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85CC" w14:textId="6396EDE3" w:rsidR="00BA68CF" w:rsidRDefault="00BA68CF" w:rsidP="00BA68CF">
      <w:pPr>
        <w:spacing w:after="0"/>
      </w:pPr>
    </w:p>
    <w:p w14:paraId="6164A3FC" w14:textId="1CBE8A05" w:rsidR="003E56BA" w:rsidRPr="00F01C6E" w:rsidRDefault="003E56BA" w:rsidP="00F01C6E">
      <w:pPr>
        <w:pStyle w:val="Sansinterligne"/>
        <w:rPr>
          <w:b/>
          <w:bCs/>
        </w:rPr>
      </w:pPr>
      <w:r w:rsidRPr="003010E7">
        <w:rPr>
          <w:b/>
          <w:bCs/>
        </w:rPr>
        <w:t>Nom de l’établissement de formation :</w:t>
      </w:r>
    </w:p>
    <w:p w14:paraId="4CA44C4E" w14:textId="77777777" w:rsidR="003E56BA" w:rsidRDefault="003E56BA" w:rsidP="003E56BA">
      <w:pPr>
        <w:spacing w:after="0" w:line="240" w:lineRule="auto"/>
        <w:contextualSpacing/>
      </w:pPr>
    </w:p>
    <w:p w14:paraId="166414CC" w14:textId="268E1A09" w:rsidR="003E56BA" w:rsidRDefault="00743F4B" w:rsidP="00407F8D">
      <w:pPr>
        <w:pStyle w:val="Titre1"/>
        <w:rPr>
          <w:sz w:val="22"/>
        </w:rPr>
      </w:pPr>
      <w:r w:rsidRPr="00743F4B">
        <w:t xml:space="preserve">Place de l’institut dans le </w:t>
      </w:r>
      <w:r w:rsidR="00BD3DC2">
        <w:t>S</w:t>
      </w:r>
      <w:r w:rsidRPr="00743F4B">
        <w:t>ch</w:t>
      </w:r>
      <w:r>
        <w:t>é</w:t>
      </w:r>
      <w:r w:rsidRPr="00743F4B">
        <w:t xml:space="preserve">ma </w:t>
      </w:r>
      <w:r w:rsidR="00BD3DC2">
        <w:t>R</w:t>
      </w:r>
      <w:r>
        <w:t>é</w:t>
      </w:r>
      <w:r w:rsidRPr="00743F4B">
        <w:t xml:space="preserve">gional des </w:t>
      </w:r>
      <w:r w:rsidR="00BD3DC2">
        <w:t>F</w:t>
      </w:r>
      <w:r w:rsidRPr="00743F4B">
        <w:t xml:space="preserve">ormations </w:t>
      </w:r>
      <w:r w:rsidR="00BD3DC2">
        <w:t>S</w:t>
      </w:r>
      <w:r w:rsidRPr="00743F4B">
        <w:t xml:space="preserve">anitaires et </w:t>
      </w:r>
      <w:r w:rsidR="00BD3DC2">
        <w:rPr>
          <w:sz w:val="22"/>
        </w:rPr>
        <w:t>S</w:t>
      </w:r>
      <w:r w:rsidRPr="00743F4B">
        <w:rPr>
          <w:sz w:val="22"/>
        </w:rPr>
        <w:t>ociales</w:t>
      </w:r>
    </w:p>
    <w:p w14:paraId="3489869D" w14:textId="77777777" w:rsidR="003E56BA" w:rsidRPr="003E56BA" w:rsidRDefault="003E56BA" w:rsidP="003E56BA">
      <w:pPr>
        <w:spacing w:after="0" w:line="240" w:lineRule="auto"/>
        <w:contextualSpacing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0E0130" w14:paraId="43FB9700" w14:textId="77777777" w:rsidTr="004F2B67">
        <w:trPr>
          <w:trHeight w:val="3402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7933A4EA" w14:textId="2CF068BA" w:rsidR="000E0130" w:rsidRDefault="00AF14E0" w:rsidP="003E56BA">
            <w:pPr>
              <w:pStyle w:val="Sansinterligne"/>
              <w:contextualSpacing/>
            </w:pPr>
            <w:r w:rsidRPr="00AF14E0">
              <w:t>1.</w:t>
            </w:r>
            <w:r>
              <w:t xml:space="preserve"> </w:t>
            </w:r>
            <w:r w:rsidR="000256EB">
              <w:t>Préciser le p</w:t>
            </w:r>
            <w:r w:rsidR="000E0130" w:rsidRPr="00076A0C">
              <w:t xml:space="preserve">ositionnement de l'institut dans l'environnement territorial au regard des besoins de la population et des </w:t>
            </w:r>
            <w:r w:rsidR="000E0130" w:rsidRPr="004F2B67">
              <w:t>professionnels</w:t>
            </w:r>
            <w:r w:rsidR="000E0130" w:rsidRPr="00076A0C">
              <w:t xml:space="preserve"> formés</w:t>
            </w:r>
            <w:r w:rsidR="008E4036">
              <w:t> :</w:t>
            </w:r>
          </w:p>
          <w:p w14:paraId="6CFED8C0" w14:textId="77777777" w:rsidR="008E4036" w:rsidRDefault="008E4036" w:rsidP="003E56BA">
            <w:pPr>
              <w:pStyle w:val="Sansinterligne"/>
              <w:contextualSpacing/>
            </w:pPr>
          </w:p>
          <w:tbl>
            <w:tblPr>
              <w:tblStyle w:val="Grilledutableau"/>
              <w:tblW w:w="0" w:type="auto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113"/>
            </w:tblGrid>
            <w:tr w:rsidR="001F5B75" w14:paraId="56C6F1B0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DBD4924" w14:textId="03323FD7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7113" w:type="dxa"/>
                  <w:vAlign w:val="center"/>
                </w:tcPr>
                <w:p w14:paraId="21ABCC3D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1F5B75" w14:paraId="14003084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2932C940" w14:textId="7E4FDBE1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7113" w:type="dxa"/>
                  <w:vAlign w:val="center"/>
                </w:tcPr>
                <w:p w14:paraId="1C5F6DB3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1F5B75" w14:paraId="42C8BF26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6651EC2D" w14:textId="5A812729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7113" w:type="dxa"/>
                  <w:vAlign w:val="center"/>
                </w:tcPr>
                <w:p w14:paraId="6FDE6B56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1F5B75" w14:paraId="7520B8CB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2A59E6DA" w14:textId="5F1556E1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7113" w:type="dxa"/>
                  <w:vAlign w:val="center"/>
                </w:tcPr>
                <w:p w14:paraId="55FA0F10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1F5B75" w14:paraId="4D79E17D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035E37BD" w14:textId="69F7DA55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7113" w:type="dxa"/>
                  <w:vAlign w:val="center"/>
                </w:tcPr>
                <w:p w14:paraId="508D0807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4D4AA728" w14:textId="77777777" w:rsidR="001F5B75" w:rsidRDefault="001F5B75" w:rsidP="003E56BA">
            <w:pPr>
              <w:pStyle w:val="Sansinterligne"/>
              <w:contextualSpacing/>
            </w:pPr>
          </w:p>
        </w:tc>
      </w:tr>
      <w:tr w:rsidR="000E0130" w14:paraId="0474716B" w14:textId="77777777" w:rsidTr="004F2B67">
        <w:trPr>
          <w:trHeight w:val="3402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5EFE" w14:textId="77777777" w:rsidR="008E4036" w:rsidRDefault="00AF14E0" w:rsidP="003E56BA">
            <w:pPr>
              <w:pStyle w:val="Sansinterligne"/>
              <w:contextualSpacing/>
            </w:pPr>
            <w:r>
              <w:t xml:space="preserve">2. </w:t>
            </w:r>
            <w:r w:rsidR="000256EB">
              <w:t>Préciser le p</w:t>
            </w:r>
            <w:r w:rsidR="000E0130" w:rsidRPr="00076A0C">
              <w:t>ositionnement de l'institut dans l'environnement économique et social de la région</w:t>
            </w:r>
            <w:r w:rsidR="008E4036">
              <w:t> :</w:t>
            </w:r>
          </w:p>
          <w:p w14:paraId="462807C5" w14:textId="77777777" w:rsidR="004F2B67" w:rsidRDefault="004F2B67" w:rsidP="003E56BA">
            <w:pPr>
              <w:pStyle w:val="Sansinterligne"/>
              <w:contextualSpacing/>
            </w:pPr>
          </w:p>
          <w:tbl>
            <w:tblPr>
              <w:tblStyle w:val="Grilledutableau"/>
              <w:tblW w:w="0" w:type="auto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113"/>
            </w:tblGrid>
            <w:tr w:rsidR="004F2B67" w14:paraId="362EAAE8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7DEE373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7113" w:type="dxa"/>
                  <w:vAlign w:val="center"/>
                </w:tcPr>
                <w:p w14:paraId="7CC895FB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0E3240B5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75F4F56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7113" w:type="dxa"/>
                  <w:vAlign w:val="center"/>
                </w:tcPr>
                <w:p w14:paraId="5E7373E7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05D62AAA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8E926C9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7113" w:type="dxa"/>
                  <w:vAlign w:val="center"/>
                </w:tcPr>
                <w:p w14:paraId="6381CE59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149E4D36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042F78AE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7113" w:type="dxa"/>
                  <w:vAlign w:val="center"/>
                </w:tcPr>
                <w:p w14:paraId="2C35522D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0C12EDC4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1804C153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7113" w:type="dxa"/>
                  <w:vAlign w:val="center"/>
                </w:tcPr>
                <w:p w14:paraId="0979432E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3C36269F" w14:textId="7DB3A27E" w:rsidR="004F2B67" w:rsidRPr="00076A0C" w:rsidRDefault="004F2B67" w:rsidP="003E56BA">
            <w:pPr>
              <w:pStyle w:val="Sansinterligne"/>
              <w:contextualSpacing/>
            </w:pPr>
          </w:p>
        </w:tc>
      </w:tr>
      <w:tr w:rsidR="000E0130" w14:paraId="7540CDD0" w14:textId="77777777" w:rsidTr="004F2B67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5E5FDE1" w14:textId="75B16EB1" w:rsidR="000E0130" w:rsidRDefault="00AF14E0" w:rsidP="003E56BA">
            <w:pPr>
              <w:pStyle w:val="Sansinterligne"/>
              <w:contextualSpacing/>
            </w:pPr>
            <w:r>
              <w:t xml:space="preserve">3. </w:t>
            </w:r>
            <w:r w:rsidR="000E0130" w:rsidRPr="00076A0C">
              <w:t>P</w:t>
            </w:r>
            <w:r w:rsidR="000256EB">
              <w:t>réciser le p</w:t>
            </w:r>
            <w:r w:rsidR="000E0130" w:rsidRPr="00076A0C">
              <w:t>ositionnement de l'institut dans les démarches de partenariats et de réseaux interprofessionnels</w:t>
            </w:r>
            <w:r w:rsidR="008E4036">
              <w:t> :</w:t>
            </w:r>
          </w:p>
          <w:p w14:paraId="68F0EC50" w14:textId="77777777" w:rsidR="004F2B67" w:rsidRDefault="004F2B67" w:rsidP="003E56BA">
            <w:pPr>
              <w:pStyle w:val="Sansinterligne"/>
              <w:contextualSpacing/>
            </w:pPr>
          </w:p>
          <w:tbl>
            <w:tblPr>
              <w:tblStyle w:val="Grilledutableau"/>
              <w:tblW w:w="0" w:type="auto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113"/>
            </w:tblGrid>
            <w:tr w:rsidR="004F2B67" w14:paraId="35560A55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5FCC3BEE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7113" w:type="dxa"/>
                  <w:vAlign w:val="center"/>
                </w:tcPr>
                <w:p w14:paraId="39240163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63D014EE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40D730C7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7113" w:type="dxa"/>
                  <w:vAlign w:val="center"/>
                </w:tcPr>
                <w:p w14:paraId="1A770A3A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3CFAE344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40BFE1B3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7113" w:type="dxa"/>
                  <w:vAlign w:val="center"/>
                </w:tcPr>
                <w:p w14:paraId="1C4277CE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36C189B9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7FED81D7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7113" w:type="dxa"/>
                  <w:vAlign w:val="center"/>
                </w:tcPr>
                <w:p w14:paraId="559B02A6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370AA2B8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9CD5BDE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7113" w:type="dxa"/>
                  <w:vAlign w:val="center"/>
                </w:tcPr>
                <w:p w14:paraId="164A2F70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061D82B8" w14:textId="77777777" w:rsidR="004F2B67" w:rsidRDefault="004F2B67" w:rsidP="003E56BA">
            <w:pPr>
              <w:pStyle w:val="Sansinterligne"/>
              <w:contextualSpacing/>
            </w:pPr>
          </w:p>
          <w:p w14:paraId="43497CAD" w14:textId="7DA69C57" w:rsidR="004F2B67" w:rsidRPr="00076A0C" w:rsidRDefault="004F2B67" w:rsidP="004F2B67">
            <w:pPr>
              <w:pStyle w:val="Sansinterligne"/>
              <w:tabs>
                <w:tab w:val="left" w:pos="1190"/>
              </w:tabs>
              <w:contextualSpacing/>
            </w:pPr>
            <w:r>
              <w:tab/>
            </w:r>
          </w:p>
        </w:tc>
      </w:tr>
    </w:tbl>
    <w:p w14:paraId="1953B778" w14:textId="7B8923F9" w:rsidR="003E56BA" w:rsidRDefault="00AE0E41" w:rsidP="00407F8D">
      <w:pPr>
        <w:pStyle w:val="Titre1"/>
      </w:pPr>
      <w:r>
        <w:t>Communication</w:t>
      </w:r>
    </w:p>
    <w:p w14:paraId="573601F7" w14:textId="77777777" w:rsidR="003E56BA" w:rsidRPr="003E56BA" w:rsidRDefault="003E56BA" w:rsidP="003E56BA">
      <w:pPr>
        <w:spacing w:after="0" w:line="240" w:lineRule="auto"/>
        <w:contextualSpacing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AE0E41" w14:paraId="5DAE76A2" w14:textId="77777777" w:rsidTr="00A23170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2AF5E352" w14:textId="77777777" w:rsidR="00AE0E41" w:rsidRDefault="00A1291A" w:rsidP="003E56BA">
            <w:pPr>
              <w:pStyle w:val="Sansinterligne"/>
              <w:contextualSpacing/>
            </w:pPr>
            <w:r w:rsidRPr="001326A6">
              <w:t xml:space="preserve">1. </w:t>
            </w:r>
            <w:r w:rsidR="000256EB">
              <w:t xml:space="preserve">Décrire </w:t>
            </w:r>
            <w:r w:rsidR="00A03777">
              <w:t xml:space="preserve">la </w:t>
            </w:r>
            <w:r w:rsidR="00AE0E41" w:rsidRPr="001326A6">
              <w:t>stratégie de communication :</w:t>
            </w:r>
          </w:p>
          <w:p w14:paraId="38422C68" w14:textId="57427100" w:rsidR="003E56BA" w:rsidRDefault="003E56BA" w:rsidP="003E56BA">
            <w:pPr>
              <w:pStyle w:val="Sansinterligne"/>
              <w:contextualSpacing/>
            </w:pPr>
          </w:p>
        </w:tc>
      </w:tr>
      <w:tr w:rsidR="00AE0E41" w14:paraId="46A8C69A" w14:textId="77777777" w:rsidTr="00A23170">
        <w:tc>
          <w:tcPr>
            <w:tcW w:w="9067" w:type="dxa"/>
            <w:tcBorders>
              <w:top w:val="single" w:sz="4" w:space="0" w:color="2E2D6B" w:themeColor="accent1"/>
            </w:tcBorders>
          </w:tcPr>
          <w:p w14:paraId="090A116D" w14:textId="77777777" w:rsidR="00AE0E41" w:rsidRDefault="00AE0E41" w:rsidP="003E56BA">
            <w:pPr>
              <w:pStyle w:val="Sansinterligne"/>
              <w:contextualSpacing/>
            </w:pPr>
          </w:p>
          <w:p w14:paraId="7B889B82" w14:textId="77777777" w:rsidR="00AE0E41" w:rsidRDefault="00AE0E41" w:rsidP="003E56BA">
            <w:pPr>
              <w:pStyle w:val="Sansinterligne"/>
              <w:contextualSpacing/>
            </w:pPr>
          </w:p>
          <w:p w14:paraId="42C2CFC0" w14:textId="77777777" w:rsidR="00AE0E41" w:rsidRDefault="00AE0E41" w:rsidP="003E56BA">
            <w:pPr>
              <w:pStyle w:val="Sansinterligne"/>
              <w:contextualSpacing/>
            </w:pPr>
          </w:p>
        </w:tc>
      </w:tr>
    </w:tbl>
    <w:p w14:paraId="3E2CE8E2" w14:textId="6E2702E2" w:rsidR="003E56BA" w:rsidRDefault="00743F4B" w:rsidP="00407F8D">
      <w:pPr>
        <w:pStyle w:val="Titre1"/>
      </w:pPr>
      <w:r w:rsidRPr="00EB5253">
        <w:lastRenderedPageBreak/>
        <w:t xml:space="preserve">Ressources </w:t>
      </w:r>
      <w:r w:rsidRPr="004F2B67">
        <w:t>humaines</w:t>
      </w:r>
      <w:r w:rsidRPr="00EB5253">
        <w:t xml:space="preserve"> </w:t>
      </w:r>
    </w:p>
    <w:p w14:paraId="69A698AD" w14:textId="77777777" w:rsidR="003E56BA" w:rsidRPr="003E56BA" w:rsidRDefault="003E56BA" w:rsidP="003E56BA">
      <w:pPr>
        <w:spacing w:after="0" w:line="240" w:lineRule="auto"/>
        <w:contextualSpacing/>
      </w:pPr>
    </w:p>
    <w:tbl>
      <w:tblPr>
        <w:tblStyle w:val="Grilledutableau"/>
        <w:tblW w:w="9072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72"/>
      </w:tblGrid>
      <w:tr w:rsidR="000E0130" w14:paraId="5EBC61EF" w14:textId="77777777" w:rsidTr="004F2B67">
        <w:trPr>
          <w:trHeight w:val="294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98231EE" w14:textId="31E78904" w:rsidR="000E0130" w:rsidRDefault="00AF14E0" w:rsidP="00AF14E0">
            <w:pPr>
              <w:pStyle w:val="Sansinterligne"/>
            </w:pPr>
            <w:r w:rsidRPr="00AF14E0">
              <w:t>1.</w:t>
            </w:r>
            <w:r>
              <w:t xml:space="preserve"> </w:t>
            </w:r>
            <w:r w:rsidR="000256EB">
              <w:t>Présenter les m</w:t>
            </w:r>
            <w:r w:rsidR="000E0130" w:rsidRPr="000E0130">
              <w:t>issions du directeur et de l’équipe de direction</w:t>
            </w:r>
            <w:r w:rsidR="000E0130">
              <w:t> :</w:t>
            </w:r>
          </w:p>
          <w:p w14:paraId="5AC5F698" w14:textId="77777777" w:rsidR="004F2B67" w:rsidRDefault="004F2B67" w:rsidP="008E4036">
            <w:pPr>
              <w:pStyle w:val="Sansinterligne"/>
              <w:tabs>
                <w:tab w:val="left" w:pos="5625"/>
              </w:tabs>
            </w:pPr>
          </w:p>
          <w:tbl>
            <w:tblPr>
              <w:tblStyle w:val="Grilledutableau"/>
              <w:tblW w:w="9014" w:type="dxa"/>
              <w:jc w:val="center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3685"/>
              <w:gridCol w:w="3685"/>
            </w:tblGrid>
            <w:tr w:rsidR="004F2B67" w14:paraId="282EC10C" w14:textId="20F34E6D" w:rsidTr="004F2B67">
              <w:trPr>
                <w:trHeight w:val="397"/>
                <w:jc w:val="center"/>
              </w:trPr>
              <w:tc>
                <w:tcPr>
                  <w:tcW w:w="1644" w:type="dxa"/>
                  <w:tcBorders>
                    <w:top w:val="nil"/>
                    <w:left w:val="nil"/>
                  </w:tcBorders>
                  <w:vAlign w:val="center"/>
                </w:tcPr>
                <w:p w14:paraId="7D7B5672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7FB04407" w14:textId="7AE0B3BB" w:rsidR="004F2B67" w:rsidRPr="004F2B67" w:rsidRDefault="004F2B67" w:rsidP="004F2B67">
                  <w:pPr>
                    <w:pStyle w:val="Sansinterligne"/>
                    <w:contextualSpacing/>
                    <w:jc w:val="center"/>
                    <w:rPr>
                      <w:color w:val="C1347B"/>
                    </w:rPr>
                  </w:pPr>
                  <w:r w:rsidRPr="004F2B67">
                    <w:rPr>
                      <w:color w:val="C1347B"/>
                    </w:rPr>
                    <w:t>Missions du directeur</w:t>
                  </w:r>
                </w:p>
              </w:tc>
              <w:tc>
                <w:tcPr>
                  <w:tcW w:w="3685" w:type="dxa"/>
                  <w:vAlign w:val="center"/>
                </w:tcPr>
                <w:p w14:paraId="311461EC" w14:textId="66154B18" w:rsidR="004F2B67" w:rsidRPr="004F2B67" w:rsidRDefault="004F2B67" w:rsidP="004F2B67">
                  <w:pPr>
                    <w:pStyle w:val="Sansinterligne"/>
                    <w:contextualSpacing/>
                    <w:jc w:val="center"/>
                    <w:rPr>
                      <w:color w:val="C1347B"/>
                    </w:rPr>
                  </w:pPr>
                  <w:r w:rsidRPr="004F2B67">
                    <w:rPr>
                      <w:color w:val="C1347B"/>
                    </w:rPr>
                    <w:t>Mission de l’équipe de direction</w:t>
                  </w:r>
                </w:p>
              </w:tc>
            </w:tr>
            <w:tr w:rsidR="004F2B67" w14:paraId="2161F6DD" w14:textId="75FD68A8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32DAD4CF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3685" w:type="dxa"/>
                  <w:vAlign w:val="center"/>
                </w:tcPr>
                <w:p w14:paraId="1022C811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15A4F1A4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5A39D306" w14:textId="73D6D6C0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46484916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3685" w:type="dxa"/>
                  <w:vAlign w:val="center"/>
                </w:tcPr>
                <w:p w14:paraId="5E28B1CC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13F96A1B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01D1B6FD" w14:textId="62684614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776166F1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3685" w:type="dxa"/>
                  <w:vAlign w:val="center"/>
                </w:tcPr>
                <w:p w14:paraId="6EB71C9D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555556EA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5DC28ED2" w14:textId="45F42D31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6565B670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3685" w:type="dxa"/>
                  <w:vAlign w:val="center"/>
                </w:tcPr>
                <w:p w14:paraId="0A14DF2E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43769701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3C981215" w14:textId="378BD1E9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0BEE0774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3685" w:type="dxa"/>
                  <w:vAlign w:val="center"/>
                </w:tcPr>
                <w:p w14:paraId="45A0959A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0A00BB9A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32C2301C" w14:textId="6FF93FD0" w:rsidR="000E0130" w:rsidRPr="000E0130" w:rsidRDefault="008E4036" w:rsidP="008E4036">
            <w:pPr>
              <w:pStyle w:val="Sansinterligne"/>
              <w:tabs>
                <w:tab w:val="left" w:pos="5625"/>
              </w:tabs>
            </w:pPr>
            <w:r>
              <w:tab/>
            </w:r>
          </w:p>
        </w:tc>
      </w:tr>
    </w:tbl>
    <w:p w14:paraId="7CE5F2A9" w14:textId="77777777" w:rsidR="004F2B67" w:rsidRPr="004F2B67" w:rsidRDefault="004F2B67" w:rsidP="00E741D7">
      <w:pPr>
        <w:pStyle w:val="Sansinterligne"/>
        <w:rPr>
          <w:sz w:val="20"/>
          <w:szCs w:val="20"/>
        </w:rPr>
      </w:pPr>
    </w:p>
    <w:p w14:paraId="15A3AEFE" w14:textId="20C9E86A" w:rsidR="000E0130" w:rsidRDefault="00AF14E0" w:rsidP="00E741D7">
      <w:pPr>
        <w:pStyle w:val="Sansinterligne"/>
      </w:pPr>
      <w:r w:rsidRPr="00E741D7">
        <w:t xml:space="preserve">2. </w:t>
      </w:r>
      <w:r w:rsidR="000E0130" w:rsidRPr="00E741D7">
        <w:t>Listes nominatives des membres des équipes </w:t>
      </w:r>
    </w:p>
    <w:p w14:paraId="591E6897" w14:textId="77777777" w:rsidR="00E741D7" w:rsidRPr="00E741D7" w:rsidRDefault="00E741D7" w:rsidP="00E741D7">
      <w:pPr>
        <w:pStyle w:val="Sansinterligne"/>
      </w:pPr>
    </w:p>
    <w:p w14:paraId="437D0CC8" w14:textId="77777777" w:rsidR="000E0130" w:rsidRDefault="00AF14E0" w:rsidP="000E0130">
      <w:pPr>
        <w:pStyle w:val="Sansinterligne"/>
      </w:pPr>
      <w:r>
        <w:t xml:space="preserve">a. </w:t>
      </w:r>
      <w:r w:rsidR="000E0130" w:rsidRPr="000E0130">
        <w:t>Membres de l’équipe de direction</w:t>
      </w:r>
      <w:r w:rsidR="000E0130">
        <w:t> :</w:t>
      </w:r>
    </w:p>
    <w:p w14:paraId="2F602B93" w14:textId="77777777" w:rsidR="000E0130" w:rsidRPr="000E0130" w:rsidRDefault="000E0130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371690BC" w14:textId="77777777" w:rsidTr="00407F8D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08156028" w14:textId="47BB6CC6" w:rsidR="00407F8D" w:rsidRPr="00407F8D" w:rsidRDefault="00407F8D" w:rsidP="00407F8D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>Site principal</w:t>
            </w:r>
          </w:p>
        </w:tc>
      </w:tr>
      <w:tr w:rsidR="000E0130" w:rsidRPr="000E0130" w14:paraId="756E8DFD" w14:textId="77777777" w:rsidTr="008E4036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177474DB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9B3AFDA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2D6E242D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0E0130" w:rsidRPr="000E0130" w14:paraId="24099213" w14:textId="77777777" w:rsidTr="008E4036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D4A133B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DD07CB4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24CB6B2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77748E3D" w14:textId="77777777" w:rsidTr="008E4036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E359A5A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96F320F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9E0283E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217C3F4A" w14:textId="77777777" w:rsidTr="008E4036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D81B172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38142DA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0EE4FE8" w14:textId="77777777" w:rsidR="000E0130" w:rsidRPr="000E0130" w:rsidRDefault="000E0130" w:rsidP="000E0130">
            <w:pPr>
              <w:pStyle w:val="Sansinterligne"/>
            </w:pPr>
          </w:p>
        </w:tc>
      </w:tr>
    </w:tbl>
    <w:p w14:paraId="3694C2B7" w14:textId="77777777" w:rsidR="00597063" w:rsidRDefault="00597063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17124020" w14:textId="77777777" w:rsidTr="00896188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4BA1BE67" w14:textId="41D95332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1</w:t>
            </w:r>
          </w:p>
        </w:tc>
      </w:tr>
      <w:tr w:rsidR="00407F8D" w:rsidRPr="000E0130" w14:paraId="5280A10B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3232C2C6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066F3C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8A30EEE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3612F9EC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BAF020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3ECC67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D87995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8CC3F64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10A9F9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F9A0B7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33B60435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5FCB6A4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EA8CCD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CC8764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16E77F5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7B2503E8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2CF24C5C" w14:textId="77777777" w:rsidTr="00896188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11094D97" w14:textId="719661B2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bookmarkStart w:id="0" w:name="_Hlk158129495"/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407F8D" w:rsidRPr="000E0130" w14:paraId="4637B44C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668293B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4502A50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118213A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14827383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620C92E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76CE38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761F861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D6ADDD6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6B962CF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B492C9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1419E83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BE139CB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7CD10D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10BE77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0BC8903" w14:textId="77777777" w:rsidR="00407F8D" w:rsidRPr="000E0130" w:rsidRDefault="00407F8D" w:rsidP="00896188">
            <w:pPr>
              <w:pStyle w:val="Sansinterligne"/>
            </w:pPr>
          </w:p>
        </w:tc>
      </w:tr>
      <w:bookmarkEnd w:id="0"/>
    </w:tbl>
    <w:p w14:paraId="32200269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70A4E117" w14:textId="77777777" w:rsidTr="00896188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707FC491" w14:textId="412557C1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407F8D" w:rsidRPr="000E0130" w14:paraId="05AFD7FA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005C174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7F5FC9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2E8527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768CA10D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5FD4F4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1D6951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0221501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13E276B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C0B59D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A81AEE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C206136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4ADA3A88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87ADC5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3C638604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11918D3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542286FF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1CE95303" w14:textId="77777777" w:rsidTr="00896188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5C1E993B" w14:textId="4B4DF7A7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lastRenderedPageBreak/>
              <w:t xml:space="preserve">Site </w:t>
            </w:r>
            <w:r>
              <w:rPr>
                <w:b/>
                <w:bCs/>
                <w:color w:val="FFFFFF" w:themeColor="background1"/>
              </w:rPr>
              <w:t>annexe 4</w:t>
            </w:r>
          </w:p>
        </w:tc>
      </w:tr>
      <w:tr w:rsidR="00407F8D" w:rsidRPr="000E0130" w14:paraId="789BDC93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3E22671E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48DAB93F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0A018D7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0611A015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E69D9E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DD95F5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672B6013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49502D71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6D36FDA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1AEAA9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4D34D7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8954034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3EC260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357B126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D7D3CE0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02CB24F1" w14:textId="77777777" w:rsidR="00407F8D" w:rsidRDefault="00407F8D" w:rsidP="000E0130">
      <w:pPr>
        <w:pStyle w:val="Sansinterligne"/>
      </w:pPr>
    </w:p>
    <w:p w14:paraId="03FEAF3D" w14:textId="77777777" w:rsidR="000E0130" w:rsidRPr="000E0130" w:rsidRDefault="00AF14E0" w:rsidP="000E0130">
      <w:pPr>
        <w:pStyle w:val="Sansinterligne"/>
      </w:pPr>
      <w:r>
        <w:t xml:space="preserve">b. </w:t>
      </w:r>
      <w:r w:rsidR="000E0130" w:rsidRPr="000E0130">
        <w:t>Membres de l’équipe de pédagogique</w:t>
      </w:r>
      <w:r w:rsidR="000E0130">
        <w:t> :</w:t>
      </w:r>
    </w:p>
    <w:p w14:paraId="5C9578F2" w14:textId="77777777" w:rsidR="000E0130" w:rsidRPr="000E0130" w:rsidRDefault="000E0130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30DE4CE7" w14:textId="77777777" w:rsidTr="00407F8D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40C3C160" w14:textId="43E291F4" w:rsidR="00407F8D" w:rsidRPr="00407F8D" w:rsidRDefault="00407F8D" w:rsidP="000E0130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bookmarkStart w:id="1" w:name="_Hlk158129553"/>
            <w:r w:rsidRPr="00407F8D">
              <w:rPr>
                <w:b/>
                <w:bCs/>
                <w:color w:val="FFFFFF" w:themeColor="background1"/>
              </w:rPr>
              <w:t>Site principal</w:t>
            </w:r>
          </w:p>
        </w:tc>
      </w:tr>
      <w:tr w:rsidR="000E0130" w:rsidRPr="000E0130" w14:paraId="3C393FAA" w14:textId="77777777" w:rsidTr="008E4036">
        <w:tc>
          <w:tcPr>
            <w:tcW w:w="2228" w:type="dxa"/>
            <w:shd w:val="clear" w:color="auto" w:fill="C1347B" w:themeFill="accent2"/>
            <w:vAlign w:val="center"/>
          </w:tcPr>
          <w:p w14:paraId="6D4DC82F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5C059EF8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5EB07F83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3418A240" w14:textId="77777777" w:rsidR="000E0130" w:rsidRPr="000E0130" w:rsidRDefault="008E4036" w:rsidP="000E0130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6B0C1C" w:rsidRPr="000E0130">
              <w:rPr>
                <w:color w:val="FFFFFF" w:themeColor="background1"/>
              </w:rPr>
              <w:t>Préciser</w:t>
            </w:r>
            <w:r w:rsidR="000E0130" w:rsidRPr="000E0130">
              <w:rPr>
                <w:color w:val="FFFFFF" w:themeColor="background1"/>
              </w:rPr>
              <w:t xml:space="preserve"> si permanent ou 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30154D0A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0E0130" w:rsidRPr="000E0130" w14:paraId="5E85654A" w14:textId="77777777" w:rsidTr="008E4036">
        <w:tc>
          <w:tcPr>
            <w:tcW w:w="2228" w:type="dxa"/>
          </w:tcPr>
          <w:p w14:paraId="7B4C3E16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346" w:type="dxa"/>
          </w:tcPr>
          <w:p w14:paraId="36F6D052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087" w:type="dxa"/>
          </w:tcPr>
          <w:p w14:paraId="35A2BD38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401" w:type="dxa"/>
          </w:tcPr>
          <w:p w14:paraId="3F41E89B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170E0EC6" w14:textId="77777777" w:rsidTr="008E4036">
        <w:tc>
          <w:tcPr>
            <w:tcW w:w="2228" w:type="dxa"/>
          </w:tcPr>
          <w:p w14:paraId="3E8B9FB3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346" w:type="dxa"/>
          </w:tcPr>
          <w:p w14:paraId="0D7A6B60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087" w:type="dxa"/>
          </w:tcPr>
          <w:p w14:paraId="2C75F115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401" w:type="dxa"/>
          </w:tcPr>
          <w:p w14:paraId="43AE76BD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46D6932C" w14:textId="77777777" w:rsidTr="008E4036">
        <w:tc>
          <w:tcPr>
            <w:tcW w:w="2228" w:type="dxa"/>
          </w:tcPr>
          <w:p w14:paraId="11597ACE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346" w:type="dxa"/>
          </w:tcPr>
          <w:p w14:paraId="30C8DF25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087" w:type="dxa"/>
          </w:tcPr>
          <w:p w14:paraId="25254BA9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401" w:type="dxa"/>
          </w:tcPr>
          <w:p w14:paraId="22D4553C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1BCBEAB0" w14:textId="77777777" w:rsidTr="008E4036">
        <w:tc>
          <w:tcPr>
            <w:tcW w:w="2228" w:type="dxa"/>
          </w:tcPr>
          <w:p w14:paraId="30D8D78D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346" w:type="dxa"/>
          </w:tcPr>
          <w:p w14:paraId="09D20A87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087" w:type="dxa"/>
          </w:tcPr>
          <w:p w14:paraId="59EA8966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401" w:type="dxa"/>
          </w:tcPr>
          <w:p w14:paraId="15A5FC47" w14:textId="77777777" w:rsidR="000E0130" w:rsidRPr="000E0130" w:rsidRDefault="000E0130" w:rsidP="000E0130">
            <w:pPr>
              <w:pStyle w:val="Sansinterligne"/>
            </w:pPr>
          </w:p>
        </w:tc>
      </w:tr>
      <w:bookmarkEnd w:id="1"/>
    </w:tbl>
    <w:p w14:paraId="78F732EF" w14:textId="77777777" w:rsidR="000E0130" w:rsidRDefault="000E0130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0D3D1DD1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7B2D204D" w14:textId="1153A2A3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1</w:t>
            </w:r>
          </w:p>
        </w:tc>
      </w:tr>
      <w:tr w:rsidR="00407F8D" w:rsidRPr="000E0130" w14:paraId="317CC31E" w14:textId="77777777" w:rsidTr="00896188">
        <w:tc>
          <w:tcPr>
            <w:tcW w:w="2228" w:type="dxa"/>
            <w:shd w:val="clear" w:color="auto" w:fill="C1347B" w:themeFill="accent2"/>
            <w:vAlign w:val="center"/>
          </w:tcPr>
          <w:p w14:paraId="7CAD878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283462FD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7CC658F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604F68B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0E0130">
              <w:rPr>
                <w:color w:val="FFFFFF" w:themeColor="background1"/>
              </w:rPr>
              <w:t>Préciser si permanent ou 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61706FC5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7C98A74A" w14:textId="77777777" w:rsidTr="00896188">
        <w:tc>
          <w:tcPr>
            <w:tcW w:w="2228" w:type="dxa"/>
          </w:tcPr>
          <w:p w14:paraId="1A56149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7361A62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042FD4D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3A0568F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FFCC838" w14:textId="77777777" w:rsidTr="00896188">
        <w:tc>
          <w:tcPr>
            <w:tcW w:w="2228" w:type="dxa"/>
          </w:tcPr>
          <w:p w14:paraId="0756C0B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262CDA1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21B69BF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758AFC45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7A0AD9A" w14:textId="77777777" w:rsidTr="00896188">
        <w:tc>
          <w:tcPr>
            <w:tcW w:w="2228" w:type="dxa"/>
          </w:tcPr>
          <w:p w14:paraId="4F99EE9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5F625C5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5B7D2E6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6C69F31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3BAFCAB" w14:textId="77777777" w:rsidTr="00896188">
        <w:tc>
          <w:tcPr>
            <w:tcW w:w="2228" w:type="dxa"/>
          </w:tcPr>
          <w:p w14:paraId="2A30AF6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28C6070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5008F7C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03176644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46AD175F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14E0E117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47940717" w14:textId="07B797C3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407F8D" w:rsidRPr="000E0130" w14:paraId="004DC085" w14:textId="77777777" w:rsidTr="00896188">
        <w:tc>
          <w:tcPr>
            <w:tcW w:w="2228" w:type="dxa"/>
            <w:shd w:val="clear" w:color="auto" w:fill="C1347B" w:themeFill="accent2"/>
            <w:vAlign w:val="center"/>
          </w:tcPr>
          <w:p w14:paraId="1227D9C5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1DDA06B4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503FDA5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3CA8293A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0E0130">
              <w:rPr>
                <w:color w:val="FFFFFF" w:themeColor="background1"/>
              </w:rPr>
              <w:t>Préciser si permanent ou 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1A4265F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4A51DC77" w14:textId="77777777" w:rsidTr="00896188">
        <w:tc>
          <w:tcPr>
            <w:tcW w:w="2228" w:type="dxa"/>
          </w:tcPr>
          <w:p w14:paraId="41DF6C5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334CC83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23A8953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1571D054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450ECCF0" w14:textId="77777777" w:rsidTr="00896188">
        <w:tc>
          <w:tcPr>
            <w:tcW w:w="2228" w:type="dxa"/>
          </w:tcPr>
          <w:p w14:paraId="418392A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6F9EE1B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3D45444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25583C52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3A50760" w14:textId="77777777" w:rsidTr="00896188">
        <w:tc>
          <w:tcPr>
            <w:tcW w:w="2228" w:type="dxa"/>
          </w:tcPr>
          <w:p w14:paraId="63D8E10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123E0BE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715BA3D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63AA344B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5F36D07" w14:textId="77777777" w:rsidTr="00896188">
        <w:tc>
          <w:tcPr>
            <w:tcW w:w="2228" w:type="dxa"/>
          </w:tcPr>
          <w:p w14:paraId="3D18B77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7842C53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3494B44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47D51E2D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6F2A5F39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741EEA0E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2945C18C" w14:textId="6DFCBBFE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407F8D" w:rsidRPr="000E0130" w14:paraId="52F482F8" w14:textId="77777777" w:rsidTr="00896188">
        <w:tc>
          <w:tcPr>
            <w:tcW w:w="2228" w:type="dxa"/>
            <w:shd w:val="clear" w:color="auto" w:fill="C1347B" w:themeFill="accent2"/>
            <w:vAlign w:val="center"/>
          </w:tcPr>
          <w:p w14:paraId="6105FEE4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3E10489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11BCD76B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14A0D73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0E0130">
              <w:rPr>
                <w:color w:val="FFFFFF" w:themeColor="background1"/>
              </w:rPr>
              <w:t xml:space="preserve">Préciser si permanent ou </w:t>
            </w:r>
            <w:r w:rsidRPr="000E0130">
              <w:rPr>
                <w:color w:val="FFFFFF" w:themeColor="background1"/>
              </w:rPr>
              <w:lastRenderedPageBreak/>
              <w:t>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796C834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lastRenderedPageBreak/>
              <w:t>Temps de travail en équivalent temps plein</w:t>
            </w:r>
          </w:p>
        </w:tc>
      </w:tr>
      <w:tr w:rsidR="00407F8D" w:rsidRPr="000E0130" w14:paraId="0B97CC3C" w14:textId="77777777" w:rsidTr="00896188">
        <w:tc>
          <w:tcPr>
            <w:tcW w:w="2228" w:type="dxa"/>
          </w:tcPr>
          <w:p w14:paraId="0951580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10AA1E7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6960927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38E02FD5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9DE6FE5" w14:textId="77777777" w:rsidTr="00896188">
        <w:tc>
          <w:tcPr>
            <w:tcW w:w="2228" w:type="dxa"/>
          </w:tcPr>
          <w:p w14:paraId="5982C2B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08747A5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7786144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6DC3C16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78579B19" w14:textId="77777777" w:rsidTr="00896188">
        <w:tc>
          <w:tcPr>
            <w:tcW w:w="2228" w:type="dxa"/>
          </w:tcPr>
          <w:p w14:paraId="35776CF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419B681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01F41A1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0C99838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8FF5FAD" w14:textId="77777777" w:rsidTr="00896188">
        <w:tc>
          <w:tcPr>
            <w:tcW w:w="2228" w:type="dxa"/>
          </w:tcPr>
          <w:p w14:paraId="53E602B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3A03D02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3F55F4B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5F99C3F4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6C75E014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046D80F8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13C4EAB9" w14:textId="73124B3C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>Site</w:t>
            </w:r>
            <w:r>
              <w:rPr>
                <w:b/>
                <w:bCs/>
                <w:color w:val="FFFFFF" w:themeColor="background1"/>
              </w:rPr>
              <w:t xml:space="preserve"> annexe 4</w:t>
            </w:r>
          </w:p>
        </w:tc>
      </w:tr>
      <w:tr w:rsidR="00407F8D" w:rsidRPr="000E0130" w14:paraId="4C6F7D3A" w14:textId="77777777" w:rsidTr="00896188">
        <w:tc>
          <w:tcPr>
            <w:tcW w:w="2228" w:type="dxa"/>
            <w:shd w:val="clear" w:color="auto" w:fill="C1347B" w:themeFill="accent2"/>
            <w:vAlign w:val="center"/>
          </w:tcPr>
          <w:p w14:paraId="77F961B0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3525949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7DC28E9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2BE43A7A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0E0130">
              <w:rPr>
                <w:color w:val="FFFFFF" w:themeColor="background1"/>
              </w:rPr>
              <w:t>Préciser si permanent ou 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6DA4201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209FC960" w14:textId="77777777" w:rsidTr="00896188">
        <w:tc>
          <w:tcPr>
            <w:tcW w:w="2228" w:type="dxa"/>
          </w:tcPr>
          <w:p w14:paraId="6C23EB84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390F11C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122AC03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0D1CB03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537AA0D" w14:textId="77777777" w:rsidTr="00896188">
        <w:tc>
          <w:tcPr>
            <w:tcW w:w="2228" w:type="dxa"/>
          </w:tcPr>
          <w:p w14:paraId="2CFD3A9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09BDC77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5098F4F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16F9B8E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15831DF" w14:textId="77777777" w:rsidTr="00896188">
        <w:tc>
          <w:tcPr>
            <w:tcW w:w="2228" w:type="dxa"/>
          </w:tcPr>
          <w:p w14:paraId="43835B5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2152D47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01ACDEB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5FE939B8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1CC6218" w14:textId="77777777" w:rsidTr="00896188">
        <w:tc>
          <w:tcPr>
            <w:tcW w:w="2228" w:type="dxa"/>
          </w:tcPr>
          <w:p w14:paraId="7F7E035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205202F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0548444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406F1D86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1AD2BD17" w14:textId="77777777" w:rsidR="00407F8D" w:rsidRPr="000E0130" w:rsidRDefault="00407F8D" w:rsidP="000E0130">
      <w:pPr>
        <w:pStyle w:val="Sansinterligne"/>
      </w:pPr>
    </w:p>
    <w:p w14:paraId="3E69E23A" w14:textId="77777777" w:rsidR="000E0130" w:rsidRPr="000E0130" w:rsidRDefault="00AF14E0" w:rsidP="000E0130">
      <w:pPr>
        <w:pStyle w:val="Sansinterligne"/>
      </w:pPr>
      <w:r>
        <w:t xml:space="preserve">c. </w:t>
      </w:r>
      <w:r w:rsidR="000E0130" w:rsidRPr="000E0130">
        <w:t>Membres de l’équipe administrative (secrétariat, documentation…)</w:t>
      </w:r>
      <w:r w:rsidR="000E0130">
        <w:t> :</w:t>
      </w:r>
    </w:p>
    <w:p w14:paraId="7F189805" w14:textId="77777777" w:rsidR="000E0130" w:rsidRPr="000E0130" w:rsidRDefault="000E0130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21F79E98" w14:textId="77777777" w:rsidTr="00282A04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1F97E9F8" w14:textId="1173195A" w:rsidR="00407F8D" w:rsidRPr="00407F8D" w:rsidRDefault="00407F8D" w:rsidP="000E0130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>Site principal</w:t>
            </w:r>
          </w:p>
        </w:tc>
      </w:tr>
      <w:tr w:rsidR="000E0130" w:rsidRPr="000E0130" w14:paraId="1FEBB01C" w14:textId="77777777" w:rsidTr="008E4036">
        <w:tc>
          <w:tcPr>
            <w:tcW w:w="3114" w:type="dxa"/>
            <w:shd w:val="clear" w:color="auto" w:fill="C1347B" w:themeFill="accent2"/>
            <w:vAlign w:val="center"/>
          </w:tcPr>
          <w:p w14:paraId="6D8CE68F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5175E7C5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33495918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0E0130" w:rsidRPr="000E0130" w14:paraId="13D570F4" w14:textId="77777777" w:rsidTr="008E4036">
        <w:tc>
          <w:tcPr>
            <w:tcW w:w="3114" w:type="dxa"/>
          </w:tcPr>
          <w:p w14:paraId="2FCFD31A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835" w:type="dxa"/>
          </w:tcPr>
          <w:p w14:paraId="52E2575F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118" w:type="dxa"/>
          </w:tcPr>
          <w:p w14:paraId="503EC9ED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59D5F6A3" w14:textId="77777777" w:rsidTr="008E4036">
        <w:tc>
          <w:tcPr>
            <w:tcW w:w="3114" w:type="dxa"/>
          </w:tcPr>
          <w:p w14:paraId="7E5AEAAC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835" w:type="dxa"/>
          </w:tcPr>
          <w:p w14:paraId="00E9C4DF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118" w:type="dxa"/>
          </w:tcPr>
          <w:p w14:paraId="23324035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2569B401" w14:textId="77777777" w:rsidTr="008E4036">
        <w:tc>
          <w:tcPr>
            <w:tcW w:w="3114" w:type="dxa"/>
          </w:tcPr>
          <w:p w14:paraId="0063B834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835" w:type="dxa"/>
          </w:tcPr>
          <w:p w14:paraId="0C9E4AC2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118" w:type="dxa"/>
          </w:tcPr>
          <w:p w14:paraId="2FA699DE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36F3E55F" w14:textId="77777777" w:rsidTr="008E4036">
        <w:tc>
          <w:tcPr>
            <w:tcW w:w="3114" w:type="dxa"/>
          </w:tcPr>
          <w:p w14:paraId="632B5733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835" w:type="dxa"/>
          </w:tcPr>
          <w:p w14:paraId="10BD3701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118" w:type="dxa"/>
          </w:tcPr>
          <w:p w14:paraId="45F3D9B6" w14:textId="77777777" w:rsidR="000E0130" w:rsidRPr="000E0130" w:rsidRDefault="000E0130" w:rsidP="000E0130">
            <w:pPr>
              <w:pStyle w:val="Sansinterligne"/>
            </w:pPr>
          </w:p>
        </w:tc>
      </w:tr>
    </w:tbl>
    <w:p w14:paraId="45B34793" w14:textId="77777777" w:rsidR="000E0130" w:rsidRDefault="000E0130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1F769392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20956CAB" w14:textId="6B0B975F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1</w:t>
            </w:r>
          </w:p>
        </w:tc>
      </w:tr>
      <w:tr w:rsidR="00407F8D" w:rsidRPr="000E0130" w14:paraId="7AD2B029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23080B6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06AA2D36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49952C56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2D7A08B2" w14:textId="77777777" w:rsidTr="00896188">
        <w:tc>
          <w:tcPr>
            <w:tcW w:w="3114" w:type="dxa"/>
          </w:tcPr>
          <w:p w14:paraId="7FBD1BB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4DC267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CBBD8D3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4C5413C0" w14:textId="77777777" w:rsidTr="00896188">
        <w:tc>
          <w:tcPr>
            <w:tcW w:w="3114" w:type="dxa"/>
          </w:tcPr>
          <w:p w14:paraId="3DAC59A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7F9007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6948F8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5A9445E" w14:textId="77777777" w:rsidTr="00896188">
        <w:tc>
          <w:tcPr>
            <w:tcW w:w="3114" w:type="dxa"/>
          </w:tcPr>
          <w:p w14:paraId="50868C6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4C6567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7EEF7E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1C880CB" w14:textId="77777777" w:rsidTr="00896188">
        <w:tc>
          <w:tcPr>
            <w:tcW w:w="3114" w:type="dxa"/>
          </w:tcPr>
          <w:p w14:paraId="49B08FC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587D58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716690B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67722229" w14:textId="77777777" w:rsidR="00407F8D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5B72F6B7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765CA6AB" w14:textId="03F31FAF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407F8D" w:rsidRPr="000E0130" w14:paraId="2C96CEFE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646FA96A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2AC326AB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1BAF3BD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45F7E4E7" w14:textId="77777777" w:rsidTr="00896188">
        <w:tc>
          <w:tcPr>
            <w:tcW w:w="3114" w:type="dxa"/>
          </w:tcPr>
          <w:p w14:paraId="308FA8B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249128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859BEC2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A6922C6" w14:textId="77777777" w:rsidTr="00896188">
        <w:tc>
          <w:tcPr>
            <w:tcW w:w="3114" w:type="dxa"/>
          </w:tcPr>
          <w:p w14:paraId="5215563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79A910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FBB2AE4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7A2D38E" w14:textId="77777777" w:rsidTr="00896188">
        <w:tc>
          <w:tcPr>
            <w:tcW w:w="3114" w:type="dxa"/>
          </w:tcPr>
          <w:p w14:paraId="5E67FDB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67E268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09823D1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E8184CE" w14:textId="77777777" w:rsidTr="00896188">
        <w:tc>
          <w:tcPr>
            <w:tcW w:w="3114" w:type="dxa"/>
          </w:tcPr>
          <w:p w14:paraId="2C9AC52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488954F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78D3044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400895FE" w14:textId="77777777" w:rsidR="00407F8D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75D9EEE7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211320B1" w14:textId="2641D8DF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407F8D" w:rsidRPr="000E0130" w14:paraId="0F5B6939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44AF147F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lastRenderedPageBreak/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0BB21A4A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4AA74DAB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0150C5B8" w14:textId="77777777" w:rsidTr="00896188">
        <w:tc>
          <w:tcPr>
            <w:tcW w:w="3114" w:type="dxa"/>
          </w:tcPr>
          <w:p w14:paraId="40E069D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7C49A83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0C7F00C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0E1DA4E" w14:textId="77777777" w:rsidTr="00896188">
        <w:tc>
          <w:tcPr>
            <w:tcW w:w="3114" w:type="dxa"/>
          </w:tcPr>
          <w:p w14:paraId="12BDD0A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6FA61F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E8D617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4D4950E" w14:textId="77777777" w:rsidTr="00896188">
        <w:tc>
          <w:tcPr>
            <w:tcW w:w="3114" w:type="dxa"/>
          </w:tcPr>
          <w:p w14:paraId="6380B504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BAD585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242404B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CEB9F64" w14:textId="77777777" w:rsidTr="00896188">
        <w:tc>
          <w:tcPr>
            <w:tcW w:w="3114" w:type="dxa"/>
          </w:tcPr>
          <w:p w14:paraId="3A66E7A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8D16934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4BDB593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52B6CCF5" w14:textId="77777777" w:rsidR="00407F8D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266452B3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4729B728" w14:textId="1CC13F4E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4</w:t>
            </w:r>
          </w:p>
        </w:tc>
      </w:tr>
      <w:tr w:rsidR="00407F8D" w:rsidRPr="000E0130" w14:paraId="1D8005F0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71C5565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3A8E6C7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04E342A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5B3E46FD" w14:textId="77777777" w:rsidTr="00896188">
        <w:tc>
          <w:tcPr>
            <w:tcW w:w="3114" w:type="dxa"/>
          </w:tcPr>
          <w:p w14:paraId="53708DC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FFC9B2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8D840E4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C253FBD" w14:textId="77777777" w:rsidTr="00896188">
        <w:tc>
          <w:tcPr>
            <w:tcW w:w="3114" w:type="dxa"/>
          </w:tcPr>
          <w:p w14:paraId="7F3641C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F8688B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738E13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0205976" w14:textId="77777777" w:rsidTr="00896188">
        <w:tc>
          <w:tcPr>
            <w:tcW w:w="3114" w:type="dxa"/>
          </w:tcPr>
          <w:p w14:paraId="6C0B356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050CF1D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CA564F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117C110" w14:textId="77777777" w:rsidTr="00896188">
        <w:tc>
          <w:tcPr>
            <w:tcW w:w="3114" w:type="dxa"/>
          </w:tcPr>
          <w:p w14:paraId="0414E10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3008B4B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90A742D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72490549" w14:textId="77777777" w:rsidR="00407F8D" w:rsidRPr="000E0130" w:rsidRDefault="00407F8D" w:rsidP="000E0130">
      <w:pPr>
        <w:pStyle w:val="Sansinterligne"/>
      </w:pPr>
    </w:p>
    <w:p w14:paraId="09CDB8FC" w14:textId="77777777" w:rsidR="000E0130" w:rsidRDefault="00AF14E0" w:rsidP="000E0130">
      <w:pPr>
        <w:pStyle w:val="Sansinterligne"/>
      </w:pPr>
      <w:r>
        <w:t xml:space="preserve">d. </w:t>
      </w:r>
      <w:r w:rsidR="000E0130" w:rsidRPr="000E0130">
        <w:t>Membres de l’équipe technique</w:t>
      </w:r>
      <w:r w:rsidR="008E4036">
        <w:t> :</w:t>
      </w:r>
      <w:r w:rsidR="000E0130" w:rsidRPr="000E0130">
        <w:t xml:space="preserve">   </w:t>
      </w:r>
    </w:p>
    <w:p w14:paraId="56D6F31B" w14:textId="77777777" w:rsidR="00407F8D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7DF741A7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0D11C675" w14:textId="2A6F85A2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principal</w:t>
            </w:r>
          </w:p>
        </w:tc>
      </w:tr>
      <w:tr w:rsidR="00407F8D" w:rsidRPr="000E0130" w14:paraId="38F83E00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119EAAFE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0F12878D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54E6E55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38001BB4" w14:textId="77777777" w:rsidTr="00896188">
        <w:tc>
          <w:tcPr>
            <w:tcW w:w="3114" w:type="dxa"/>
          </w:tcPr>
          <w:p w14:paraId="266F5D3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957F14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DD10D82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77049E9A" w14:textId="77777777" w:rsidTr="00896188">
        <w:tc>
          <w:tcPr>
            <w:tcW w:w="3114" w:type="dxa"/>
          </w:tcPr>
          <w:p w14:paraId="77339C4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2006D5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56ECEE9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D93011E" w14:textId="77777777" w:rsidTr="00896188">
        <w:tc>
          <w:tcPr>
            <w:tcW w:w="3114" w:type="dxa"/>
          </w:tcPr>
          <w:p w14:paraId="0745719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0E24244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B913B0C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A718B51" w14:textId="77777777" w:rsidTr="00896188">
        <w:tc>
          <w:tcPr>
            <w:tcW w:w="3114" w:type="dxa"/>
          </w:tcPr>
          <w:p w14:paraId="7B9EB9D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34CFE3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0BC18755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218F15AA" w14:textId="77777777" w:rsidR="00407F8D" w:rsidRPr="000E0130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590B08AA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13665D03" w14:textId="22FDD010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1</w:t>
            </w:r>
          </w:p>
        </w:tc>
      </w:tr>
      <w:tr w:rsidR="00407F8D" w:rsidRPr="000E0130" w14:paraId="37BF0FB1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1758540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329C441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2FED255C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62077CE3" w14:textId="77777777" w:rsidTr="00896188">
        <w:tc>
          <w:tcPr>
            <w:tcW w:w="3114" w:type="dxa"/>
          </w:tcPr>
          <w:p w14:paraId="37C9C7E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306B12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2C6DC8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07748F9" w14:textId="77777777" w:rsidTr="00896188">
        <w:tc>
          <w:tcPr>
            <w:tcW w:w="3114" w:type="dxa"/>
          </w:tcPr>
          <w:p w14:paraId="544EF9B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74CFA95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DA14F9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0F57555" w14:textId="77777777" w:rsidTr="00896188">
        <w:tc>
          <w:tcPr>
            <w:tcW w:w="3114" w:type="dxa"/>
          </w:tcPr>
          <w:p w14:paraId="4B37284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E1067D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766C39E1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FD1BFFB" w14:textId="77777777" w:rsidTr="00896188">
        <w:tc>
          <w:tcPr>
            <w:tcW w:w="3114" w:type="dxa"/>
          </w:tcPr>
          <w:p w14:paraId="53A31CD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339536B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7E6124E7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343E4236" w14:textId="77777777" w:rsidR="000E0130" w:rsidRPr="000E0130" w:rsidRDefault="000E0130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3D134029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7E23C396" w14:textId="4531EEFC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407F8D" w:rsidRPr="000E0130" w14:paraId="768012DF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269149AD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2EC4311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379BFE85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0D6D5F7F" w14:textId="77777777" w:rsidTr="00896188">
        <w:tc>
          <w:tcPr>
            <w:tcW w:w="3114" w:type="dxa"/>
          </w:tcPr>
          <w:p w14:paraId="2A60FE0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65FF417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0C7F5F08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E5EB900" w14:textId="77777777" w:rsidTr="00896188">
        <w:tc>
          <w:tcPr>
            <w:tcW w:w="3114" w:type="dxa"/>
          </w:tcPr>
          <w:p w14:paraId="37F5375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5590B4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4117FC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1F03DBF" w14:textId="77777777" w:rsidTr="00896188">
        <w:tc>
          <w:tcPr>
            <w:tcW w:w="3114" w:type="dxa"/>
          </w:tcPr>
          <w:p w14:paraId="52EBFD1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4258DE6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6659E698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CDEA744" w14:textId="77777777" w:rsidTr="00896188">
        <w:tc>
          <w:tcPr>
            <w:tcW w:w="3114" w:type="dxa"/>
          </w:tcPr>
          <w:p w14:paraId="187D8AC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2341A53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286C46A3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7F134815" w14:textId="77777777" w:rsidR="003E56BA" w:rsidRPr="00407F8D" w:rsidRDefault="003E56BA" w:rsidP="00407F8D">
      <w:pPr>
        <w:pStyle w:val="Titre1"/>
        <w:rPr>
          <w:highlight w:val="lightGray"/>
        </w:rPr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09AD7E1B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7001A1EA" w14:textId="795C172E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407F8D" w:rsidRPr="000E0130" w14:paraId="3BE84273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5FCB7B1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1C3E24C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1715D710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78EFC5D9" w14:textId="77777777" w:rsidTr="00896188">
        <w:tc>
          <w:tcPr>
            <w:tcW w:w="3114" w:type="dxa"/>
          </w:tcPr>
          <w:p w14:paraId="584A141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2CF26A5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6AE5475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5C828A6" w14:textId="77777777" w:rsidTr="00896188">
        <w:tc>
          <w:tcPr>
            <w:tcW w:w="3114" w:type="dxa"/>
          </w:tcPr>
          <w:p w14:paraId="21861AD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30C020B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5B4D7D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F3CBE61" w14:textId="77777777" w:rsidTr="00896188">
        <w:tc>
          <w:tcPr>
            <w:tcW w:w="3114" w:type="dxa"/>
          </w:tcPr>
          <w:p w14:paraId="3ACC12D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41FC88B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015CBEB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0F7CAF7" w14:textId="77777777" w:rsidTr="00896188">
        <w:tc>
          <w:tcPr>
            <w:tcW w:w="3114" w:type="dxa"/>
          </w:tcPr>
          <w:p w14:paraId="4860581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331F734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896EC65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1171A382" w14:textId="56A36329" w:rsidR="003E56BA" w:rsidRPr="00377460" w:rsidRDefault="003E56BA" w:rsidP="00407F8D">
      <w:pPr>
        <w:spacing w:after="0" w:line="240" w:lineRule="auto"/>
        <w:rPr>
          <w:rFonts w:ascii="Segoe UI Black" w:eastAsiaTheme="majorEastAsia" w:hAnsi="Segoe UI Black" w:cstheme="majorBidi"/>
          <w:color w:val="C1347B"/>
          <w:szCs w:val="28"/>
          <w:highlight w:val="lightGray"/>
        </w:rPr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2B3D5CFE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471FD50E" w14:textId="77777777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4</w:t>
            </w:r>
          </w:p>
        </w:tc>
      </w:tr>
      <w:tr w:rsidR="00407F8D" w:rsidRPr="000E0130" w14:paraId="6855B9A6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6C254D1E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6E0C77B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6F59EFE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5D73CF65" w14:textId="77777777" w:rsidTr="00896188">
        <w:tc>
          <w:tcPr>
            <w:tcW w:w="3114" w:type="dxa"/>
          </w:tcPr>
          <w:p w14:paraId="3BC006D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0D2873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79B576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254AA38" w14:textId="77777777" w:rsidTr="00896188">
        <w:tc>
          <w:tcPr>
            <w:tcW w:w="3114" w:type="dxa"/>
          </w:tcPr>
          <w:p w14:paraId="3EE8478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700C1CB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BB5A3AB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FE00A54" w14:textId="77777777" w:rsidTr="00896188">
        <w:tc>
          <w:tcPr>
            <w:tcW w:w="3114" w:type="dxa"/>
          </w:tcPr>
          <w:p w14:paraId="2512EAA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61C1E1D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6602AE2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97AD555" w14:textId="77777777" w:rsidTr="00896188">
        <w:tc>
          <w:tcPr>
            <w:tcW w:w="3114" w:type="dxa"/>
          </w:tcPr>
          <w:p w14:paraId="20F8EB2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0862A25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AFBD082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490E5D58" w14:textId="77777777" w:rsidR="00407F8D" w:rsidRPr="00377460" w:rsidRDefault="00407F8D">
      <w:pPr>
        <w:rPr>
          <w:rFonts w:ascii="Segoe UI Black" w:eastAsiaTheme="majorEastAsia" w:hAnsi="Segoe UI Black" w:cstheme="majorBidi"/>
          <w:color w:val="C1347B"/>
          <w:sz w:val="8"/>
          <w:szCs w:val="12"/>
          <w:highlight w:val="lightGray"/>
        </w:rPr>
      </w:pPr>
    </w:p>
    <w:p w14:paraId="1D1F962A" w14:textId="21C158A0" w:rsidR="008E4036" w:rsidRDefault="008E4036" w:rsidP="00407F8D">
      <w:pPr>
        <w:pStyle w:val="Titre1"/>
      </w:pPr>
      <w:r>
        <w:t xml:space="preserve">Moyens matériels </w:t>
      </w: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CC0A66" w14:paraId="45F34AB7" w14:textId="77777777" w:rsidTr="00407F8D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5FD0995B" w14:textId="40D51CD1" w:rsidR="00CC0A66" w:rsidRDefault="00CC0A66" w:rsidP="00407F8D">
            <w:pPr>
              <w:pStyle w:val="Sansinterligne"/>
              <w:numPr>
                <w:ilvl w:val="0"/>
                <w:numId w:val="12"/>
              </w:numPr>
            </w:pPr>
            <w:r w:rsidRPr="008170A0">
              <w:t>D</w:t>
            </w:r>
            <w:r w:rsidR="000256EB">
              <w:t>é</w:t>
            </w:r>
            <w:r w:rsidRPr="008170A0">
              <w:t>cri</w:t>
            </w:r>
            <w:r w:rsidR="000256EB">
              <w:t>re</w:t>
            </w:r>
            <w:r w:rsidRPr="008170A0">
              <w:t xml:space="preserve"> </w:t>
            </w:r>
            <w:r w:rsidR="000256EB">
              <w:t>l</w:t>
            </w:r>
            <w:r w:rsidRPr="008170A0">
              <w:t>es locaux dédié</w:t>
            </w:r>
            <w:r w:rsidR="000256EB">
              <w:t>s</w:t>
            </w:r>
            <w:r w:rsidRPr="008170A0">
              <w:t xml:space="preserve"> à la formation</w:t>
            </w:r>
            <w:r w:rsidR="007231D0">
              <w:t> :</w:t>
            </w:r>
          </w:p>
          <w:p w14:paraId="17BCCB6F" w14:textId="77777777" w:rsidR="00407F8D" w:rsidRDefault="00407F8D" w:rsidP="00407F8D">
            <w:pPr>
              <w:pStyle w:val="Sansinterligne"/>
            </w:pPr>
          </w:p>
          <w:tbl>
            <w:tblPr>
              <w:tblStyle w:val="Grilledutableau"/>
              <w:tblW w:w="0" w:type="auto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113"/>
            </w:tblGrid>
            <w:tr w:rsidR="00407F8D" w14:paraId="7AB60D1E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4A277516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7113" w:type="dxa"/>
                  <w:vAlign w:val="center"/>
                </w:tcPr>
                <w:p w14:paraId="66C3A5A1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07F8D" w14:paraId="11449F90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5222CDD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7113" w:type="dxa"/>
                  <w:vAlign w:val="center"/>
                </w:tcPr>
                <w:p w14:paraId="7B1FE296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07F8D" w14:paraId="059EA07B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10AA0F96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7113" w:type="dxa"/>
                  <w:vAlign w:val="center"/>
                </w:tcPr>
                <w:p w14:paraId="6724B0C7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07F8D" w14:paraId="63910406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17F4E86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7113" w:type="dxa"/>
                  <w:vAlign w:val="center"/>
                </w:tcPr>
                <w:p w14:paraId="7BF43B39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07F8D" w14:paraId="0C16444F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4D544002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7113" w:type="dxa"/>
                  <w:vAlign w:val="center"/>
                </w:tcPr>
                <w:p w14:paraId="342860CC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60981891" w14:textId="77777777" w:rsidR="007231D0" w:rsidRDefault="007231D0" w:rsidP="00CC0A66">
            <w:pPr>
              <w:pStyle w:val="Sansinterligne"/>
            </w:pPr>
          </w:p>
        </w:tc>
      </w:tr>
    </w:tbl>
    <w:p w14:paraId="75FD6942" w14:textId="46D90216" w:rsidR="00CB1786" w:rsidRPr="00377460" w:rsidRDefault="00CB1786">
      <w:pPr>
        <w:rPr>
          <w:sz w:val="10"/>
          <w:szCs w:val="10"/>
        </w:rPr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CC0A66" w14:paraId="48FE8B5D" w14:textId="77777777" w:rsidTr="00223BD1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D3518A1" w14:textId="56383F16" w:rsidR="00CC0A66" w:rsidRDefault="00AF14E0" w:rsidP="00CB1786">
            <w:pPr>
              <w:pStyle w:val="Sansinterligne"/>
            </w:pPr>
            <w:r>
              <w:t xml:space="preserve">2. </w:t>
            </w:r>
            <w:r w:rsidR="00CB1786">
              <w:t>Les espaces communs (</w:t>
            </w:r>
            <w:r w:rsidR="00377460">
              <w:t>mettre une X</w:t>
            </w:r>
            <w:r w:rsidR="00CB1786">
              <w:t xml:space="preserve"> si oui) :</w:t>
            </w:r>
            <w:r>
              <w:t xml:space="preserve">   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67"/>
        <w:tblW w:w="10650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145"/>
        <w:gridCol w:w="1701"/>
        <w:gridCol w:w="1701"/>
        <w:gridCol w:w="1701"/>
        <w:gridCol w:w="1701"/>
        <w:gridCol w:w="1701"/>
      </w:tblGrid>
      <w:tr w:rsidR="00CB1786" w:rsidRPr="00D54A84" w14:paraId="6E5A8742" w14:textId="77777777" w:rsidTr="00377460">
        <w:trPr>
          <w:trHeight w:val="567"/>
        </w:trPr>
        <w:tc>
          <w:tcPr>
            <w:tcW w:w="2145" w:type="dxa"/>
            <w:tcBorders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2B101365" w14:textId="3C9D63B5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Nature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22C4D3F3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principal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7403C4FA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1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4FA89166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2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10DEC329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3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29235C"/>
            <w:vAlign w:val="center"/>
          </w:tcPr>
          <w:p w14:paraId="4CF1ABD9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4</w:t>
            </w:r>
          </w:p>
        </w:tc>
      </w:tr>
      <w:tr w:rsidR="00CB1786" w14:paraId="3D10D63F" w14:textId="77777777" w:rsidTr="00377460">
        <w:trPr>
          <w:trHeight w:val="1474"/>
        </w:trPr>
        <w:tc>
          <w:tcPr>
            <w:tcW w:w="2145" w:type="dxa"/>
            <w:shd w:val="clear" w:color="auto" w:fill="C1347B" w:themeFill="accent2"/>
            <w:vAlign w:val="center"/>
          </w:tcPr>
          <w:p w14:paraId="7B519FAD" w14:textId="77777777" w:rsidR="00CB1786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Espace de documentation</w:t>
            </w:r>
          </w:p>
          <w:p w14:paraId="39E5D249" w14:textId="77777777" w:rsidR="00CB1786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</w:p>
          <w:p w14:paraId="2203F09B" w14:textId="3C2059E8" w:rsidR="00CB1786" w:rsidRPr="00CB1786" w:rsidRDefault="00CB1786" w:rsidP="00896188">
            <w:pPr>
              <w:pStyle w:val="Sansinterligne"/>
              <w:jc w:val="center"/>
              <w:rPr>
                <w:i/>
                <w:iCs/>
                <w:color w:val="FFFFFF" w:themeColor="background1"/>
              </w:rPr>
            </w:pPr>
            <w:proofErr w:type="gramStart"/>
            <w:r w:rsidRPr="00CB1786">
              <w:rPr>
                <w:i/>
                <w:iCs/>
                <w:color w:val="FFFFFF" w:themeColor="background1"/>
                <w:sz w:val="18"/>
                <w:szCs w:val="18"/>
              </w:rPr>
              <w:t>indiquer</w:t>
            </w:r>
            <w:proofErr w:type="gramEnd"/>
            <w:r w:rsidRPr="00CB1786">
              <w:rPr>
                <w:i/>
                <w:iCs/>
                <w:color w:val="FFFFFF" w:themeColor="background1"/>
                <w:sz w:val="18"/>
                <w:szCs w:val="18"/>
              </w:rPr>
              <w:t xml:space="preserve"> les horaires d’ouverture</w:t>
            </w:r>
          </w:p>
        </w:tc>
        <w:tc>
          <w:tcPr>
            <w:tcW w:w="1701" w:type="dxa"/>
            <w:vAlign w:val="center"/>
          </w:tcPr>
          <w:p w14:paraId="0C322714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B11E9A7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93D9F21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C0EB1BE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AC5B07F" w14:textId="77777777" w:rsidR="00CB1786" w:rsidRDefault="00CB1786" w:rsidP="00377460">
            <w:pPr>
              <w:pStyle w:val="Sansinterligne"/>
              <w:jc w:val="center"/>
            </w:pPr>
          </w:p>
        </w:tc>
      </w:tr>
      <w:tr w:rsidR="00CB1786" w14:paraId="4A9B0D88" w14:textId="77777777" w:rsidTr="00377460">
        <w:trPr>
          <w:trHeight w:val="567"/>
        </w:trPr>
        <w:tc>
          <w:tcPr>
            <w:tcW w:w="2145" w:type="dxa"/>
            <w:shd w:val="clear" w:color="auto" w:fill="C1347B" w:themeFill="accent2"/>
            <w:vAlign w:val="center"/>
          </w:tcPr>
          <w:p w14:paraId="49F80E1F" w14:textId="56C8B9D1" w:rsidR="00CB1786" w:rsidRPr="00CA23A0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Espace</w:t>
            </w:r>
            <w:r w:rsidR="00377460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 de convivialité</w:t>
            </w:r>
          </w:p>
        </w:tc>
        <w:tc>
          <w:tcPr>
            <w:tcW w:w="1701" w:type="dxa"/>
            <w:vAlign w:val="center"/>
          </w:tcPr>
          <w:p w14:paraId="4C428FEE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098810B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59B45D5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10D2D71F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3937278" w14:textId="77777777" w:rsidR="00CB1786" w:rsidRDefault="00CB1786" w:rsidP="00377460">
            <w:pPr>
              <w:pStyle w:val="Sansinterligne"/>
              <w:jc w:val="center"/>
            </w:pPr>
          </w:p>
        </w:tc>
      </w:tr>
      <w:tr w:rsidR="00CB1786" w14:paraId="073E2D9E" w14:textId="77777777" w:rsidTr="00377460">
        <w:trPr>
          <w:trHeight w:val="567"/>
        </w:trPr>
        <w:tc>
          <w:tcPr>
            <w:tcW w:w="2145" w:type="dxa"/>
            <w:shd w:val="clear" w:color="auto" w:fill="C1347B" w:themeFill="accent2"/>
            <w:vAlign w:val="center"/>
          </w:tcPr>
          <w:p w14:paraId="3962ED21" w14:textId="5BA7FE04" w:rsidR="00CB1786" w:rsidRPr="00CA23A0" w:rsidRDefault="00377460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</w:t>
            </w:r>
            <w:r w:rsidR="00CB1786" w:rsidRPr="00CB1786">
              <w:rPr>
                <w:color w:val="FFFFFF" w:themeColor="background1"/>
              </w:rPr>
              <w:t>ocaux accessibles aux personnes handicapées</w:t>
            </w:r>
            <w:r w:rsidR="00CB1786">
              <w:t> </w:t>
            </w:r>
          </w:p>
        </w:tc>
        <w:tc>
          <w:tcPr>
            <w:tcW w:w="1701" w:type="dxa"/>
            <w:vAlign w:val="center"/>
          </w:tcPr>
          <w:p w14:paraId="232FD2D9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CB889B9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E887591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4132326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D386316" w14:textId="77777777" w:rsidR="00CB1786" w:rsidRDefault="00CB1786" w:rsidP="00377460">
            <w:pPr>
              <w:pStyle w:val="Sansinterligne"/>
              <w:jc w:val="center"/>
            </w:pPr>
          </w:p>
        </w:tc>
      </w:tr>
      <w:tr w:rsidR="00CB1786" w14:paraId="58C66C05" w14:textId="77777777" w:rsidTr="00377460">
        <w:trPr>
          <w:trHeight w:val="567"/>
        </w:trPr>
        <w:tc>
          <w:tcPr>
            <w:tcW w:w="2145" w:type="dxa"/>
            <w:shd w:val="clear" w:color="auto" w:fill="C1347B" w:themeFill="accent2"/>
            <w:vAlign w:val="center"/>
          </w:tcPr>
          <w:p w14:paraId="7768CC14" w14:textId="06B50F9A" w:rsidR="00CB1786" w:rsidRPr="00CA23A0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Service de restauration</w:t>
            </w:r>
          </w:p>
        </w:tc>
        <w:tc>
          <w:tcPr>
            <w:tcW w:w="1701" w:type="dxa"/>
            <w:vAlign w:val="center"/>
          </w:tcPr>
          <w:p w14:paraId="0A6A18A0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33F6142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5182DE1E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4900722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46E5BD9" w14:textId="77777777" w:rsidR="00CB1786" w:rsidRDefault="00CB1786" w:rsidP="00377460">
            <w:pPr>
              <w:pStyle w:val="Sansinterligne"/>
              <w:jc w:val="center"/>
            </w:pPr>
          </w:p>
        </w:tc>
      </w:tr>
      <w:tr w:rsidR="00CB1786" w14:paraId="0C2F1E0C" w14:textId="77777777" w:rsidTr="00377460">
        <w:trPr>
          <w:trHeight w:val="567"/>
        </w:trPr>
        <w:tc>
          <w:tcPr>
            <w:tcW w:w="2145" w:type="dxa"/>
            <w:shd w:val="clear" w:color="auto" w:fill="C1347B" w:themeFill="accent2"/>
            <w:vAlign w:val="center"/>
          </w:tcPr>
          <w:p w14:paraId="3DDF8B54" w14:textId="31569666" w:rsidR="00CB1786" w:rsidRPr="00CA23A0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Internat</w:t>
            </w:r>
          </w:p>
        </w:tc>
        <w:tc>
          <w:tcPr>
            <w:tcW w:w="1701" w:type="dxa"/>
            <w:vAlign w:val="center"/>
          </w:tcPr>
          <w:p w14:paraId="43F0DB80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A218A01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3B80D4C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6E2FAA6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CB66435" w14:textId="77777777" w:rsidR="00CB1786" w:rsidRDefault="00CB1786" w:rsidP="00377460">
            <w:pPr>
              <w:pStyle w:val="Sansinterligne"/>
              <w:jc w:val="center"/>
            </w:pPr>
          </w:p>
        </w:tc>
      </w:tr>
    </w:tbl>
    <w:p w14:paraId="6835556F" w14:textId="77777777" w:rsidR="00DC1997" w:rsidRDefault="00DC1997" w:rsidP="0024713E">
      <w:pPr>
        <w:pStyle w:val="Sansinterligne"/>
      </w:pPr>
    </w:p>
    <w:p w14:paraId="611B7DAE" w14:textId="54C19032" w:rsidR="00F01C6E" w:rsidRDefault="00F01C6E">
      <w:pPr>
        <w:rPr>
          <w:rFonts w:ascii="Segoe UI" w:hAnsi="Segoe UI"/>
          <w:color w:val="29235C"/>
        </w:rPr>
      </w:pPr>
      <w:r>
        <w:br w:type="page"/>
      </w:r>
    </w:p>
    <w:p w14:paraId="20C5B8B7" w14:textId="77777777" w:rsidR="00BD3DC2" w:rsidRDefault="00BD3DC2" w:rsidP="0024713E">
      <w:pPr>
        <w:pStyle w:val="Sansinterligne"/>
      </w:pPr>
    </w:p>
    <w:p w14:paraId="76B16DCD" w14:textId="77777777" w:rsidR="008E4036" w:rsidRPr="00BC048E" w:rsidRDefault="00AE0E41" w:rsidP="0024713E">
      <w:pPr>
        <w:pStyle w:val="Sansinterligne"/>
      </w:pPr>
      <w:r>
        <w:t>7</w:t>
      </w:r>
      <w:r w:rsidR="00AF14E0">
        <w:t xml:space="preserve">. </w:t>
      </w:r>
      <w:r w:rsidR="008E4036" w:rsidRPr="00BC048E">
        <w:t xml:space="preserve">Décrire les locaux </w:t>
      </w:r>
      <w:r w:rsidR="008E4036">
        <w:t>dédiés</w:t>
      </w:r>
      <w:r w:rsidR="008E4036" w:rsidRPr="00BC048E">
        <w:t xml:space="preserve"> à la formation</w:t>
      </w:r>
      <w:r w:rsidR="002B1269">
        <w:t> :</w:t>
      </w:r>
    </w:p>
    <w:p w14:paraId="0FCE3967" w14:textId="77777777" w:rsidR="008E4036" w:rsidRDefault="008E4036" w:rsidP="0024713E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740F" w:rsidRPr="007268D8" w14:paraId="2171165D" w14:textId="77777777" w:rsidTr="004B4B24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25CC15E7" w14:textId="563C55D2" w:rsidR="003A740F" w:rsidRPr="003A740F" w:rsidRDefault="003A740F" w:rsidP="00090283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principal</w:t>
            </w:r>
          </w:p>
        </w:tc>
      </w:tr>
      <w:tr w:rsidR="008E4036" w:rsidRPr="007268D8" w14:paraId="35AF9BA1" w14:textId="77777777" w:rsidTr="00090283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757CD57E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51174200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044BE454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6E831453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8E4036" w14:paraId="7D21597E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087C7A54" w14:textId="77777777" w:rsidR="001A0D6D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1A0D6D">
              <w:rPr>
                <w:color w:val="FFFFFF" w:themeColor="background1"/>
              </w:rPr>
              <w:t xml:space="preserve"> /</w:t>
            </w:r>
          </w:p>
          <w:p w14:paraId="2CF2437C" w14:textId="073146F9" w:rsidR="008E4036" w:rsidRPr="00CA23A0" w:rsidRDefault="001A0D6D" w:rsidP="00090283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6513B746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06AE05B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F2DDA6C" w14:textId="77777777" w:rsidR="008E4036" w:rsidRDefault="008E4036" w:rsidP="00090283">
            <w:pPr>
              <w:pStyle w:val="Sansinterligne"/>
              <w:jc w:val="center"/>
            </w:pPr>
          </w:p>
        </w:tc>
      </w:tr>
      <w:tr w:rsidR="008E4036" w14:paraId="04383770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4865CF97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TP</w:t>
            </w:r>
          </w:p>
        </w:tc>
        <w:tc>
          <w:tcPr>
            <w:tcW w:w="2266" w:type="dxa"/>
            <w:vAlign w:val="center"/>
          </w:tcPr>
          <w:p w14:paraId="04D9C227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30FA1408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4DF43C9" w14:textId="77777777" w:rsidR="008E4036" w:rsidRDefault="008E4036" w:rsidP="00090283">
            <w:pPr>
              <w:pStyle w:val="Sansinterligne"/>
              <w:jc w:val="center"/>
            </w:pPr>
          </w:p>
        </w:tc>
      </w:tr>
      <w:tr w:rsidR="008E4036" w14:paraId="7FB8AA10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7BB366C0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2C79D441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8D088DE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31FA2E2" w14:textId="77777777" w:rsidR="008E4036" w:rsidRDefault="008E4036" w:rsidP="00090283">
            <w:pPr>
              <w:pStyle w:val="Sansinterligne"/>
              <w:jc w:val="center"/>
            </w:pPr>
          </w:p>
        </w:tc>
      </w:tr>
    </w:tbl>
    <w:p w14:paraId="1052FEAE" w14:textId="0E31F0B2" w:rsidR="003A740F" w:rsidRDefault="003A740F"/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740F" w:rsidRPr="007268D8" w14:paraId="5410F96F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5B011860" w14:textId="006A34A2" w:rsidR="003A740F" w:rsidRPr="003A740F" w:rsidRDefault="003A740F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</w:t>
            </w:r>
            <w:r>
              <w:rPr>
                <w:b/>
                <w:bCs/>
                <w:color w:val="FFFFFF" w:themeColor="background1"/>
              </w:rPr>
              <w:t xml:space="preserve"> annexe 1</w:t>
            </w:r>
          </w:p>
        </w:tc>
      </w:tr>
      <w:tr w:rsidR="003A740F" w:rsidRPr="007268D8" w14:paraId="41515D87" w14:textId="77777777" w:rsidTr="00896188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2A3DFA02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26ACDAAC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504DB7F3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5096B959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3A740F" w14:paraId="332C4648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686C38C9" w14:textId="77777777" w:rsidR="003A740F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1A0D6D">
              <w:rPr>
                <w:color w:val="FFFFFF" w:themeColor="background1"/>
              </w:rPr>
              <w:t xml:space="preserve"> / </w:t>
            </w:r>
          </w:p>
          <w:p w14:paraId="697DE7D8" w14:textId="01F62C6B" w:rsidR="001A0D6D" w:rsidRPr="00CA23A0" w:rsidRDefault="001A0D6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1E344793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6AAA0C7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6AE6CBFB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692397A1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44BE1059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TP</w:t>
            </w:r>
          </w:p>
        </w:tc>
        <w:tc>
          <w:tcPr>
            <w:tcW w:w="2266" w:type="dxa"/>
            <w:vAlign w:val="center"/>
          </w:tcPr>
          <w:p w14:paraId="4A860A36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13429854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7CDA98C4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0DA6D79E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157CE238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72FF32F1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3523505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3C8E931" w14:textId="77777777" w:rsidR="003A740F" w:rsidRDefault="003A740F" w:rsidP="00896188">
            <w:pPr>
              <w:pStyle w:val="Sansinterligne"/>
              <w:jc w:val="center"/>
            </w:pPr>
          </w:p>
        </w:tc>
      </w:tr>
    </w:tbl>
    <w:p w14:paraId="6B237046" w14:textId="77777777" w:rsidR="00F01C6E" w:rsidRDefault="00F01C6E"/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77460" w:rsidRPr="003A740F" w14:paraId="223C54A0" w14:textId="77777777" w:rsidTr="006A126E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342FA0E6" w14:textId="77777777" w:rsidR="00377460" w:rsidRPr="003A740F" w:rsidRDefault="00377460" w:rsidP="006A126E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377460" w:rsidRPr="00CA23A0" w14:paraId="7F1F34DD" w14:textId="77777777" w:rsidTr="006A126E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7F873305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00BD502A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79B90CC8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4B2C5755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377460" w14:paraId="47E0602E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50DF4A30" w14:textId="77777777" w:rsidR="001A0D6D" w:rsidRDefault="00377460" w:rsidP="001A0D6D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1A0D6D">
              <w:rPr>
                <w:color w:val="FFFFFF" w:themeColor="background1"/>
              </w:rPr>
              <w:t> /</w:t>
            </w:r>
          </w:p>
          <w:p w14:paraId="6B3BEC15" w14:textId="2BE39EFE" w:rsidR="001A0D6D" w:rsidRPr="00CA23A0" w:rsidRDefault="001A0D6D" w:rsidP="001A0D6D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74DCCDBF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5CE1CC9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F33235C" w14:textId="77777777" w:rsidR="00377460" w:rsidRDefault="00377460" w:rsidP="006A126E">
            <w:pPr>
              <w:pStyle w:val="Sansinterligne"/>
              <w:jc w:val="center"/>
            </w:pPr>
          </w:p>
        </w:tc>
      </w:tr>
      <w:tr w:rsidR="00377460" w14:paraId="62F66C6A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3E4894FE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lastRenderedPageBreak/>
              <w:t>Salle de TP</w:t>
            </w:r>
          </w:p>
        </w:tc>
        <w:tc>
          <w:tcPr>
            <w:tcW w:w="2266" w:type="dxa"/>
            <w:vAlign w:val="center"/>
          </w:tcPr>
          <w:p w14:paraId="01889ED5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7141FA96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B3748F4" w14:textId="77777777" w:rsidR="00377460" w:rsidRDefault="00377460" w:rsidP="006A126E">
            <w:pPr>
              <w:pStyle w:val="Sansinterligne"/>
              <w:jc w:val="center"/>
            </w:pPr>
          </w:p>
        </w:tc>
      </w:tr>
      <w:tr w:rsidR="00377460" w14:paraId="2EE12068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22AA0C0E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709D3DFD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B6008FF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E4602AB" w14:textId="77777777" w:rsidR="00377460" w:rsidRDefault="00377460" w:rsidP="006A126E">
            <w:pPr>
              <w:pStyle w:val="Sansinterligne"/>
              <w:jc w:val="center"/>
            </w:pPr>
          </w:p>
        </w:tc>
      </w:tr>
    </w:tbl>
    <w:p w14:paraId="50A0FE6A" w14:textId="0DA4F7CC" w:rsidR="003A740F" w:rsidRDefault="003A740F"/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740F" w:rsidRPr="007268D8" w14:paraId="63AACA26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4B4CFDA0" w14:textId="40C09950" w:rsidR="003A740F" w:rsidRPr="003A740F" w:rsidRDefault="003A740F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3A740F" w:rsidRPr="007268D8" w14:paraId="72624934" w14:textId="77777777" w:rsidTr="00896188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2A1A0AA5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44171290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4430081C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01B4064C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3A740F" w14:paraId="7A82A079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0CAA7DD3" w14:textId="77777777" w:rsidR="003A740F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1A0D6D">
              <w:rPr>
                <w:color w:val="FFFFFF" w:themeColor="background1"/>
              </w:rPr>
              <w:t xml:space="preserve"> / </w:t>
            </w:r>
          </w:p>
          <w:p w14:paraId="3F9F478E" w14:textId="061CEE8B" w:rsidR="001A0D6D" w:rsidRPr="00CA23A0" w:rsidRDefault="001A0D6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5C88E023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A0B787C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7519D162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0F7292C6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0FD9DFCE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TP</w:t>
            </w:r>
          </w:p>
        </w:tc>
        <w:tc>
          <w:tcPr>
            <w:tcW w:w="2266" w:type="dxa"/>
            <w:vAlign w:val="center"/>
          </w:tcPr>
          <w:p w14:paraId="346BA5CC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20C45349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26BBD8A2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34578721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39757A31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6ADD6F7B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C0ABF0A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34FB820" w14:textId="77777777" w:rsidR="003A740F" w:rsidRDefault="003A740F" w:rsidP="00896188">
            <w:pPr>
              <w:pStyle w:val="Sansinterligne"/>
              <w:jc w:val="center"/>
            </w:pPr>
          </w:p>
        </w:tc>
      </w:tr>
    </w:tbl>
    <w:p w14:paraId="54798153" w14:textId="1EF7EB3E" w:rsidR="003A740F" w:rsidRDefault="003A740F"/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740F" w:rsidRPr="007268D8" w14:paraId="7A23B838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54632232" w14:textId="0762C737" w:rsidR="003A740F" w:rsidRPr="003A740F" w:rsidRDefault="003A740F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</w:t>
            </w:r>
            <w:r>
              <w:rPr>
                <w:b/>
                <w:bCs/>
                <w:color w:val="FFFFFF" w:themeColor="background1"/>
              </w:rPr>
              <w:t xml:space="preserve"> annexe 4</w:t>
            </w:r>
          </w:p>
        </w:tc>
      </w:tr>
      <w:tr w:rsidR="003A740F" w:rsidRPr="007268D8" w14:paraId="61427D71" w14:textId="77777777" w:rsidTr="00896188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475F374D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2AD961A9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70845E51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21234609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3A740F" w14:paraId="553F4476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79234A2C" w14:textId="77777777" w:rsidR="001A0D6D" w:rsidRDefault="003A740F" w:rsidP="001A0D6D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1A0D6D">
              <w:rPr>
                <w:color w:val="FFFFFF" w:themeColor="background1"/>
              </w:rPr>
              <w:t> /</w:t>
            </w:r>
          </w:p>
          <w:p w14:paraId="4ED33E67" w14:textId="4B301848" w:rsidR="001A0D6D" w:rsidRPr="00CA23A0" w:rsidRDefault="001A0D6D" w:rsidP="001A0D6D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190DD3E8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28720A1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4FBA6EA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0343009C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5782FD1E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TP</w:t>
            </w:r>
          </w:p>
        </w:tc>
        <w:tc>
          <w:tcPr>
            <w:tcW w:w="2266" w:type="dxa"/>
            <w:vAlign w:val="center"/>
          </w:tcPr>
          <w:p w14:paraId="57355511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340D5FF8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0276B10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425C64E4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3C7B1234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58761936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5B21FB5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D773C97" w14:textId="77777777" w:rsidR="003A740F" w:rsidRDefault="003A740F" w:rsidP="00896188">
            <w:pPr>
              <w:pStyle w:val="Sansinterligne"/>
              <w:jc w:val="center"/>
            </w:pPr>
          </w:p>
        </w:tc>
      </w:tr>
    </w:tbl>
    <w:p w14:paraId="426C3E99" w14:textId="301FAA7C" w:rsidR="008E4036" w:rsidRPr="00377460" w:rsidRDefault="00BD3DC2" w:rsidP="00377460">
      <w:pPr>
        <w:rPr>
          <w:rFonts w:ascii="Segoe UI" w:hAnsi="Segoe UI"/>
          <w:color w:val="29235C"/>
        </w:rPr>
      </w:pPr>
      <w:r>
        <w:br w:type="page"/>
      </w:r>
    </w:p>
    <w:p w14:paraId="19D634FF" w14:textId="7D7EBE92" w:rsidR="008E4036" w:rsidRDefault="00F54D78" w:rsidP="0024713E">
      <w:pPr>
        <w:pStyle w:val="Sansinterligne"/>
      </w:pPr>
      <w:r>
        <w:lastRenderedPageBreak/>
        <w:t xml:space="preserve">8. </w:t>
      </w:r>
      <w:r w:rsidR="008E4036" w:rsidRPr="00BC048E">
        <w:t>Décrire le matériel pédagogique mobilisé sur la formation</w:t>
      </w:r>
      <w:r w:rsidR="002B1269">
        <w:t> :</w:t>
      </w:r>
    </w:p>
    <w:tbl>
      <w:tblPr>
        <w:tblStyle w:val="Grilledutableau"/>
        <w:tblpPr w:leftFromText="141" w:rightFromText="141" w:vertAnchor="text" w:horzAnchor="margin" w:tblpXSpec="center" w:tblpY="167"/>
        <w:tblW w:w="10650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145"/>
        <w:gridCol w:w="1701"/>
        <w:gridCol w:w="1701"/>
        <w:gridCol w:w="1701"/>
        <w:gridCol w:w="1701"/>
        <w:gridCol w:w="1701"/>
      </w:tblGrid>
      <w:tr w:rsidR="003A740F" w:rsidRPr="00D54A84" w14:paraId="0CE3EFE5" w14:textId="3FA1D2E1" w:rsidTr="00377460">
        <w:trPr>
          <w:trHeight w:val="567"/>
        </w:trPr>
        <w:tc>
          <w:tcPr>
            <w:tcW w:w="2145" w:type="dxa"/>
            <w:tcBorders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49BBCA84" w14:textId="77777777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Nature du matériel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4455066A" w14:textId="64B8AA32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principal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1FDB9084" w14:textId="3A4CC73A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1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17CBFD10" w14:textId="1A800C17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2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07B81147" w14:textId="7FF8AECC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3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29235C"/>
            <w:vAlign w:val="center"/>
          </w:tcPr>
          <w:p w14:paraId="3E23E9BD" w14:textId="707C1EDB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4</w:t>
            </w:r>
          </w:p>
        </w:tc>
      </w:tr>
      <w:tr w:rsidR="003A740F" w14:paraId="6D208657" w14:textId="02CAD600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1F76E070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Ordinateurs</w:t>
            </w:r>
          </w:p>
        </w:tc>
        <w:tc>
          <w:tcPr>
            <w:tcW w:w="1701" w:type="dxa"/>
            <w:vAlign w:val="center"/>
          </w:tcPr>
          <w:p w14:paraId="2E8CDDAA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587DA2FD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D37B51D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D2BBF9A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A80656A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5CBCA63C" w14:textId="6ABF5BD0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13CEB1AB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Accès internet</w:t>
            </w:r>
          </w:p>
        </w:tc>
        <w:tc>
          <w:tcPr>
            <w:tcW w:w="1701" w:type="dxa"/>
            <w:vAlign w:val="center"/>
          </w:tcPr>
          <w:p w14:paraId="7B829C8C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115060B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C94B0CE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F4F805E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A323645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56498CAE" w14:textId="0358CAA3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4C4243E8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Appareils multimédias</w:t>
            </w:r>
          </w:p>
        </w:tc>
        <w:tc>
          <w:tcPr>
            <w:tcW w:w="1701" w:type="dxa"/>
            <w:vAlign w:val="center"/>
          </w:tcPr>
          <w:p w14:paraId="2533FBA4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9E839B8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587248D0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3603D23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0629354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4368171C" w14:textId="60BAB543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5EA6E1B3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Matériels de travaux pratiques</w:t>
            </w:r>
          </w:p>
        </w:tc>
        <w:tc>
          <w:tcPr>
            <w:tcW w:w="1701" w:type="dxa"/>
            <w:vAlign w:val="center"/>
          </w:tcPr>
          <w:p w14:paraId="432D7ED9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2FE50AB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6791ACA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F056131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5C8AA92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6AE32D54" w14:textId="2E44AC75" w:rsidTr="00377460">
        <w:trPr>
          <w:trHeight w:val="1701"/>
        </w:trPr>
        <w:tc>
          <w:tcPr>
            <w:tcW w:w="2145" w:type="dxa"/>
            <w:shd w:val="clear" w:color="auto" w:fill="C1347B" w:themeFill="accent2"/>
            <w:vAlign w:val="center"/>
          </w:tcPr>
          <w:p w14:paraId="663775B5" w14:textId="0CC30190" w:rsidR="003A740F" w:rsidRPr="00CA23A0" w:rsidRDefault="003A740F" w:rsidP="00377460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Ressources mobilisées dans la démarche d’accueil, d’intégration et d’accompagnement des étudiants ou élèves en situation de handicap</w:t>
            </w:r>
          </w:p>
        </w:tc>
        <w:tc>
          <w:tcPr>
            <w:tcW w:w="1701" w:type="dxa"/>
            <w:vAlign w:val="center"/>
          </w:tcPr>
          <w:p w14:paraId="78AB9E41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9B32A78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5A283C9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6A6A79C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1B98E371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3146B416" w14:textId="535A1ED8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284EEA53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1701" w:type="dxa"/>
            <w:vAlign w:val="center"/>
          </w:tcPr>
          <w:p w14:paraId="768040E6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2D64C68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5260C06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FA81B1F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35E3888" w14:textId="77777777" w:rsidR="003A740F" w:rsidRDefault="003A740F" w:rsidP="00377460">
            <w:pPr>
              <w:pStyle w:val="Sansinterligne"/>
              <w:jc w:val="center"/>
            </w:pPr>
          </w:p>
        </w:tc>
      </w:tr>
    </w:tbl>
    <w:p w14:paraId="007785A4" w14:textId="77777777" w:rsidR="00BD3DC2" w:rsidRDefault="00BD3DC2" w:rsidP="0024713E">
      <w:pPr>
        <w:pStyle w:val="Sansinterligne"/>
      </w:pPr>
    </w:p>
    <w:p w14:paraId="044E894C" w14:textId="77777777" w:rsidR="00BD3DC2" w:rsidRDefault="00BD3DC2" w:rsidP="0024713E">
      <w:pPr>
        <w:pStyle w:val="Sansinterligne"/>
      </w:pPr>
    </w:p>
    <w:p w14:paraId="53F5DC3C" w14:textId="77777777" w:rsidR="00BD3DC2" w:rsidRDefault="00BD3DC2" w:rsidP="0024713E">
      <w:pPr>
        <w:pStyle w:val="Sansinterligne"/>
      </w:pPr>
    </w:p>
    <w:p w14:paraId="3C41AD83" w14:textId="77777777" w:rsidR="003A740F" w:rsidRDefault="003A740F">
      <w:pPr>
        <w:rPr>
          <w:rFonts w:ascii="Segoe UI Black" w:eastAsiaTheme="majorEastAsia" w:hAnsi="Segoe UI Black" w:cstheme="majorBidi"/>
          <w:color w:val="C1347B"/>
          <w:sz w:val="24"/>
          <w:szCs w:val="30"/>
        </w:rPr>
      </w:pPr>
      <w:r>
        <w:br w:type="page"/>
      </w:r>
    </w:p>
    <w:p w14:paraId="1A0ED4E8" w14:textId="1B663D12" w:rsidR="00743F4B" w:rsidRDefault="00743F4B" w:rsidP="00407F8D">
      <w:pPr>
        <w:pStyle w:val="Titre1"/>
      </w:pPr>
      <w:r w:rsidRPr="0074246A">
        <w:lastRenderedPageBreak/>
        <w:t xml:space="preserve">Projet </w:t>
      </w:r>
      <w:r w:rsidRPr="006A6C75">
        <w:t>pédagogique</w:t>
      </w:r>
      <w:r w:rsidRPr="0074246A">
        <w:t xml:space="preserve"> </w:t>
      </w:r>
    </w:p>
    <w:p w14:paraId="024CD78D" w14:textId="77777777" w:rsidR="003A740F" w:rsidRPr="003A740F" w:rsidRDefault="003A740F" w:rsidP="003A740F"/>
    <w:tbl>
      <w:tblPr>
        <w:tblStyle w:val="Grilledutableau"/>
        <w:tblW w:w="9175" w:type="dxa"/>
        <w:tblInd w:w="-108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108"/>
        <w:gridCol w:w="9067"/>
      </w:tblGrid>
      <w:tr w:rsidR="006E37FD" w14:paraId="371ED89A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460A7A1C" w14:textId="154CE105" w:rsidR="006E37FD" w:rsidRDefault="00887335" w:rsidP="00887335">
            <w:pPr>
              <w:pStyle w:val="Sansinterligne"/>
            </w:pPr>
            <w:r w:rsidRPr="00887335">
              <w:t>1.</w:t>
            </w:r>
            <w:r>
              <w:t xml:space="preserve"> </w:t>
            </w:r>
            <w:r w:rsidR="001132BD">
              <w:t>Présent</w:t>
            </w:r>
            <w:r w:rsidR="000256EB">
              <w:t>er</w:t>
            </w:r>
            <w:r w:rsidR="00A03777">
              <w:t xml:space="preserve"> </w:t>
            </w:r>
            <w:r w:rsidR="000256EB">
              <w:t>l</w:t>
            </w:r>
            <w:r w:rsidR="00A03777">
              <w:t>es o</w:t>
            </w:r>
            <w:r w:rsidR="006E37FD">
              <w:t>rientations de la formation</w:t>
            </w:r>
            <w:r>
              <w:t> :</w:t>
            </w:r>
          </w:p>
          <w:p w14:paraId="1AFB55FF" w14:textId="77777777" w:rsidR="00887335" w:rsidRDefault="00887335" w:rsidP="00887335">
            <w:pPr>
              <w:pStyle w:val="Sansinterligne"/>
            </w:pPr>
          </w:p>
        </w:tc>
      </w:tr>
      <w:tr w:rsidR="006E5BDA" w14:paraId="3F8489E1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356851EE" w14:textId="77777777" w:rsidR="006E5BDA" w:rsidRDefault="006E5BDA" w:rsidP="006E37FD">
            <w:pPr>
              <w:pStyle w:val="Sansinterligne"/>
            </w:pPr>
          </w:p>
          <w:p w14:paraId="7E1BE3F6" w14:textId="77777777" w:rsidR="00887335" w:rsidRDefault="00887335" w:rsidP="006E37FD">
            <w:pPr>
              <w:pStyle w:val="Sansinterligne"/>
            </w:pPr>
          </w:p>
          <w:p w14:paraId="0F053FAB" w14:textId="77777777" w:rsidR="00887335" w:rsidRDefault="00887335" w:rsidP="006E37FD">
            <w:pPr>
              <w:pStyle w:val="Sansinterligne"/>
            </w:pPr>
          </w:p>
          <w:p w14:paraId="57683ACB" w14:textId="77777777" w:rsidR="00887335" w:rsidRDefault="00887335" w:rsidP="006E37FD">
            <w:pPr>
              <w:pStyle w:val="Sansinterligne"/>
            </w:pPr>
          </w:p>
          <w:p w14:paraId="54A45603" w14:textId="77777777" w:rsidR="00887335" w:rsidRDefault="00887335" w:rsidP="006E37FD">
            <w:pPr>
              <w:pStyle w:val="Sansinterligne"/>
            </w:pPr>
          </w:p>
        </w:tc>
      </w:tr>
      <w:tr w:rsidR="007350A5" w14:paraId="552F8D45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5AAA5FF1" w14:textId="77777777" w:rsidR="007350A5" w:rsidRDefault="007350A5" w:rsidP="006E37FD">
            <w:pPr>
              <w:pStyle w:val="Sansinterligne"/>
            </w:pPr>
          </w:p>
        </w:tc>
      </w:tr>
      <w:tr w:rsidR="006E37FD" w14:paraId="6743B2A6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1C4B7F6A" w14:textId="41613B02" w:rsidR="006E37FD" w:rsidRDefault="00887335" w:rsidP="006E37FD">
            <w:pPr>
              <w:pStyle w:val="Sansinterligne"/>
            </w:pPr>
            <w:r w:rsidRPr="00BF331E">
              <w:t xml:space="preserve">2. </w:t>
            </w:r>
            <w:r w:rsidR="001132BD" w:rsidRPr="005A31BF">
              <w:t>Présent</w:t>
            </w:r>
            <w:r w:rsidR="000256EB" w:rsidRPr="005A31BF">
              <w:t>er</w:t>
            </w:r>
            <w:r w:rsidR="001132BD" w:rsidRPr="005A31BF">
              <w:t xml:space="preserve"> la</w:t>
            </w:r>
            <w:r w:rsidR="001132BD">
              <w:rPr>
                <w:b/>
              </w:rPr>
              <w:t xml:space="preserve"> c</w:t>
            </w:r>
            <w:r w:rsidR="006E37FD" w:rsidRPr="00D92AE1">
              <w:rPr>
                <w:b/>
              </w:rPr>
              <w:t>onception générale</w:t>
            </w:r>
            <w:r w:rsidR="006E37FD" w:rsidRPr="00D92AE1">
              <w:t xml:space="preserve"> de la formation et les choix pédagogiques en lien avec les métiers préparés </w:t>
            </w:r>
            <w:r>
              <w:t>(</w:t>
            </w:r>
            <w:r w:rsidR="006E37FD" w:rsidRPr="00D92AE1">
              <w:t>les valeurs, les finalités visées avec le profil attendu et les compétences pour exercer le métier</w:t>
            </w:r>
            <w:r>
              <w:t>) :</w:t>
            </w:r>
          </w:p>
          <w:p w14:paraId="1763B5D7" w14:textId="77777777" w:rsidR="00887335" w:rsidRDefault="00887335" w:rsidP="006E37FD">
            <w:pPr>
              <w:pStyle w:val="Sansinterligne"/>
            </w:pPr>
          </w:p>
        </w:tc>
      </w:tr>
      <w:tr w:rsidR="006E5BDA" w14:paraId="02EB0913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2B297754" w14:textId="77777777" w:rsidR="006E5BDA" w:rsidRDefault="006E5BDA" w:rsidP="006E37FD">
            <w:pPr>
              <w:pStyle w:val="Sansinterligne"/>
              <w:rPr>
                <w:b/>
              </w:rPr>
            </w:pPr>
          </w:p>
          <w:p w14:paraId="70D39001" w14:textId="77777777" w:rsidR="00887335" w:rsidRDefault="00887335" w:rsidP="006E37FD">
            <w:pPr>
              <w:pStyle w:val="Sansinterligne"/>
              <w:rPr>
                <w:b/>
              </w:rPr>
            </w:pPr>
          </w:p>
          <w:p w14:paraId="7F4862EE" w14:textId="77777777" w:rsidR="00887335" w:rsidRDefault="00887335" w:rsidP="006E37FD">
            <w:pPr>
              <w:pStyle w:val="Sansinterligne"/>
              <w:rPr>
                <w:b/>
              </w:rPr>
            </w:pPr>
          </w:p>
          <w:p w14:paraId="17084C4F" w14:textId="77777777" w:rsidR="00887335" w:rsidRDefault="00887335" w:rsidP="006E37FD">
            <w:pPr>
              <w:pStyle w:val="Sansinterligne"/>
              <w:rPr>
                <w:b/>
              </w:rPr>
            </w:pPr>
          </w:p>
          <w:p w14:paraId="34643250" w14:textId="77777777" w:rsidR="00887335" w:rsidRPr="00D92AE1" w:rsidRDefault="00887335" w:rsidP="006E37FD">
            <w:pPr>
              <w:pStyle w:val="Sansinterligne"/>
              <w:rPr>
                <w:b/>
              </w:rPr>
            </w:pPr>
          </w:p>
        </w:tc>
      </w:tr>
      <w:tr w:rsidR="007350A5" w14:paraId="4356E354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0DC7C17F" w14:textId="77777777" w:rsidR="007350A5" w:rsidRPr="00D92AE1" w:rsidRDefault="007350A5" w:rsidP="006E37FD">
            <w:pPr>
              <w:pStyle w:val="Sansinterligne"/>
              <w:rPr>
                <w:b/>
              </w:rPr>
            </w:pPr>
          </w:p>
        </w:tc>
      </w:tr>
      <w:tr w:rsidR="006E37FD" w14:paraId="0B6A61E4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775BF537" w14:textId="4A218C6D" w:rsidR="006E37FD" w:rsidRDefault="00887335" w:rsidP="006E37FD">
            <w:pPr>
              <w:pStyle w:val="Sansinterligne"/>
            </w:pPr>
            <w:r>
              <w:t xml:space="preserve">3. </w:t>
            </w:r>
            <w:r w:rsidR="000256EB">
              <w:t>Présenter la s</w:t>
            </w:r>
            <w:r w:rsidR="006E37FD" w:rsidRPr="00D92AE1">
              <w:t xml:space="preserve">tratégie de </w:t>
            </w:r>
            <w:r w:rsidR="006E37FD" w:rsidRPr="007452C6">
              <w:t>développement de l'offre numérique</w:t>
            </w:r>
            <w:r w:rsidR="006E37FD" w:rsidRPr="00D92AE1">
              <w:t xml:space="preserve"> : </w:t>
            </w:r>
          </w:p>
          <w:p w14:paraId="1DDB27CF" w14:textId="77777777" w:rsidR="006E37FD" w:rsidRDefault="00887335" w:rsidP="006E37FD">
            <w:pPr>
              <w:pStyle w:val="Sansinterligne"/>
            </w:pPr>
            <w:r>
              <w:t xml:space="preserve">    </w:t>
            </w:r>
            <w:r w:rsidR="006E37FD">
              <w:t>-</w:t>
            </w:r>
            <w:r w:rsidR="00A03777">
              <w:t xml:space="preserve"> </w:t>
            </w:r>
            <w:r w:rsidR="006E37FD" w:rsidRPr="00D92AE1">
              <w:t xml:space="preserve">plateforme dédiée, </w:t>
            </w:r>
          </w:p>
          <w:p w14:paraId="7B92E82B" w14:textId="77777777" w:rsidR="006E37FD" w:rsidRDefault="00887335" w:rsidP="006E37FD">
            <w:pPr>
              <w:pStyle w:val="Sansinterligne"/>
            </w:pPr>
            <w:r>
              <w:t xml:space="preserve">    </w:t>
            </w:r>
            <w:r w:rsidR="006E37FD">
              <w:t>-</w:t>
            </w:r>
            <w:r w:rsidR="00A03777">
              <w:t xml:space="preserve"> </w:t>
            </w:r>
            <w:r w:rsidR="006E37FD" w:rsidRPr="00D92AE1">
              <w:t xml:space="preserve">outils de communication à distance, </w:t>
            </w:r>
          </w:p>
          <w:p w14:paraId="4DE1ADC2" w14:textId="77777777" w:rsidR="006E37FD" w:rsidRDefault="00887335" w:rsidP="006E37FD">
            <w:pPr>
              <w:pStyle w:val="Sansinterligne"/>
            </w:pPr>
            <w:r>
              <w:t xml:space="preserve">    </w:t>
            </w:r>
            <w:r w:rsidR="006E37FD">
              <w:t>-</w:t>
            </w:r>
            <w:r w:rsidR="00A03777">
              <w:t xml:space="preserve"> </w:t>
            </w:r>
            <w:r w:rsidR="006E37FD" w:rsidRPr="00D92AE1">
              <w:t>mise à disposition des élèves et étudiants de matériel informatique adapté… ;</w:t>
            </w:r>
          </w:p>
          <w:p w14:paraId="65D3DA4B" w14:textId="77777777" w:rsidR="00887335" w:rsidRDefault="00887335" w:rsidP="006E37FD">
            <w:pPr>
              <w:pStyle w:val="Sansinterligne"/>
            </w:pPr>
          </w:p>
        </w:tc>
      </w:tr>
      <w:tr w:rsidR="006E5BDA" w14:paraId="347A8BC2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0B3A17DC" w14:textId="77777777" w:rsidR="006E5BDA" w:rsidRDefault="006E5BDA" w:rsidP="006E37FD">
            <w:pPr>
              <w:pStyle w:val="Sansinterligne"/>
            </w:pPr>
          </w:p>
          <w:p w14:paraId="4EB216F5" w14:textId="77777777" w:rsidR="00887335" w:rsidRDefault="00887335" w:rsidP="006E37FD">
            <w:pPr>
              <w:pStyle w:val="Sansinterligne"/>
            </w:pPr>
          </w:p>
          <w:p w14:paraId="21278C26" w14:textId="77777777" w:rsidR="00887335" w:rsidRDefault="00887335" w:rsidP="006E37FD">
            <w:pPr>
              <w:pStyle w:val="Sansinterligne"/>
            </w:pPr>
          </w:p>
          <w:p w14:paraId="05384ACD" w14:textId="77777777" w:rsidR="00887335" w:rsidRDefault="00887335" w:rsidP="006E37FD">
            <w:pPr>
              <w:pStyle w:val="Sansinterligne"/>
            </w:pPr>
          </w:p>
          <w:p w14:paraId="5B9A4867" w14:textId="77777777" w:rsidR="00887335" w:rsidRDefault="00887335" w:rsidP="006E37FD">
            <w:pPr>
              <w:pStyle w:val="Sansinterligne"/>
            </w:pPr>
          </w:p>
          <w:p w14:paraId="48D87E85" w14:textId="77777777" w:rsidR="00887335" w:rsidRDefault="00887335" w:rsidP="006E37FD">
            <w:pPr>
              <w:pStyle w:val="Sansinterligne"/>
            </w:pPr>
          </w:p>
        </w:tc>
      </w:tr>
      <w:tr w:rsidR="007350A5" w14:paraId="140C75C8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5C506A57" w14:textId="77777777" w:rsidR="007350A5" w:rsidRDefault="007350A5" w:rsidP="006E37FD">
            <w:pPr>
              <w:pStyle w:val="Sansinterligne"/>
            </w:pPr>
          </w:p>
        </w:tc>
      </w:tr>
      <w:tr w:rsidR="006E37FD" w14:paraId="2D9E9308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3D0F3BE5" w14:textId="0414FD21" w:rsidR="006E37FD" w:rsidRDefault="00887335" w:rsidP="006E37FD">
            <w:pPr>
              <w:pStyle w:val="Sansinterligne"/>
            </w:pPr>
            <w:r>
              <w:t xml:space="preserve">4. </w:t>
            </w:r>
            <w:r w:rsidR="000256EB">
              <w:t>Présenter les o</w:t>
            </w:r>
            <w:r w:rsidR="006E37FD" w:rsidRPr="007452C6">
              <w:t>bjectifs d'apprentissage et de professionnalisation</w:t>
            </w:r>
            <w:r w:rsidR="00E75A2D">
              <w:t> :</w:t>
            </w:r>
          </w:p>
          <w:p w14:paraId="0C79898D" w14:textId="77777777" w:rsidR="00E75A2D" w:rsidRDefault="00E75A2D" w:rsidP="006E37FD">
            <w:pPr>
              <w:pStyle w:val="Sansinterligne"/>
            </w:pPr>
          </w:p>
        </w:tc>
      </w:tr>
      <w:tr w:rsidR="006E5BDA" w14:paraId="756DE7EE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13E69127" w14:textId="77777777" w:rsidR="00887335" w:rsidRDefault="00887335" w:rsidP="006E37FD">
            <w:pPr>
              <w:pStyle w:val="Sansinterligne"/>
            </w:pPr>
          </w:p>
          <w:p w14:paraId="0F5B320E" w14:textId="77777777" w:rsidR="00887335" w:rsidRDefault="00887335" w:rsidP="006E37FD">
            <w:pPr>
              <w:pStyle w:val="Sansinterligne"/>
            </w:pPr>
          </w:p>
          <w:p w14:paraId="389BEEFF" w14:textId="77777777" w:rsidR="00887335" w:rsidRDefault="00887335" w:rsidP="006E37FD">
            <w:pPr>
              <w:pStyle w:val="Sansinterligne"/>
            </w:pPr>
          </w:p>
          <w:p w14:paraId="512C710C" w14:textId="77777777" w:rsidR="00887335" w:rsidRDefault="00887335" w:rsidP="006E37FD">
            <w:pPr>
              <w:pStyle w:val="Sansinterligne"/>
            </w:pPr>
          </w:p>
          <w:p w14:paraId="30F9ACFB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24C8516E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146791FF" w14:textId="77777777" w:rsidR="007350A5" w:rsidRDefault="007350A5" w:rsidP="006E37FD">
            <w:pPr>
              <w:pStyle w:val="Sansinterligne"/>
            </w:pPr>
          </w:p>
          <w:p w14:paraId="645892EA" w14:textId="77777777" w:rsidR="00BD3DC2" w:rsidRDefault="00BD3DC2" w:rsidP="006E37FD">
            <w:pPr>
              <w:pStyle w:val="Sansinterligne"/>
            </w:pPr>
          </w:p>
          <w:p w14:paraId="35090C73" w14:textId="77777777" w:rsidR="00BD3DC2" w:rsidRDefault="00BD3DC2" w:rsidP="006E37FD">
            <w:pPr>
              <w:pStyle w:val="Sansinterligne"/>
            </w:pPr>
          </w:p>
          <w:p w14:paraId="372F71C4" w14:textId="77777777" w:rsidR="00BD3DC2" w:rsidRDefault="00BD3DC2" w:rsidP="006E37FD">
            <w:pPr>
              <w:pStyle w:val="Sansinterligne"/>
            </w:pPr>
          </w:p>
          <w:p w14:paraId="322C4BD0" w14:textId="77777777" w:rsidR="00BD3DC2" w:rsidRDefault="00BD3DC2" w:rsidP="006E37FD">
            <w:pPr>
              <w:pStyle w:val="Sansinterligne"/>
            </w:pPr>
          </w:p>
          <w:p w14:paraId="68653BB5" w14:textId="77777777" w:rsidR="00BD3DC2" w:rsidRDefault="00BD3DC2" w:rsidP="006E37FD">
            <w:pPr>
              <w:pStyle w:val="Sansinterligne"/>
            </w:pPr>
          </w:p>
          <w:p w14:paraId="0EB08418" w14:textId="77777777" w:rsidR="00BD3DC2" w:rsidRPr="007452C6" w:rsidRDefault="00BD3DC2" w:rsidP="006E37FD">
            <w:pPr>
              <w:pStyle w:val="Sansinterligne"/>
            </w:pPr>
          </w:p>
        </w:tc>
      </w:tr>
      <w:tr w:rsidR="006E37FD" w14:paraId="38039B37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33E8B218" w14:textId="343F9210" w:rsidR="006E37FD" w:rsidRDefault="00E75A2D" w:rsidP="006E37FD">
            <w:pPr>
              <w:pStyle w:val="Sansinterligne"/>
            </w:pPr>
            <w:r>
              <w:lastRenderedPageBreak/>
              <w:t xml:space="preserve">5. </w:t>
            </w:r>
            <w:r w:rsidR="000256EB">
              <w:t>Présenter la s</w:t>
            </w:r>
            <w:r w:rsidR="006E37FD" w:rsidRPr="007452C6">
              <w:t>tratégie d'analyse des besoins de l'étudiant ou l'élève en lien avec les attentes de l'employeur et/ou du financeur concerné</w:t>
            </w:r>
            <w:r>
              <w:t> :</w:t>
            </w:r>
          </w:p>
          <w:p w14:paraId="010500FD" w14:textId="77777777" w:rsidR="00E75A2D" w:rsidRPr="007452C6" w:rsidRDefault="00E75A2D" w:rsidP="006E37FD">
            <w:pPr>
              <w:pStyle w:val="Sansinterligne"/>
            </w:pPr>
          </w:p>
        </w:tc>
      </w:tr>
      <w:tr w:rsidR="006E5BDA" w14:paraId="6745E0CF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7D665463" w14:textId="77777777" w:rsidR="006E5BDA" w:rsidRDefault="006E5BDA" w:rsidP="006E37FD">
            <w:pPr>
              <w:pStyle w:val="Sansinterligne"/>
            </w:pPr>
          </w:p>
          <w:p w14:paraId="59C0433D" w14:textId="77777777" w:rsidR="00887335" w:rsidRDefault="00887335" w:rsidP="006E37FD">
            <w:pPr>
              <w:pStyle w:val="Sansinterligne"/>
            </w:pPr>
          </w:p>
          <w:p w14:paraId="3FE05CF1" w14:textId="77777777" w:rsidR="00887335" w:rsidRDefault="00887335" w:rsidP="006E37FD">
            <w:pPr>
              <w:pStyle w:val="Sansinterligne"/>
            </w:pPr>
          </w:p>
          <w:p w14:paraId="1D5A64F7" w14:textId="77777777" w:rsidR="00887335" w:rsidRDefault="00887335" w:rsidP="006E37FD">
            <w:pPr>
              <w:pStyle w:val="Sansinterligne"/>
            </w:pPr>
          </w:p>
          <w:p w14:paraId="2FE02249" w14:textId="77777777" w:rsidR="00887335" w:rsidRDefault="00887335" w:rsidP="006E37FD">
            <w:pPr>
              <w:pStyle w:val="Sansinterligne"/>
            </w:pPr>
          </w:p>
          <w:p w14:paraId="44901A18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4D62E59E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7ECE5A15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3F68E9F6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660FC054" w14:textId="05D336B3" w:rsidR="006E37FD" w:rsidRDefault="00E75A2D" w:rsidP="006E37FD">
            <w:pPr>
              <w:pStyle w:val="Sansinterligne"/>
            </w:pPr>
            <w:r>
              <w:t xml:space="preserve">6. </w:t>
            </w:r>
            <w:r w:rsidR="000256EB">
              <w:t>Présenter le p</w:t>
            </w:r>
            <w:r w:rsidR="006E37FD" w:rsidRPr="007452C6">
              <w:t xml:space="preserve">rojet d'accueil, d'intégration et </w:t>
            </w:r>
            <w:r w:rsidR="006E37FD" w:rsidRPr="006A6C75">
              <w:t>d'accompagnement</w:t>
            </w:r>
            <w:r w:rsidR="006E37FD" w:rsidRPr="007452C6">
              <w:t xml:space="preserve"> des étudiants ou élèves en situations de handicap</w:t>
            </w:r>
            <w:r w:rsidR="006E37FD">
              <w:t xml:space="preserve"> et ressources mobilisés</w:t>
            </w:r>
            <w:r>
              <w:t> :</w:t>
            </w:r>
          </w:p>
          <w:p w14:paraId="05523FDE" w14:textId="77777777" w:rsidR="00E75A2D" w:rsidRPr="007452C6" w:rsidRDefault="00E75A2D" w:rsidP="006E37FD">
            <w:pPr>
              <w:pStyle w:val="Sansinterligne"/>
            </w:pPr>
          </w:p>
        </w:tc>
      </w:tr>
      <w:tr w:rsidR="006E5BDA" w14:paraId="2DE16636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36E452B1" w14:textId="77777777" w:rsidR="006E5BDA" w:rsidRDefault="006E5BDA" w:rsidP="006E37FD">
            <w:pPr>
              <w:pStyle w:val="Sansinterligne"/>
            </w:pPr>
          </w:p>
          <w:p w14:paraId="70451F59" w14:textId="77777777" w:rsidR="00887335" w:rsidRDefault="00887335" w:rsidP="006E37FD">
            <w:pPr>
              <w:pStyle w:val="Sansinterligne"/>
            </w:pPr>
          </w:p>
          <w:p w14:paraId="26D08B60" w14:textId="77777777" w:rsidR="00887335" w:rsidRDefault="00887335" w:rsidP="006E37FD">
            <w:pPr>
              <w:pStyle w:val="Sansinterligne"/>
            </w:pPr>
          </w:p>
          <w:p w14:paraId="297FA709" w14:textId="77777777" w:rsidR="00887335" w:rsidRDefault="00887335" w:rsidP="006E37FD">
            <w:pPr>
              <w:pStyle w:val="Sansinterligne"/>
            </w:pPr>
          </w:p>
          <w:p w14:paraId="2137D0D9" w14:textId="77777777" w:rsidR="00887335" w:rsidRDefault="00887335" w:rsidP="006E37FD">
            <w:pPr>
              <w:pStyle w:val="Sansinterligne"/>
            </w:pPr>
          </w:p>
          <w:p w14:paraId="7553E0BB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1598FF3F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3B1AFE42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75397A4F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2984E27D" w14:textId="300F4993" w:rsidR="006E37FD" w:rsidRDefault="00433C2A" w:rsidP="006E37FD">
            <w:pPr>
              <w:pStyle w:val="Sansinterligne"/>
            </w:pPr>
            <w:r>
              <w:t xml:space="preserve">7. </w:t>
            </w:r>
            <w:r w:rsidR="000256EB">
              <w:t>Présenter l’i</w:t>
            </w:r>
            <w:r w:rsidR="006E37FD" w:rsidRPr="007452C6">
              <w:t>ndividualisation des parcours et la stratégie de prévention de rupture des parcours</w:t>
            </w:r>
            <w:r>
              <w:t> :</w:t>
            </w:r>
          </w:p>
          <w:p w14:paraId="69F19DA4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32FB9C06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391631D2" w14:textId="77777777" w:rsidR="006E5BDA" w:rsidRDefault="006E5BDA" w:rsidP="006E37FD">
            <w:pPr>
              <w:pStyle w:val="Sansinterligne"/>
            </w:pPr>
          </w:p>
          <w:p w14:paraId="2382085A" w14:textId="77777777" w:rsidR="00887335" w:rsidRDefault="00887335" w:rsidP="006E37FD">
            <w:pPr>
              <w:pStyle w:val="Sansinterligne"/>
            </w:pPr>
          </w:p>
          <w:p w14:paraId="4E872DFA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25B63F77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799D619A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1060FB62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5BAD8F12" w14:textId="12E61E10" w:rsidR="006E37FD" w:rsidRDefault="00433C2A" w:rsidP="006E37FD">
            <w:pPr>
              <w:pStyle w:val="Sansinterligne"/>
            </w:pPr>
            <w:r>
              <w:t xml:space="preserve">8. </w:t>
            </w:r>
            <w:r w:rsidR="000256EB">
              <w:t>Présenter les m</w:t>
            </w:r>
            <w:r w:rsidR="006E37FD" w:rsidRPr="007452C6">
              <w:t>odalités d'encadrement et de tutorat négociées avec les responsables des structures d'accueil</w:t>
            </w:r>
            <w:r>
              <w:t> :</w:t>
            </w:r>
          </w:p>
          <w:p w14:paraId="2C569363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43283BD1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73989DD7" w14:textId="77777777" w:rsidR="006E5BDA" w:rsidRDefault="006E5BDA" w:rsidP="006E37FD">
            <w:pPr>
              <w:pStyle w:val="Sansinterligne"/>
            </w:pPr>
          </w:p>
          <w:p w14:paraId="40EC26A2" w14:textId="77777777" w:rsidR="00887335" w:rsidRDefault="00887335" w:rsidP="006E37FD">
            <w:pPr>
              <w:pStyle w:val="Sansinterligne"/>
            </w:pPr>
          </w:p>
          <w:p w14:paraId="2693C5B3" w14:textId="77777777" w:rsidR="00887335" w:rsidRDefault="00887335" w:rsidP="006E37FD">
            <w:pPr>
              <w:pStyle w:val="Sansinterligne"/>
            </w:pPr>
          </w:p>
          <w:p w14:paraId="0E141BDA" w14:textId="77777777" w:rsidR="00887335" w:rsidRDefault="00887335" w:rsidP="006E37FD">
            <w:pPr>
              <w:pStyle w:val="Sansinterligne"/>
            </w:pPr>
          </w:p>
          <w:p w14:paraId="347D3A09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7D41316A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798BA4E0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0E2D614B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49119C14" w14:textId="211C05A9" w:rsidR="006E37FD" w:rsidRDefault="00433C2A" w:rsidP="006E37FD">
            <w:pPr>
              <w:pStyle w:val="Sansinterligne"/>
            </w:pPr>
            <w:r>
              <w:t xml:space="preserve">9. </w:t>
            </w:r>
            <w:r w:rsidR="000256EB">
              <w:t>Présenter les m</w:t>
            </w:r>
            <w:r w:rsidR="006E37FD" w:rsidRPr="007452C6">
              <w:t>odalités d'évaluation de la qualité des lieux de stages par les élèves et étudiants</w:t>
            </w:r>
            <w:r>
              <w:t> :</w:t>
            </w:r>
          </w:p>
          <w:p w14:paraId="439D8CBF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68837CF4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auto"/>
            </w:tcBorders>
          </w:tcPr>
          <w:p w14:paraId="7DFA2EEB" w14:textId="77777777" w:rsidR="006E5BDA" w:rsidRDefault="006E5BDA" w:rsidP="006E37FD">
            <w:pPr>
              <w:pStyle w:val="Sansinterligne"/>
            </w:pPr>
          </w:p>
          <w:p w14:paraId="01E6E1D0" w14:textId="77777777" w:rsidR="00887335" w:rsidRDefault="00887335" w:rsidP="006E37FD">
            <w:pPr>
              <w:pStyle w:val="Sansinterligne"/>
            </w:pPr>
          </w:p>
          <w:p w14:paraId="1171A688" w14:textId="77777777" w:rsidR="00887335" w:rsidRDefault="00887335" w:rsidP="006E37FD">
            <w:pPr>
              <w:pStyle w:val="Sansinterligne"/>
            </w:pPr>
          </w:p>
          <w:p w14:paraId="5433726C" w14:textId="77777777" w:rsidR="00887335" w:rsidRDefault="00887335" w:rsidP="006E37FD">
            <w:pPr>
              <w:pStyle w:val="Sansinterligne"/>
            </w:pPr>
          </w:p>
          <w:p w14:paraId="54B96C7B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245071E8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D876B" w14:textId="77777777" w:rsidR="007350A5" w:rsidRDefault="007350A5" w:rsidP="006E37FD">
            <w:pPr>
              <w:pStyle w:val="Sansinterligne"/>
            </w:pPr>
          </w:p>
          <w:p w14:paraId="7A20C120" w14:textId="77777777" w:rsidR="00BD3DC2" w:rsidRDefault="00BD3DC2" w:rsidP="006E37FD">
            <w:pPr>
              <w:pStyle w:val="Sansinterligne"/>
            </w:pPr>
          </w:p>
          <w:p w14:paraId="559DDDBD" w14:textId="77777777" w:rsidR="00BD3DC2" w:rsidRPr="007452C6" w:rsidRDefault="00BD3DC2" w:rsidP="006E37FD">
            <w:pPr>
              <w:pStyle w:val="Sansinterligne"/>
            </w:pPr>
          </w:p>
        </w:tc>
      </w:tr>
      <w:tr w:rsidR="006E37FD" w14:paraId="21BC7D5F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3D2E8761" w14:textId="4B11E090" w:rsidR="006E37FD" w:rsidRDefault="00433C2A" w:rsidP="006E37FD">
            <w:pPr>
              <w:pStyle w:val="Sansinterligne"/>
            </w:pPr>
            <w:r>
              <w:lastRenderedPageBreak/>
              <w:t xml:space="preserve">10. </w:t>
            </w:r>
            <w:r w:rsidR="000256EB">
              <w:t>Présenter les p</w:t>
            </w:r>
            <w:r w:rsidR="006E37FD" w:rsidRPr="007452C6">
              <w:t>restations offertes à la vie étudiante</w:t>
            </w:r>
            <w:r>
              <w:t> :</w:t>
            </w:r>
          </w:p>
          <w:p w14:paraId="3D0C739F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0B8B4C32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57225A7C" w14:textId="77777777" w:rsidR="006E5BDA" w:rsidRDefault="006E5BDA" w:rsidP="006E37FD">
            <w:pPr>
              <w:pStyle w:val="Sansinterligne"/>
            </w:pPr>
          </w:p>
          <w:p w14:paraId="5BF630FE" w14:textId="77777777" w:rsidR="00887335" w:rsidRDefault="00887335" w:rsidP="006E37FD">
            <w:pPr>
              <w:pStyle w:val="Sansinterligne"/>
            </w:pPr>
          </w:p>
          <w:p w14:paraId="0EC27A56" w14:textId="77777777" w:rsidR="00887335" w:rsidRDefault="00887335" w:rsidP="006E37FD">
            <w:pPr>
              <w:pStyle w:val="Sansinterligne"/>
            </w:pPr>
          </w:p>
          <w:p w14:paraId="55DBE499" w14:textId="77777777" w:rsidR="00887335" w:rsidRDefault="00887335" w:rsidP="006E37FD">
            <w:pPr>
              <w:pStyle w:val="Sansinterligne"/>
            </w:pPr>
          </w:p>
          <w:p w14:paraId="6FDD93A0" w14:textId="77777777" w:rsidR="00887335" w:rsidRDefault="00887335" w:rsidP="006E37FD">
            <w:pPr>
              <w:pStyle w:val="Sansinterligne"/>
            </w:pPr>
          </w:p>
          <w:p w14:paraId="22755D5C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0C7DFB47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79F6CF5C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6CC8F0F7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581D9A33" w14:textId="07E0C8AF" w:rsidR="006E37FD" w:rsidRDefault="00433C2A" w:rsidP="006E37FD">
            <w:pPr>
              <w:pStyle w:val="Sansinterligne"/>
            </w:pPr>
            <w:r>
              <w:t xml:space="preserve">11. </w:t>
            </w:r>
            <w:r w:rsidR="000256EB">
              <w:t>Présenter les i</w:t>
            </w:r>
            <w:r w:rsidR="006E37FD" w:rsidRPr="007452C6">
              <w:t>ndicateurs d'évaluation du projet</w:t>
            </w:r>
            <w:r>
              <w:t> :</w:t>
            </w:r>
          </w:p>
          <w:p w14:paraId="02B17457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7604A960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73D118E2" w14:textId="77777777" w:rsidR="006E5BDA" w:rsidRDefault="006E5BDA" w:rsidP="006E37FD">
            <w:pPr>
              <w:pStyle w:val="Sansinterligne"/>
            </w:pPr>
          </w:p>
          <w:p w14:paraId="37B48F43" w14:textId="77777777" w:rsidR="00887335" w:rsidRDefault="00887335" w:rsidP="006E37FD">
            <w:pPr>
              <w:pStyle w:val="Sansinterligne"/>
            </w:pPr>
          </w:p>
          <w:p w14:paraId="24E8CC3E" w14:textId="77777777" w:rsidR="00887335" w:rsidRDefault="00887335" w:rsidP="006E37FD">
            <w:pPr>
              <w:pStyle w:val="Sansinterligne"/>
            </w:pPr>
          </w:p>
          <w:p w14:paraId="11F02444" w14:textId="77777777" w:rsidR="00887335" w:rsidRDefault="00887335" w:rsidP="006E37FD">
            <w:pPr>
              <w:pStyle w:val="Sansinterligne"/>
            </w:pPr>
          </w:p>
          <w:p w14:paraId="44AC11F4" w14:textId="77777777" w:rsidR="00887335" w:rsidRDefault="00887335" w:rsidP="006E37FD">
            <w:pPr>
              <w:pStyle w:val="Sansinterligne"/>
            </w:pPr>
          </w:p>
          <w:p w14:paraId="1839A1E6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3675D530" w14:textId="77777777" w:rsidTr="00A52519">
        <w:trPr>
          <w:gridBefore w:val="1"/>
          <w:wBefore w:w="108" w:type="dxa"/>
        </w:trPr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2BE2CA40" w14:textId="0F2850E4" w:rsidR="002E7E5F" w:rsidRPr="007452C6" w:rsidRDefault="002E7E5F" w:rsidP="006E37FD">
            <w:pPr>
              <w:pStyle w:val="Sansinterligne"/>
            </w:pPr>
          </w:p>
        </w:tc>
      </w:tr>
      <w:tr w:rsidR="00A52519" w:rsidRPr="007452C6" w14:paraId="21E2A967" w14:textId="77777777" w:rsidTr="00A52519">
        <w:tc>
          <w:tcPr>
            <w:tcW w:w="9175" w:type="dxa"/>
            <w:gridSpan w:val="2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79E7FF5A" w14:textId="77777777" w:rsidR="00A52519" w:rsidRDefault="00A52519" w:rsidP="00896188">
            <w:pPr>
              <w:pStyle w:val="Sansinterligne"/>
            </w:pPr>
            <w:r>
              <w:t xml:space="preserve">12. </w:t>
            </w:r>
            <w:r w:rsidRPr="000256EB">
              <w:rPr>
                <w:u w:val="single"/>
              </w:rPr>
              <w:t>Pour la formation S</w:t>
            </w:r>
            <w:r>
              <w:rPr>
                <w:u w:val="single"/>
              </w:rPr>
              <w:t>age-f</w:t>
            </w:r>
            <w:r w:rsidRPr="000256EB">
              <w:rPr>
                <w:u w:val="single"/>
              </w:rPr>
              <w:t>e</w:t>
            </w:r>
            <w:r>
              <w:rPr>
                <w:u w:val="single"/>
              </w:rPr>
              <w:t>mme uniquement</w:t>
            </w:r>
            <w:r w:rsidRPr="000256EB">
              <w:rPr>
                <w:u w:val="single"/>
              </w:rPr>
              <w:t> :</w:t>
            </w:r>
            <w:r>
              <w:t xml:space="preserve"> présenter les </w:t>
            </w:r>
            <w:r w:rsidRPr="00554D02">
              <w:t>recherches pédagogiques et/ou les communications, partenariats nationaux et internationaux existants et envisagés</w:t>
            </w:r>
            <w:r>
              <w:t> :</w:t>
            </w:r>
          </w:p>
          <w:p w14:paraId="543C219F" w14:textId="77777777" w:rsidR="00A52519" w:rsidRPr="007452C6" w:rsidRDefault="00A52519" w:rsidP="00896188">
            <w:pPr>
              <w:pStyle w:val="Sansinterligne"/>
            </w:pPr>
          </w:p>
        </w:tc>
      </w:tr>
      <w:tr w:rsidR="00A52519" w14:paraId="5A32E345" w14:textId="77777777" w:rsidTr="00A52519">
        <w:tc>
          <w:tcPr>
            <w:tcW w:w="9175" w:type="dxa"/>
            <w:gridSpan w:val="2"/>
            <w:tcBorders>
              <w:top w:val="single" w:sz="4" w:space="0" w:color="2E2D6B" w:themeColor="accent1"/>
            </w:tcBorders>
          </w:tcPr>
          <w:p w14:paraId="0F89A9B1" w14:textId="77777777" w:rsidR="00A52519" w:rsidRDefault="00A52519" w:rsidP="00896188">
            <w:pPr>
              <w:pStyle w:val="Sansinterligne"/>
            </w:pPr>
          </w:p>
          <w:p w14:paraId="2F3F938A" w14:textId="77777777" w:rsidR="00A52519" w:rsidRDefault="00A52519" w:rsidP="00896188">
            <w:pPr>
              <w:pStyle w:val="Sansinterligne"/>
            </w:pPr>
          </w:p>
          <w:p w14:paraId="350BDD5D" w14:textId="77777777" w:rsidR="00A52519" w:rsidRDefault="00A52519" w:rsidP="00896188">
            <w:pPr>
              <w:pStyle w:val="Sansinterligne"/>
            </w:pPr>
          </w:p>
          <w:p w14:paraId="23381686" w14:textId="77777777" w:rsidR="00A52519" w:rsidRDefault="00A52519" w:rsidP="00896188">
            <w:pPr>
              <w:pStyle w:val="Sansinterligne"/>
            </w:pPr>
          </w:p>
          <w:p w14:paraId="39C4CF13" w14:textId="77777777" w:rsidR="00A52519" w:rsidRDefault="00A52519" w:rsidP="00896188">
            <w:pPr>
              <w:pStyle w:val="Sansinterligne"/>
            </w:pPr>
          </w:p>
          <w:p w14:paraId="4E48CED0" w14:textId="77777777" w:rsidR="00A52519" w:rsidRDefault="00A52519" w:rsidP="00896188">
            <w:pPr>
              <w:pStyle w:val="Sansinterligne"/>
            </w:pPr>
          </w:p>
        </w:tc>
      </w:tr>
    </w:tbl>
    <w:p w14:paraId="4DA705B1" w14:textId="656191A4" w:rsidR="002E7E5F" w:rsidRDefault="002E7E5F" w:rsidP="002E7E5F">
      <w:pPr>
        <w:pStyle w:val="Sansinterligne"/>
        <w:rPr>
          <w:highlight w:val="yellow"/>
        </w:rPr>
      </w:pPr>
    </w:p>
    <w:p w14:paraId="6B1D2DBF" w14:textId="77777777" w:rsidR="000F640C" w:rsidRPr="00743F4B" w:rsidRDefault="000F640C" w:rsidP="002E7E5F">
      <w:pPr>
        <w:pStyle w:val="Sansinterligne"/>
      </w:pPr>
    </w:p>
    <w:sectPr w:rsidR="000F640C" w:rsidRPr="00743F4B" w:rsidSect="00BD3DC2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5784" w14:textId="77777777" w:rsidR="00743F4B" w:rsidRDefault="00743F4B" w:rsidP="00F45D4F">
      <w:pPr>
        <w:spacing w:after="0" w:line="240" w:lineRule="auto"/>
      </w:pPr>
      <w:r>
        <w:separator/>
      </w:r>
    </w:p>
  </w:endnote>
  <w:endnote w:type="continuationSeparator" w:id="0">
    <w:p w14:paraId="586B7258" w14:textId="77777777" w:rsidR="00743F4B" w:rsidRDefault="00743F4B" w:rsidP="00F4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121053"/>
      <w:docPartObj>
        <w:docPartGallery w:val="Page Numbers (Bottom of Page)"/>
        <w:docPartUnique/>
      </w:docPartObj>
    </w:sdtPr>
    <w:sdtEndPr/>
    <w:sdtContent>
      <w:p w14:paraId="21439DEE" w14:textId="77777777" w:rsidR="00C62951" w:rsidRDefault="00C6295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A459AC" wp14:editId="0B10E06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6854B" w14:textId="77777777" w:rsidR="00C62951" w:rsidRDefault="00C6295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1347B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1347B" w:themeColor="accent2"/>
                                </w:rPr>
                                <w:t>2</w:t>
                              </w:r>
                              <w:r>
                                <w:rPr>
                                  <w:color w:val="C1347B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BA459AC" id="Rectangle 4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C6854B" w14:textId="77777777" w:rsidR="00C62951" w:rsidRDefault="00C6295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1347B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1347B" w:themeColor="accent2"/>
                          </w:rPr>
                          <w:t>2</w:t>
                        </w:r>
                        <w:r>
                          <w:rPr>
                            <w:color w:val="C1347B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756069"/>
      <w:docPartObj>
        <w:docPartGallery w:val="Page Numbers (Bottom of Page)"/>
        <w:docPartUnique/>
      </w:docPartObj>
    </w:sdtPr>
    <w:sdtEndPr/>
    <w:sdtContent>
      <w:p w14:paraId="5125BD88" w14:textId="77777777" w:rsidR="00C62951" w:rsidRDefault="00C6295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A2F1BF2" wp14:editId="7C50024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DEC66" w14:textId="77777777" w:rsidR="00C62951" w:rsidRDefault="00C6295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1347B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1347B" w:themeColor="accent2"/>
                                </w:rPr>
                                <w:t>2</w:t>
                              </w:r>
                              <w:r>
                                <w:rPr>
                                  <w:color w:val="C1347B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2F1BF2" id="Rectangle 2" o:spid="_x0000_s1028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aSo3G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457DEC66" w14:textId="77777777" w:rsidR="00C62951" w:rsidRDefault="00C6295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1347B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1347B" w:themeColor="accent2"/>
                          </w:rPr>
                          <w:t>2</w:t>
                        </w:r>
                        <w:r>
                          <w:rPr>
                            <w:color w:val="C1347B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8648" w14:textId="77777777" w:rsidR="00743F4B" w:rsidRDefault="00743F4B" w:rsidP="00F45D4F">
      <w:pPr>
        <w:spacing w:after="0" w:line="240" w:lineRule="auto"/>
      </w:pPr>
      <w:r>
        <w:separator/>
      </w:r>
    </w:p>
  </w:footnote>
  <w:footnote w:type="continuationSeparator" w:id="0">
    <w:p w14:paraId="754EB073" w14:textId="77777777" w:rsidR="00743F4B" w:rsidRDefault="00743F4B" w:rsidP="00F4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98BA" w14:textId="6261CBAD" w:rsidR="000E0130" w:rsidRDefault="00FB2205">
    <w:pPr>
      <w:pStyle w:val="En-tte"/>
    </w:pPr>
    <w:r w:rsidRPr="00FB220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A570AAB" wp14:editId="73A9CB50">
              <wp:simplePos x="0" y="0"/>
              <wp:positionH relativeFrom="margin">
                <wp:posOffset>449525</wp:posOffset>
              </wp:positionH>
              <wp:positionV relativeFrom="paragraph">
                <wp:posOffset>-183653</wp:posOffset>
              </wp:positionV>
              <wp:extent cx="4629150" cy="4254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12092" w14:textId="77777777" w:rsidR="00FB2205" w:rsidRPr="000E0130" w:rsidRDefault="00FB2205" w:rsidP="00FB2205">
                          <w:pPr>
                            <w:pStyle w:val="Titre3"/>
                            <w:spacing w:after="0"/>
                            <w:rPr>
                              <w:rFonts w:ascii="Segoe UI" w:hAnsi="Segoe UI" w:cs="Segoe UI"/>
                              <w:color w:val="2E2D6B" w:themeColor="accent1"/>
                            </w:rPr>
                          </w:pPr>
                          <w:r w:rsidRPr="000E0130">
                            <w:rPr>
                              <w:rFonts w:ascii="Segoe UI" w:hAnsi="Segoe UI" w:cs="Segoe UI"/>
                              <w:color w:val="2E2D6B" w:themeColor="accent1"/>
                            </w:rPr>
                            <w:t>DESCRIPTION DES INSTITUTS DE 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70AA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5.4pt;margin-top:-14.45pt;width:364.5pt;height: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" stroked="f">
              <v:textbox>
                <w:txbxContent>
                  <w:p w14:paraId="39C12092" w14:textId="77777777" w:rsidR="00FB2205" w:rsidRPr="000E0130" w:rsidRDefault="00FB2205" w:rsidP="00FB2205">
                    <w:pPr>
                      <w:pStyle w:val="Titre3"/>
                      <w:spacing w:after="0"/>
                      <w:rPr>
                        <w:rFonts w:ascii="Segoe UI" w:hAnsi="Segoe UI" w:cs="Segoe UI"/>
                        <w:color w:val="2E2D6B" w:themeColor="accent1"/>
                      </w:rPr>
                    </w:pPr>
                    <w:r w:rsidRPr="000E0130">
                      <w:rPr>
                        <w:rFonts w:ascii="Segoe UI" w:hAnsi="Segoe UI" w:cs="Segoe UI"/>
                        <w:color w:val="2E2D6B" w:themeColor="accent1"/>
                      </w:rPr>
                      <w:t>DESCRIPTION DES INSTITUTS DE 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B2205">
      <w:rPr>
        <w:noProof/>
      </w:rPr>
      <w:drawing>
        <wp:anchor distT="0" distB="0" distL="114300" distR="114300" simplePos="0" relativeHeight="251667456" behindDoc="1" locked="0" layoutInCell="1" allowOverlap="1" wp14:anchorId="72677C58" wp14:editId="4DADF993">
          <wp:simplePos x="0" y="0"/>
          <wp:positionH relativeFrom="column">
            <wp:posOffset>5216525</wp:posOffset>
          </wp:positionH>
          <wp:positionV relativeFrom="paragraph">
            <wp:posOffset>-241300</wp:posOffset>
          </wp:positionV>
          <wp:extent cx="948055" cy="551815"/>
          <wp:effectExtent l="0" t="0" r="444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RSnormandie_194x1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205">
      <w:rPr>
        <w:noProof/>
      </w:rPr>
      <w:drawing>
        <wp:anchor distT="0" distB="0" distL="114300" distR="114300" simplePos="0" relativeHeight="251666432" behindDoc="1" locked="0" layoutInCell="1" allowOverlap="1" wp14:anchorId="68ABD211" wp14:editId="66B130B8">
          <wp:simplePos x="0" y="0"/>
          <wp:positionH relativeFrom="column">
            <wp:posOffset>-421640</wp:posOffset>
          </wp:positionH>
          <wp:positionV relativeFrom="paragraph">
            <wp:posOffset>-295275</wp:posOffset>
          </wp:positionV>
          <wp:extent cx="772160" cy="647700"/>
          <wp:effectExtent l="0" t="0" r="889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egion-normand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7F7D"/>
    <w:multiLevelType w:val="hybridMultilevel"/>
    <w:tmpl w:val="13BEB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400"/>
    <w:multiLevelType w:val="multilevel"/>
    <w:tmpl w:val="8C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46021E"/>
    <w:multiLevelType w:val="hybridMultilevel"/>
    <w:tmpl w:val="BA90C840"/>
    <w:lvl w:ilvl="0" w:tplc="4D00855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367F0"/>
    <w:multiLevelType w:val="hybridMultilevel"/>
    <w:tmpl w:val="C9BA96A2"/>
    <w:lvl w:ilvl="0" w:tplc="55B2E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605E"/>
    <w:multiLevelType w:val="hybridMultilevel"/>
    <w:tmpl w:val="6F1C0F46"/>
    <w:lvl w:ilvl="0" w:tplc="4D00855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6EFB"/>
    <w:multiLevelType w:val="hybridMultilevel"/>
    <w:tmpl w:val="B08EA2DE"/>
    <w:lvl w:ilvl="0" w:tplc="38FA4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0371A"/>
    <w:multiLevelType w:val="multilevel"/>
    <w:tmpl w:val="911093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425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680F667B"/>
    <w:multiLevelType w:val="hybridMultilevel"/>
    <w:tmpl w:val="EF066B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26BB"/>
    <w:multiLevelType w:val="hybridMultilevel"/>
    <w:tmpl w:val="F940C976"/>
    <w:lvl w:ilvl="0" w:tplc="5B7AC90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00826">
    <w:abstractNumId w:val="6"/>
  </w:num>
  <w:num w:numId="2" w16cid:durableId="1461607835">
    <w:abstractNumId w:val="6"/>
  </w:num>
  <w:num w:numId="3" w16cid:durableId="1473980423">
    <w:abstractNumId w:val="6"/>
  </w:num>
  <w:num w:numId="4" w16cid:durableId="481626644">
    <w:abstractNumId w:val="6"/>
  </w:num>
  <w:num w:numId="5" w16cid:durableId="1870944174">
    <w:abstractNumId w:val="1"/>
  </w:num>
  <w:num w:numId="6" w16cid:durableId="689643099">
    <w:abstractNumId w:val="8"/>
  </w:num>
  <w:num w:numId="7" w16cid:durableId="1117408186">
    <w:abstractNumId w:val="2"/>
  </w:num>
  <w:num w:numId="8" w16cid:durableId="1831944193">
    <w:abstractNumId w:val="4"/>
  </w:num>
  <w:num w:numId="9" w16cid:durableId="2140561957">
    <w:abstractNumId w:val="3"/>
  </w:num>
  <w:num w:numId="10" w16cid:durableId="1376613642">
    <w:abstractNumId w:val="5"/>
  </w:num>
  <w:num w:numId="11" w16cid:durableId="617953894">
    <w:abstractNumId w:val="7"/>
  </w:num>
  <w:num w:numId="12" w16cid:durableId="82146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4B"/>
    <w:rsid w:val="000256EB"/>
    <w:rsid w:val="00090283"/>
    <w:rsid w:val="000D661F"/>
    <w:rsid w:val="000E0130"/>
    <w:rsid w:val="000F640C"/>
    <w:rsid w:val="00112EB9"/>
    <w:rsid w:val="001132BD"/>
    <w:rsid w:val="001326A6"/>
    <w:rsid w:val="00177480"/>
    <w:rsid w:val="001A0D6D"/>
    <w:rsid w:val="001F5B75"/>
    <w:rsid w:val="00223BD1"/>
    <w:rsid w:val="0022524F"/>
    <w:rsid w:val="0024713E"/>
    <w:rsid w:val="002B1269"/>
    <w:rsid w:val="002E7E5F"/>
    <w:rsid w:val="003010E7"/>
    <w:rsid w:val="0036703A"/>
    <w:rsid w:val="00377460"/>
    <w:rsid w:val="00383476"/>
    <w:rsid w:val="003A740F"/>
    <w:rsid w:val="003D35D3"/>
    <w:rsid w:val="003E56BA"/>
    <w:rsid w:val="00407F8D"/>
    <w:rsid w:val="00433C2A"/>
    <w:rsid w:val="004803D1"/>
    <w:rsid w:val="004E44C3"/>
    <w:rsid w:val="004F2B67"/>
    <w:rsid w:val="00597063"/>
    <w:rsid w:val="005A31BF"/>
    <w:rsid w:val="00614D4C"/>
    <w:rsid w:val="006A6C75"/>
    <w:rsid w:val="006B0C1C"/>
    <w:rsid w:val="006E37FD"/>
    <w:rsid w:val="006E5BDA"/>
    <w:rsid w:val="00701BDB"/>
    <w:rsid w:val="007231D0"/>
    <w:rsid w:val="00733E1D"/>
    <w:rsid w:val="007350A5"/>
    <w:rsid w:val="00743F4B"/>
    <w:rsid w:val="00791973"/>
    <w:rsid w:val="007B27A8"/>
    <w:rsid w:val="00843314"/>
    <w:rsid w:val="00887335"/>
    <w:rsid w:val="008B4439"/>
    <w:rsid w:val="008E12DA"/>
    <w:rsid w:val="008E4036"/>
    <w:rsid w:val="009C3DD8"/>
    <w:rsid w:val="009E27F0"/>
    <w:rsid w:val="00A03777"/>
    <w:rsid w:val="00A1291A"/>
    <w:rsid w:val="00A36566"/>
    <w:rsid w:val="00A52519"/>
    <w:rsid w:val="00AC3C54"/>
    <w:rsid w:val="00AE0E41"/>
    <w:rsid w:val="00AF14E0"/>
    <w:rsid w:val="00B47336"/>
    <w:rsid w:val="00B573CE"/>
    <w:rsid w:val="00B81711"/>
    <w:rsid w:val="00BA4DCF"/>
    <w:rsid w:val="00BA68CF"/>
    <w:rsid w:val="00BD3DC2"/>
    <w:rsid w:val="00BF13B4"/>
    <w:rsid w:val="00BF331E"/>
    <w:rsid w:val="00C4221C"/>
    <w:rsid w:val="00C626EF"/>
    <w:rsid w:val="00C62951"/>
    <w:rsid w:val="00CA1883"/>
    <w:rsid w:val="00CA23A0"/>
    <w:rsid w:val="00CB1786"/>
    <w:rsid w:val="00CB5F96"/>
    <w:rsid w:val="00CC0A66"/>
    <w:rsid w:val="00CF4D8F"/>
    <w:rsid w:val="00D00BBD"/>
    <w:rsid w:val="00D85299"/>
    <w:rsid w:val="00D85C27"/>
    <w:rsid w:val="00DB5C97"/>
    <w:rsid w:val="00DC1997"/>
    <w:rsid w:val="00E23945"/>
    <w:rsid w:val="00E741D7"/>
    <w:rsid w:val="00E75A2D"/>
    <w:rsid w:val="00EA573B"/>
    <w:rsid w:val="00F01C6E"/>
    <w:rsid w:val="00F45D4F"/>
    <w:rsid w:val="00F54D78"/>
    <w:rsid w:val="00FB030C"/>
    <w:rsid w:val="00FB2205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C123ACC"/>
  <w15:chartTrackingRefBased/>
  <w15:docId w15:val="{E046AD55-FA9E-405B-AD3F-62576797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4B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07F8D"/>
    <w:pPr>
      <w:keepNext/>
      <w:keepLines/>
      <w:spacing w:after="0" w:line="240" w:lineRule="auto"/>
      <w:contextualSpacing/>
      <w:outlineLvl w:val="0"/>
    </w:pPr>
    <w:rPr>
      <w:rFonts w:ascii="Segoe UI Black" w:eastAsiaTheme="majorEastAsia" w:hAnsi="Segoe UI Black" w:cstheme="majorBidi"/>
      <w:color w:val="C1347B"/>
      <w:sz w:val="24"/>
      <w:szCs w:val="3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741D7"/>
    <w:pPr>
      <w:keepNext/>
      <w:keepLines/>
      <w:spacing w:before="240" w:after="240" w:line="240" w:lineRule="auto"/>
      <w:outlineLvl w:val="1"/>
    </w:pPr>
    <w:rPr>
      <w:rFonts w:ascii="Segoe UI Black" w:eastAsiaTheme="majorEastAsia" w:hAnsi="Segoe UI Black" w:cstheme="majorBidi"/>
      <w:color w:val="2E2D6B" w:themeColor="accent1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2EB9"/>
    <w:pPr>
      <w:keepNext/>
      <w:keepLines/>
      <w:spacing w:after="360" w:line="240" w:lineRule="auto"/>
      <w:jc w:val="center"/>
      <w:outlineLvl w:val="2"/>
    </w:pPr>
    <w:rPr>
      <w:rFonts w:cstheme="majorBidi"/>
      <w:b/>
      <w:sz w:val="32"/>
      <w:szCs w:val="32"/>
    </w:rPr>
  </w:style>
  <w:style w:type="paragraph" w:styleId="Titre4">
    <w:name w:val="heading 4"/>
    <w:aliases w:val="Mise en valeur"/>
    <w:basedOn w:val="Normal"/>
    <w:next w:val="Normal"/>
    <w:link w:val="Titre4Car"/>
    <w:autoRedefine/>
    <w:uiPriority w:val="9"/>
    <w:unhideWhenUsed/>
    <w:qFormat/>
    <w:rsid w:val="004803D1"/>
    <w:pPr>
      <w:keepNext/>
      <w:keepLines/>
      <w:spacing w:before="40" w:after="0"/>
      <w:outlineLvl w:val="3"/>
    </w:pPr>
    <w:rPr>
      <w:rFonts w:eastAsiaTheme="majorEastAsia" w:cstheme="majorBidi"/>
      <w:iCs/>
      <w:color w:val="E899A7"/>
    </w:rPr>
  </w:style>
  <w:style w:type="paragraph" w:styleId="Titre5">
    <w:name w:val="heading 5"/>
    <w:aliases w:val="Mise en valeur couleur"/>
    <w:basedOn w:val="Normal"/>
    <w:next w:val="Normal"/>
    <w:link w:val="Titre5Car"/>
    <w:autoRedefine/>
    <w:uiPriority w:val="9"/>
    <w:unhideWhenUsed/>
    <w:qFormat/>
    <w:rsid w:val="004803D1"/>
    <w:pPr>
      <w:keepNext/>
      <w:keepLines/>
      <w:spacing w:before="40" w:after="0"/>
      <w:outlineLvl w:val="4"/>
    </w:pPr>
    <w:rPr>
      <w:rFonts w:eastAsiaTheme="majorEastAsia" w:cstheme="majorBidi"/>
      <w:color w:val="C1347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7F8D"/>
    <w:rPr>
      <w:rFonts w:ascii="Segoe UI Black" w:eastAsiaTheme="majorEastAsia" w:hAnsi="Segoe UI Black" w:cstheme="majorBidi"/>
      <w:color w:val="C1347B"/>
      <w:sz w:val="24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E741D7"/>
    <w:rPr>
      <w:rFonts w:ascii="Segoe UI Black" w:eastAsiaTheme="majorEastAsia" w:hAnsi="Segoe UI Black" w:cstheme="majorBidi"/>
      <w:color w:val="2E2D6B" w:themeColor="accent1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2EB9"/>
    <w:rPr>
      <w:rFonts w:ascii="Segoe UI" w:hAnsi="Segoe UI" w:cstheme="majorBidi"/>
      <w:b/>
      <w:color w:val="29235C"/>
      <w:sz w:val="32"/>
      <w:szCs w:val="32"/>
    </w:rPr>
  </w:style>
  <w:style w:type="paragraph" w:styleId="Sansinterligne">
    <w:name w:val="No Spacing"/>
    <w:uiPriority w:val="1"/>
    <w:qFormat/>
    <w:rsid w:val="00B47336"/>
    <w:pPr>
      <w:spacing w:after="0" w:line="240" w:lineRule="auto"/>
      <w:jc w:val="both"/>
    </w:pPr>
    <w:rPr>
      <w:rFonts w:ascii="Segoe UI" w:hAnsi="Segoe UI"/>
      <w:color w:val="29235C"/>
    </w:rPr>
  </w:style>
  <w:style w:type="character" w:customStyle="1" w:styleId="Titre4Car">
    <w:name w:val="Titre 4 Car"/>
    <w:aliases w:val="Mise en valeur Car"/>
    <w:basedOn w:val="Policepardfaut"/>
    <w:link w:val="Titre4"/>
    <w:uiPriority w:val="9"/>
    <w:rsid w:val="004803D1"/>
    <w:rPr>
      <w:rFonts w:ascii="Segoe UI" w:eastAsiaTheme="majorEastAsia" w:hAnsi="Segoe UI" w:cstheme="majorBidi"/>
      <w:iCs/>
      <w:color w:val="E899A7"/>
    </w:rPr>
  </w:style>
  <w:style w:type="character" w:customStyle="1" w:styleId="Titre5Car">
    <w:name w:val="Titre 5 Car"/>
    <w:aliases w:val="Mise en valeur couleur Car"/>
    <w:basedOn w:val="Policepardfaut"/>
    <w:link w:val="Titre5"/>
    <w:uiPriority w:val="9"/>
    <w:rsid w:val="004803D1"/>
    <w:rPr>
      <w:rFonts w:ascii="Segoe UI" w:eastAsiaTheme="majorEastAsia" w:hAnsi="Segoe UI" w:cstheme="majorBidi"/>
      <w:color w:val="C1347B"/>
    </w:rPr>
  </w:style>
  <w:style w:type="paragraph" w:styleId="En-tte">
    <w:name w:val="header"/>
    <w:basedOn w:val="Normal"/>
    <w:link w:val="En-tteCar"/>
    <w:uiPriority w:val="99"/>
    <w:unhideWhenUsed/>
    <w:rsid w:val="00F4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D4F"/>
    <w:rPr>
      <w:rFonts w:ascii="Segoe UI" w:hAnsi="Segoe UI"/>
      <w:color w:val="29235C"/>
    </w:rPr>
  </w:style>
  <w:style w:type="paragraph" w:styleId="Pieddepage">
    <w:name w:val="footer"/>
    <w:basedOn w:val="Normal"/>
    <w:link w:val="PieddepageCar"/>
    <w:uiPriority w:val="99"/>
    <w:unhideWhenUsed/>
    <w:rsid w:val="00F4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D4F"/>
    <w:rPr>
      <w:rFonts w:ascii="Segoe UI" w:hAnsi="Segoe UI"/>
      <w:color w:val="29235C"/>
    </w:rPr>
  </w:style>
  <w:style w:type="table" w:styleId="Grilledutableau">
    <w:name w:val="Table Grid"/>
    <w:basedOn w:val="TableauNormal"/>
    <w:uiPriority w:val="39"/>
    <w:rsid w:val="00F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03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7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70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70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70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0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errotte\Documents\Mod&#232;les%20Office%20personnalis&#233;s\Modele%20Document%20Word%202.dotx" TargetMode="External"/></Relationships>
</file>

<file path=word/theme/theme1.xml><?xml version="1.0" encoding="utf-8"?>
<a:theme xmlns:a="http://schemas.openxmlformats.org/drawingml/2006/main" name="Thème Office">
  <a:themeElements>
    <a:clrScheme name="Parcours Mét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E2D6B"/>
      </a:accent1>
      <a:accent2>
        <a:srgbClr val="C1347B"/>
      </a:accent2>
      <a:accent3>
        <a:srgbClr val="6DBEB9"/>
      </a:accent3>
      <a:accent4>
        <a:srgbClr val="CE603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Document Word 2</Template>
  <TotalTime>280</TotalTime>
  <Pages>12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Elodie</dc:creator>
  <cp:keywords/>
  <dc:description/>
  <cp:lastModifiedBy>LORELLE Adeline</cp:lastModifiedBy>
  <cp:revision>19</cp:revision>
  <dcterms:created xsi:type="dcterms:W3CDTF">2023-11-09T14:43:00Z</dcterms:created>
  <dcterms:modified xsi:type="dcterms:W3CDTF">2024-02-12T09:27:00Z</dcterms:modified>
</cp:coreProperties>
</file>