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B789" w14:textId="77777777" w:rsidR="00861ECF" w:rsidRPr="00E56834" w:rsidRDefault="000019F9" w:rsidP="000019F9">
      <w:pPr>
        <w:jc w:val="center"/>
        <w:rPr>
          <w:b/>
          <w:sz w:val="28"/>
        </w:rPr>
      </w:pPr>
      <w:r w:rsidRPr="00E56834">
        <w:rPr>
          <w:b/>
          <w:sz w:val="28"/>
        </w:rPr>
        <w:t xml:space="preserve">Modèle </w:t>
      </w:r>
      <w:r w:rsidR="00047B48">
        <w:rPr>
          <w:b/>
          <w:sz w:val="28"/>
        </w:rPr>
        <w:t>devis</w:t>
      </w:r>
      <w:r w:rsidRPr="00E56834">
        <w:rPr>
          <w:b/>
          <w:sz w:val="28"/>
        </w:rPr>
        <w:t xml:space="preserve"> « Normandie Forêt Conseil</w:t>
      </w:r>
      <w:r w:rsidR="00E56834">
        <w:rPr>
          <w:b/>
          <w:sz w:val="28"/>
        </w:rPr>
        <w:t> »</w:t>
      </w:r>
    </w:p>
    <w:p w14:paraId="5F21CB73" w14:textId="77777777" w:rsidR="00E56834" w:rsidRDefault="00E56834" w:rsidP="000019F9">
      <w:pPr>
        <w:jc w:val="center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980"/>
        <w:gridCol w:w="288"/>
        <w:gridCol w:w="3817"/>
      </w:tblGrid>
      <w:tr w:rsidR="000019F9" w14:paraId="4CDC702F" w14:textId="77777777" w:rsidTr="000019F9">
        <w:tc>
          <w:tcPr>
            <w:tcW w:w="4957" w:type="dxa"/>
            <w:gridSpan w:val="3"/>
          </w:tcPr>
          <w:p w14:paraId="2E86DBF6" w14:textId="77777777" w:rsidR="000019F9" w:rsidRDefault="000019F9" w:rsidP="000019F9">
            <w:r>
              <w:t>Entête structure agréée de prestation de conseil</w:t>
            </w:r>
          </w:p>
          <w:p w14:paraId="06B13666" w14:textId="77777777" w:rsidR="000019F9" w:rsidRDefault="000019F9" w:rsidP="000019F9">
            <w:r>
              <w:t>X</w:t>
            </w:r>
          </w:p>
          <w:p w14:paraId="5780AC36" w14:textId="77777777" w:rsidR="000019F9" w:rsidRDefault="000019F9" w:rsidP="000019F9">
            <w:r>
              <w:t>X</w:t>
            </w:r>
          </w:p>
          <w:p w14:paraId="7E5B868E" w14:textId="77777777" w:rsidR="000019F9" w:rsidRPr="000019F9" w:rsidRDefault="000019F9" w:rsidP="000019F9">
            <w:r>
              <w:t>X</w:t>
            </w:r>
          </w:p>
        </w:tc>
        <w:tc>
          <w:tcPr>
            <w:tcW w:w="4105" w:type="dxa"/>
            <w:gridSpan w:val="2"/>
          </w:tcPr>
          <w:p w14:paraId="1845E7DB" w14:textId="77777777" w:rsidR="000019F9" w:rsidRDefault="000019F9" w:rsidP="000019F9">
            <w:pPr>
              <w:jc w:val="center"/>
              <w:rPr>
                <w:b/>
              </w:rPr>
            </w:pPr>
          </w:p>
        </w:tc>
      </w:tr>
      <w:tr w:rsidR="000019F9" w14:paraId="3A377EFE" w14:textId="77777777" w:rsidTr="000019F9">
        <w:tc>
          <w:tcPr>
            <w:tcW w:w="4957" w:type="dxa"/>
            <w:gridSpan w:val="3"/>
          </w:tcPr>
          <w:p w14:paraId="3FC89AAF" w14:textId="77777777" w:rsidR="000019F9" w:rsidRDefault="000019F9" w:rsidP="000019F9">
            <w:pPr>
              <w:jc w:val="center"/>
              <w:rPr>
                <w:b/>
              </w:rPr>
            </w:pPr>
          </w:p>
        </w:tc>
        <w:tc>
          <w:tcPr>
            <w:tcW w:w="4105" w:type="dxa"/>
            <w:gridSpan w:val="2"/>
          </w:tcPr>
          <w:p w14:paraId="0DE2FCBA" w14:textId="77777777" w:rsidR="000019F9" w:rsidRDefault="000019F9" w:rsidP="000019F9">
            <w:r>
              <w:t>Coordonnés du propriétaire forestier</w:t>
            </w:r>
          </w:p>
          <w:p w14:paraId="5806142E" w14:textId="77777777" w:rsidR="000019F9" w:rsidRDefault="000019F9" w:rsidP="000019F9">
            <w:r>
              <w:t>X</w:t>
            </w:r>
          </w:p>
          <w:p w14:paraId="7C4113C8" w14:textId="77777777" w:rsidR="000019F9" w:rsidRDefault="000019F9" w:rsidP="000019F9">
            <w:r>
              <w:t>X</w:t>
            </w:r>
          </w:p>
          <w:p w14:paraId="67A0CF26" w14:textId="77777777" w:rsidR="000019F9" w:rsidRDefault="000019F9" w:rsidP="000019F9">
            <w:r>
              <w:t>X</w:t>
            </w:r>
          </w:p>
          <w:p w14:paraId="1F37C970" w14:textId="77777777" w:rsidR="000019F9" w:rsidRPr="000019F9" w:rsidRDefault="000019F9" w:rsidP="000019F9"/>
        </w:tc>
      </w:tr>
      <w:tr w:rsidR="00047B48" w14:paraId="468FCC9A" w14:textId="77777777" w:rsidTr="00047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7E0F9DAD" w14:textId="77777777" w:rsidR="00047B48" w:rsidRPr="000019F9" w:rsidRDefault="00047B48" w:rsidP="00047B48">
            <w:pPr>
              <w:jc w:val="center"/>
              <w:rPr>
                <w:b/>
              </w:rPr>
            </w:pPr>
            <w:r w:rsidRPr="000019F9">
              <w:rPr>
                <w:b/>
              </w:rPr>
              <w:t>Date</w:t>
            </w:r>
          </w:p>
        </w:tc>
        <w:tc>
          <w:tcPr>
            <w:tcW w:w="1843" w:type="dxa"/>
          </w:tcPr>
          <w:p w14:paraId="3820FA06" w14:textId="77777777" w:rsidR="00047B48" w:rsidRPr="000019F9" w:rsidRDefault="00047B48" w:rsidP="00047B48">
            <w:pPr>
              <w:jc w:val="center"/>
              <w:rPr>
                <w:b/>
              </w:rPr>
            </w:pPr>
            <w:r w:rsidRPr="000019F9">
              <w:rPr>
                <w:b/>
              </w:rPr>
              <w:t>N° devis</w:t>
            </w:r>
          </w:p>
        </w:tc>
        <w:tc>
          <w:tcPr>
            <w:tcW w:w="2268" w:type="dxa"/>
            <w:gridSpan w:val="2"/>
          </w:tcPr>
          <w:p w14:paraId="64247B8A" w14:textId="77777777" w:rsidR="00047B48" w:rsidRPr="000019F9" w:rsidRDefault="00047B48" w:rsidP="00047B48">
            <w:pPr>
              <w:jc w:val="center"/>
              <w:rPr>
                <w:b/>
              </w:rPr>
            </w:pPr>
            <w:r>
              <w:rPr>
                <w:b/>
              </w:rPr>
              <w:t>Date limite de validité</w:t>
            </w:r>
          </w:p>
        </w:tc>
        <w:tc>
          <w:tcPr>
            <w:tcW w:w="3817" w:type="dxa"/>
          </w:tcPr>
          <w:p w14:paraId="66A44249" w14:textId="77777777" w:rsidR="00047B48" w:rsidRPr="000019F9" w:rsidRDefault="00047B48" w:rsidP="00047B48">
            <w:pPr>
              <w:jc w:val="center"/>
              <w:rPr>
                <w:b/>
              </w:rPr>
            </w:pPr>
            <w:r w:rsidRPr="000019F9">
              <w:rPr>
                <w:b/>
              </w:rPr>
              <w:t>Client</w:t>
            </w:r>
          </w:p>
        </w:tc>
      </w:tr>
      <w:tr w:rsidR="00047B48" w14:paraId="33210DE3" w14:textId="77777777" w:rsidTr="00047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</w:tcPr>
          <w:p w14:paraId="15A900DF" w14:textId="77777777" w:rsidR="00047B48" w:rsidRDefault="00047B48" w:rsidP="00047B48">
            <w:pPr>
              <w:jc w:val="center"/>
            </w:pPr>
          </w:p>
        </w:tc>
        <w:tc>
          <w:tcPr>
            <w:tcW w:w="1843" w:type="dxa"/>
          </w:tcPr>
          <w:p w14:paraId="0F932516" w14:textId="77777777" w:rsidR="00047B48" w:rsidRDefault="00047B48" w:rsidP="00047B48">
            <w:pPr>
              <w:jc w:val="center"/>
            </w:pPr>
          </w:p>
        </w:tc>
        <w:tc>
          <w:tcPr>
            <w:tcW w:w="2268" w:type="dxa"/>
            <w:gridSpan w:val="2"/>
          </w:tcPr>
          <w:p w14:paraId="1B0267B4" w14:textId="77777777" w:rsidR="00047B48" w:rsidRDefault="00047B48" w:rsidP="00047B48">
            <w:pPr>
              <w:jc w:val="center"/>
            </w:pPr>
          </w:p>
        </w:tc>
        <w:tc>
          <w:tcPr>
            <w:tcW w:w="3817" w:type="dxa"/>
          </w:tcPr>
          <w:p w14:paraId="46512C66" w14:textId="77777777" w:rsidR="00047B48" w:rsidRDefault="00047B48" w:rsidP="00047B48">
            <w:pPr>
              <w:jc w:val="center"/>
            </w:pPr>
          </w:p>
        </w:tc>
      </w:tr>
    </w:tbl>
    <w:p w14:paraId="161E8639" w14:textId="77777777" w:rsidR="000019F9" w:rsidRDefault="000019F9" w:rsidP="000019F9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9"/>
        <w:gridCol w:w="1029"/>
        <w:gridCol w:w="756"/>
        <w:gridCol w:w="1239"/>
        <w:gridCol w:w="1198"/>
        <w:gridCol w:w="1253"/>
        <w:gridCol w:w="1198"/>
      </w:tblGrid>
      <w:tr w:rsidR="000019F9" w14:paraId="5CE2C639" w14:textId="77777777" w:rsidTr="00E56834">
        <w:trPr>
          <w:trHeight w:val="686"/>
        </w:trPr>
        <w:tc>
          <w:tcPr>
            <w:tcW w:w="2405" w:type="dxa"/>
            <w:vAlign w:val="center"/>
          </w:tcPr>
          <w:p w14:paraId="2C0FFA7F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Description</w:t>
            </w:r>
          </w:p>
        </w:tc>
        <w:tc>
          <w:tcPr>
            <w:tcW w:w="992" w:type="dxa"/>
            <w:vAlign w:val="center"/>
          </w:tcPr>
          <w:p w14:paraId="7C09A00B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Quantité</w:t>
            </w:r>
          </w:p>
        </w:tc>
        <w:tc>
          <w:tcPr>
            <w:tcW w:w="756" w:type="dxa"/>
            <w:vAlign w:val="center"/>
          </w:tcPr>
          <w:p w14:paraId="184DB1E5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Unité</w:t>
            </w:r>
          </w:p>
        </w:tc>
        <w:tc>
          <w:tcPr>
            <w:tcW w:w="1243" w:type="dxa"/>
            <w:vAlign w:val="center"/>
          </w:tcPr>
          <w:p w14:paraId="77AE673E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Prix unitaire HT</w:t>
            </w:r>
          </w:p>
        </w:tc>
        <w:tc>
          <w:tcPr>
            <w:tcW w:w="1205" w:type="dxa"/>
            <w:vAlign w:val="center"/>
          </w:tcPr>
          <w:p w14:paraId="78BBB98B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Prix HT</w:t>
            </w:r>
          </w:p>
        </w:tc>
        <w:tc>
          <w:tcPr>
            <w:tcW w:w="1256" w:type="dxa"/>
            <w:vAlign w:val="center"/>
          </w:tcPr>
          <w:p w14:paraId="54CA0BCC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Montant TVA</w:t>
            </w:r>
          </w:p>
        </w:tc>
        <w:tc>
          <w:tcPr>
            <w:tcW w:w="1205" w:type="dxa"/>
            <w:vAlign w:val="center"/>
          </w:tcPr>
          <w:p w14:paraId="66336627" w14:textId="77777777" w:rsidR="000019F9" w:rsidRPr="00E56834" w:rsidRDefault="000019F9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Prix TTC</w:t>
            </w:r>
          </w:p>
        </w:tc>
      </w:tr>
      <w:tr w:rsidR="000019F9" w14:paraId="0259FD56" w14:textId="77777777" w:rsidTr="00E56834">
        <w:tc>
          <w:tcPr>
            <w:tcW w:w="2405" w:type="dxa"/>
            <w:vAlign w:val="center"/>
          </w:tcPr>
          <w:p w14:paraId="02DB73AB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Prestation X</w:t>
            </w:r>
          </w:p>
        </w:tc>
        <w:tc>
          <w:tcPr>
            <w:tcW w:w="992" w:type="dxa"/>
            <w:vAlign w:val="center"/>
          </w:tcPr>
          <w:p w14:paraId="37F11D5F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756" w:type="dxa"/>
            <w:vAlign w:val="center"/>
          </w:tcPr>
          <w:p w14:paraId="38008C79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243" w:type="dxa"/>
            <w:vAlign w:val="center"/>
          </w:tcPr>
          <w:p w14:paraId="0819C8F7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205" w:type="dxa"/>
            <w:vAlign w:val="center"/>
          </w:tcPr>
          <w:p w14:paraId="603F5863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1500 €</w:t>
            </w:r>
          </w:p>
        </w:tc>
        <w:tc>
          <w:tcPr>
            <w:tcW w:w="1256" w:type="dxa"/>
            <w:vAlign w:val="center"/>
          </w:tcPr>
          <w:p w14:paraId="792EB1B1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300 €</w:t>
            </w:r>
          </w:p>
        </w:tc>
        <w:tc>
          <w:tcPr>
            <w:tcW w:w="1205" w:type="dxa"/>
            <w:vAlign w:val="center"/>
          </w:tcPr>
          <w:p w14:paraId="0F63CA71" w14:textId="77777777" w:rsidR="000019F9" w:rsidRPr="00E56834" w:rsidRDefault="000019F9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1800 €</w:t>
            </w:r>
          </w:p>
        </w:tc>
      </w:tr>
      <w:tr w:rsidR="00E56834" w14:paraId="0239A326" w14:textId="77777777" w:rsidTr="00E56834">
        <w:tc>
          <w:tcPr>
            <w:tcW w:w="2405" w:type="dxa"/>
            <w:vAlign w:val="center"/>
          </w:tcPr>
          <w:p w14:paraId="51588D21" w14:textId="77777777" w:rsidR="00E56834" w:rsidRPr="00E56834" w:rsidRDefault="00E56834" w:rsidP="00E56834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Subvention</w:t>
            </w:r>
            <w:r w:rsidRPr="00E56834">
              <w:rPr>
                <w:i/>
                <w:color w:val="808080" w:themeColor="background1" w:themeShade="80"/>
              </w:rPr>
              <w:t xml:space="preserve"> de la Région</w:t>
            </w:r>
            <w:r>
              <w:rPr>
                <w:i/>
                <w:color w:val="808080" w:themeColor="background1" w:themeShade="80"/>
              </w:rPr>
              <w:t xml:space="preserve"> Normandie</w:t>
            </w:r>
            <w:r w:rsidRPr="00E56834">
              <w:rPr>
                <w:i/>
                <w:color w:val="808080" w:themeColor="background1" w:themeShade="80"/>
              </w:rPr>
              <w:t xml:space="preserve"> – Plafond de 1250 €</w:t>
            </w:r>
            <w:r>
              <w:rPr>
                <w:i/>
                <w:color w:val="808080" w:themeColor="background1" w:themeShade="80"/>
              </w:rPr>
              <w:t xml:space="preserve"> pour</w:t>
            </w:r>
          </w:p>
          <w:p w14:paraId="4D2B105E" w14:textId="77777777" w:rsidR="00E56834" w:rsidRPr="00E56834" w:rsidRDefault="00E56834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PSG volontaire</w:t>
            </w:r>
          </w:p>
        </w:tc>
        <w:tc>
          <w:tcPr>
            <w:tcW w:w="2991" w:type="dxa"/>
            <w:gridSpan w:val="3"/>
            <w:vAlign w:val="center"/>
          </w:tcPr>
          <w:p w14:paraId="081FCDC7" w14:textId="77777777" w:rsidR="00E56834" w:rsidRPr="00E56834" w:rsidRDefault="00E56834" w:rsidP="00E56834">
            <w:pPr>
              <w:jc w:val="center"/>
              <w:rPr>
                <w:i/>
                <w:color w:val="808080" w:themeColor="background1" w:themeShade="80"/>
              </w:rPr>
            </w:pPr>
          </w:p>
        </w:tc>
        <w:tc>
          <w:tcPr>
            <w:tcW w:w="1205" w:type="dxa"/>
            <w:vAlign w:val="center"/>
          </w:tcPr>
          <w:p w14:paraId="472606C9" w14:textId="77777777" w:rsidR="00E56834" w:rsidRPr="00E56834" w:rsidRDefault="00E56834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 xml:space="preserve">- </w:t>
            </w:r>
            <w:proofErr w:type="gramStart"/>
            <w:r w:rsidRPr="00E56834">
              <w:rPr>
                <w:i/>
                <w:color w:val="808080" w:themeColor="background1" w:themeShade="80"/>
              </w:rPr>
              <w:t>1250  €</w:t>
            </w:r>
            <w:proofErr w:type="gramEnd"/>
          </w:p>
        </w:tc>
        <w:tc>
          <w:tcPr>
            <w:tcW w:w="1256" w:type="dxa"/>
            <w:vAlign w:val="center"/>
          </w:tcPr>
          <w:p w14:paraId="18DF2F67" w14:textId="77777777" w:rsidR="00E56834" w:rsidRPr="00E56834" w:rsidRDefault="00E56834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>0</w:t>
            </w:r>
          </w:p>
        </w:tc>
        <w:tc>
          <w:tcPr>
            <w:tcW w:w="1205" w:type="dxa"/>
            <w:vAlign w:val="center"/>
          </w:tcPr>
          <w:p w14:paraId="452A48DA" w14:textId="77777777" w:rsidR="00E56834" w:rsidRPr="00E56834" w:rsidRDefault="00E56834" w:rsidP="00E56834">
            <w:pPr>
              <w:jc w:val="center"/>
              <w:rPr>
                <w:i/>
                <w:color w:val="808080" w:themeColor="background1" w:themeShade="80"/>
              </w:rPr>
            </w:pPr>
            <w:r w:rsidRPr="00E56834">
              <w:rPr>
                <w:i/>
                <w:color w:val="808080" w:themeColor="background1" w:themeShade="80"/>
              </w:rPr>
              <w:t xml:space="preserve">- </w:t>
            </w:r>
            <w:proofErr w:type="gramStart"/>
            <w:r w:rsidRPr="00E56834">
              <w:rPr>
                <w:i/>
                <w:color w:val="808080" w:themeColor="background1" w:themeShade="80"/>
              </w:rPr>
              <w:t>1250  €</w:t>
            </w:r>
            <w:proofErr w:type="gramEnd"/>
          </w:p>
        </w:tc>
      </w:tr>
      <w:tr w:rsidR="00E56834" w14:paraId="002CEE0D" w14:textId="77777777" w:rsidTr="00E56834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8349502" w14:textId="77777777" w:rsidR="000019F9" w:rsidRDefault="000019F9" w:rsidP="00E5683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457461" w14:textId="77777777" w:rsidR="000019F9" w:rsidRDefault="000019F9" w:rsidP="00E56834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478E6103" w14:textId="77777777" w:rsidR="000019F9" w:rsidRDefault="000019F9" w:rsidP="00E56834">
            <w:pPr>
              <w:jc w:val="center"/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3C2C9DA3" w14:textId="77777777" w:rsidR="000019F9" w:rsidRDefault="000019F9" w:rsidP="00E56834">
            <w:pPr>
              <w:jc w:val="center"/>
            </w:pPr>
          </w:p>
        </w:tc>
        <w:tc>
          <w:tcPr>
            <w:tcW w:w="1205" w:type="dxa"/>
            <w:vAlign w:val="center"/>
          </w:tcPr>
          <w:p w14:paraId="16A83F1F" w14:textId="77777777" w:rsidR="000019F9" w:rsidRDefault="000019F9" w:rsidP="00E56834">
            <w:pPr>
              <w:jc w:val="center"/>
            </w:pPr>
          </w:p>
        </w:tc>
        <w:tc>
          <w:tcPr>
            <w:tcW w:w="1256" w:type="dxa"/>
            <w:vAlign w:val="center"/>
          </w:tcPr>
          <w:p w14:paraId="4F8A57FC" w14:textId="77777777" w:rsidR="000019F9" w:rsidRDefault="000019F9" w:rsidP="00E56834">
            <w:pPr>
              <w:jc w:val="center"/>
            </w:pPr>
          </w:p>
        </w:tc>
        <w:tc>
          <w:tcPr>
            <w:tcW w:w="1205" w:type="dxa"/>
            <w:vAlign w:val="center"/>
          </w:tcPr>
          <w:p w14:paraId="095E4294" w14:textId="77777777" w:rsidR="000019F9" w:rsidRDefault="000019F9" w:rsidP="00E56834">
            <w:pPr>
              <w:jc w:val="center"/>
            </w:pPr>
          </w:p>
        </w:tc>
      </w:tr>
      <w:tr w:rsidR="00E56834" w14:paraId="54362AF2" w14:textId="77777777" w:rsidTr="00E56834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B52ABC" w14:textId="77777777" w:rsidR="000019F9" w:rsidRPr="000019F9" w:rsidRDefault="000019F9" w:rsidP="00E56834">
            <w:pPr>
              <w:jc w:val="center"/>
              <w:rPr>
                <w:b/>
              </w:rPr>
            </w:pPr>
            <w:r w:rsidRPr="000019F9">
              <w:rPr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35491C" w14:textId="77777777" w:rsidR="000019F9" w:rsidRDefault="000019F9" w:rsidP="00E56834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42A518" w14:textId="77777777" w:rsidR="000019F9" w:rsidRDefault="000019F9" w:rsidP="00E56834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C44F2E" w14:textId="77777777" w:rsidR="000019F9" w:rsidRDefault="000019F9" w:rsidP="00E56834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6B1E59CC" w14:textId="77777777" w:rsidR="000019F9" w:rsidRDefault="00E56834" w:rsidP="00E56834">
            <w:pPr>
              <w:jc w:val="center"/>
            </w:pPr>
            <w:r>
              <w:t>250 €</w:t>
            </w:r>
          </w:p>
        </w:tc>
        <w:tc>
          <w:tcPr>
            <w:tcW w:w="1256" w:type="dxa"/>
            <w:vAlign w:val="center"/>
          </w:tcPr>
          <w:p w14:paraId="0667C8E5" w14:textId="77777777" w:rsidR="000019F9" w:rsidRDefault="00E56834" w:rsidP="00E56834">
            <w:pPr>
              <w:jc w:val="center"/>
            </w:pPr>
            <w:r>
              <w:t>300 €</w:t>
            </w:r>
          </w:p>
        </w:tc>
        <w:tc>
          <w:tcPr>
            <w:tcW w:w="1205" w:type="dxa"/>
            <w:vAlign w:val="center"/>
          </w:tcPr>
          <w:p w14:paraId="5692AE51" w14:textId="77777777" w:rsidR="000019F9" w:rsidRPr="00E56834" w:rsidRDefault="00E56834" w:rsidP="00E56834">
            <w:pPr>
              <w:jc w:val="center"/>
              <w:rPr>
                <w:b/>
              </w:rPr>
            </w:pPr>
            <w:r w:rsidRPr="00E56834">
              <w:rPr>
                <w:b/>
              </w:rPr>
              <w:t>550 €</w:t>
            </w:r>
          </w:p>
        </w:tc>
      </w:tr>
    </w:tbl>
    <w:p w14:paraId="3D1A77BB" w14:textId="77777777" w:rsidR="000019F9" w:rsidRDefault="000019F9" w:rsidP="000019F9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694"/>
      </w:tblGrid>
      <w:tr w:rsidR="000019F9" w14:paraId="39F72341" w14:textId="77777777" w:rsidTr="000019F9">
        <w:tc>
          <w:tcPr>
            <w:tcW w:w="5098" w:type="dxa"/>
          </w:tcPr>
          <w:p w14:paraId="3B701767" w14:textId="77777777" w:rsidR="000019F9" w:rsidRPr="00E56834" w:rsidRDefault="000019F9" w:rsidP="000019F9">
            <w:pPr>
              <w:jc w:val="center"/>
              <w:rPr>
                <w:b/>
              </w:rPr>
            </w:pPr>
            <w:r w:rsidRPr="00E56834">
              <w:rPr>
                <w:b/>
              </w:rPr>
              <w:t>Reste à charge propriétaire</w:t>
            </w:r>
          </w:p>
        </w:tc>
        <w:tc>
          <w:tcPr>
            <w:tcW w:w="2694" w:type="dxa"/>
          </w:tcPr>
          <w:p w14:paraId="563E956C" w14:textId="77777777" w:rsidR="000019F9" w:rsidRDefault="00E56834" w:rsidP="000019F9">
            <w:pPr>
              <w:jc w:val="center"/>
            </w:pPr>
            <w:r>
              <w:t>550 €</w:t>
            </w:r>
          </w:p>
        </w:tc>
      </w:tr>
    </w:tbl>
    <w:p w14:paraId="59105857" w14:textId="77777777" w:rsidR="00047B48" w:rsidRDefault="00047B48" w:rsidP="000019F9"/>
    <w:p w14:paraId="6319F8BD" w14:textId="77777777" w:rsidR="00E56834" w:rsidRDefault="00E56834" w:rsidP="000019F9">
      <w:r>
        <w:t xml:space="preserve">Tampon / Signature : </w:t>
      </w:r>
    </w:p>
    <w:p w14:paraId="76686384" w14:textId="77777777" w:rsidR="00E56834" w:rsidRDefault="00E56834" w:rsidP="000019F9"/>
    <w:sectPr w:rsidR="00E5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F9"/>
    <w:rsid w:val="000019F9"/>
    <w:rsid w:val="00047B48"/>
    <w:rsid w:val="007A050E"/>
    <w:rsid w:val="00861ECF"/>
    <w:rsid w:val="009B3852"/>
    <w:rsid w:val="00E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460B"/>
  <w15:chartTrackingRefBased/>
  <w15:docId w15:val="{EE312CAC-425B-4E66-91E7-4A05AC7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PICHARD Pierre Florentin</dc:creator>
  <cp:keywords/>
  <dc:description/>
  <cp:lastModifiedBy>DULONG Laurence</cp:lastModifiedBy>
  <cp:revision>2</cp:revision>
  <dcterms:created xsi:type="dcterms:W3CDTF">2024-02-14T10:17:00Z</dcterms:created>
  <dcterms:modified xsi:type="dcterms:W3CDTF">2024-02-14T10:17:00Z</dcterms:modified>
</cp:coreProperties>
</file>