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9604" w14:textId="77777777" w:rsidR="00007C77" w:rsidRDefault="00007C77" w:rsidP="00007C77">
      <w:pPr>
        <w:ind w:left="0"/>
        <w:rPr>
          <w:b/>
          <w:sz w:val="24"/>
          <w:szCs w:val="24"/>
        </w:rPr>
      </w:pPr>
      <w:r w:rsidRPr="009B0552">
        <w:rPr>
          <w:b/>
          <w:sz w:val="24"/>
          <w:szCs w:val="24"/>
        </w:rPr>
        <w:t>LISTE DES PIECES REQUISES POUR LE DEPÔT D’UNE DEMANDE DE FINANCEMENT</w:t>
      </w:r>
      <w:r>
        <w:rPr>
          <w:b/>
          <w:sz w:val="24"/>
          <w:szCs w:val="24"/>
        </w:rPr>
        <w:t xml:space="preserve"> FEAMPA</w:t>
      </w:r>
    </w:p>
    <w:p w14:paraId="37560F57" w14:textId="77777777" w:rsidR="00007C77" w:rsidRDefault="00007C77" w:rsidP="00007C77">
      <w:pPr>
        <w:ind w:left="0"/>
        <w:jc w:val="center"/>
        <w:rPr>
          <w:b/>
          <w:sz w:val="24"/>
          <w:szCs w:val="24"/>
        </w:rPr>
      </w:pPr>
      <w:r w:rsidRPr="00007C77">
        <w:rPr>
          <w:b/>
          <w:sz w:val="24"/>
          <w:szCs w:val="24"/>
          <w:u w:val="single"/>
        </w:rPr>
        <w:t>POUR CHAQUE PARTENAIRE</w:t>
      </w:r>
      <w:r>
        <w:rPr>
          <w:b/>
          <w:sz w:val="24"/>
          <w:szCs w:val="24"/>
        </w:rPr>
        <w:t xml:space="preserve"> IMPLIQUE FINANCIEREMENT</w:t>
      </w:r>
    </w:p>
    <w:p w14:paraId="7B97480E" w14:textId="77777777" w:rsidR="001D0FFF" w:rsidRPr="00007C77" w:rsidRDefault="00007C77" w:rsidP="00007C77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INNOVATION</w:t>
      </w:r>
    </w:p>
    <w:tbl>
      <w:tblPr>
        <w:tblStyle w:val="Grilledutableau"/>
        <w:tblW w:w="9498" w:type="dxa"/>
        <w:jc w:val="center"/>
        <w:tblLook w:val="04A0" w:firstRow="1" w:lastRow="0" w:firstColumn="1" w:lastColumn="0" w:noHBand="0" w:noVBand="1"/>
      </w:tblPr>
      <w:tblGrid>
        <w:gridCol w:w="3686"/>
        <w:gridCol w:w="1984"/>
        <w:gridCol w:w="3828"/>
      </w:tblGrid>
      <w:tr w:rsidR="006118DF" w:rsidRPr="001F4787" w14:paraId="479B90CE" w14:textId="77777777" w:rsidTr="006118DF">
        <w:trPr>
          <w:jc w:val="center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75B43DEA" w14:textId="77777777" w:rsidR="006118DF" w:rsidRPr="001F4787" w:rsidRDefault="006118DF" w:rsidP="0000671E">
            <w:pPr>
              <w:ind w:left="0"/>
              <w:jc w:val="both"/>
              <w:rPr>
                <w:b/>
              </w:rPr>
            </w:pPr>
            <w:bookmarkStart w:id="0" w:name="_Hlk119940962"/>
            <w:r w:rsidRPr="001F4787">
              <w:rPr>
                <w:b/>
              </w:rPr>
              <w:t>Pièce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14:paraId="1EB82B87" w14:textId="25E4C50A" w:rsidR="006118DF" w:rsidRPr="001F4787" w:rsidRDefault="006118DF" w:rsidP="0000671E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Partenaire</w:t>
            </w:r>
            <w:r w:rsidRPr="001F4787">
              <w:rPr>
                <w:b/>
              </w:rPr>
              <w:t xml:space="preserve"> concerné</w:t>
            </w:r>
          </w:p>
        </w:tc>
        <w:tc>
          <w:tcPr>
            <w:tcW w:w="3828" w:type="dxa"/>
            <w:shd w:val="clear" w:color="auto" w:fill="B4C6E7" w:themeFill="accent1" w:themeFillTint="66"/>
            <w:vAlign w:val="center"/>
          </w:tcPr>
          <w:p w14:paraId="1A6A94B7" w14:textId="77777777" w:rsidR="006118DF" w:rsidRPr="001F4787" w:rsidRDefault="006118DF" w:rsidP="0000671E">
            <w:pPr>
              <w:ind w:left="0"/>
              <w:jc w:val="both"/>
              <w:rPr>
                <w:b/>
              </w:rPr>
            </w:pPr>
            <w:r w:rsidRPr="001F4787">
              <w:rPr>
                <w:b/>
              </w:rPr>
              <w:t>Condition</w:t>
            </w:r>
          </w:p>
        </w:tc>
      </w:tr>
      <w:tr w:rsidR="006118DF" w14:paraId="1BC06CAE" w14:textId="77777777" w:rsidTr="006118DF">
        <w:trPr>
          <w:jc w:val="center"/>
        </w:trPr>
        <w:tc>
          <w:tcPr>
            <w:tcW w:w="3686" w:type="dxa"/>
            <w:vAlign w:val="center"/>
          </w:tcPr>
          <w:p w14:paraId="360EFAAA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Statuts de l'organisme datés et signés</w:t>
            </w:r>
          </w:p>
        </w:tc>
        <w:tc>
          <w:tcPr>
            <w:tcW w:w="1984" w:type="dxa"/>
            <w:vAlign w:val="center"/>
          </w:tcPr>
          <w:p w14:paraId="77B31EB3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Association, entreprise</w:t>
            </w:r>
          </w:p>
        </w:tc>
        <w:tc>
          <w:tcPr>
            <w:tcW w:w="3828" w:type="dxa"/>
            <w:vAlign w:val="center"/>
          </w:tcPr>
          <w:p w14:paraId="2DADBC27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Pour les entreprises : à joindre en cas de société</w:t>
            </w:r>
          </w:p>
        </w:tc>
      </w:tr>
      <w:tr w:rsidR="006118DF" w14:paraId="38A81B4B" w14:textId="77777777" w:rsidTr="006118DF">
        <w:trPr>
          <w:jc w:val="center"/>
        </w:trPr>
        <w:tc>
          <w:tcPr>
            <w:tcW w:w="3686" w:type="dxa"/>
            <w:vAlign w:val="center"/>
          </w:tcPr>
          <w:p w14:paraId="4015FD98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Copie de la publication au journal officiel ou récépissé de déclaration en préfecture</w:t>
            </w:r>
          </w:p>
        </w:tc>
        <w:tc>
          <w:tcPr>
            <w:tcW w:w="1984" w:type="dxa"/>
            <w:vAlign w:val="center"/>
          </w:tcPr>
          <w:p w14:paraId="26AE7468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</w:t>
            </w:r>
          </w:p>
        </w:tc>
        <w:tc>
          <w:tcPr>
            <w:tcW w:w="3828" w:type="dxa"/>
            <w:vAlign w:val="center"/>
          </w:tcPr>
          <w:p w14:paraId="0DB47880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18DF" w14:paraId="55A3D45C" w14:textId="77777777" w:rsidTr="006118DF">
        <w:trPr>
          <w:jc w:val="center"/>
        </w:trPr>
        <w:tc>
          <w:tcPr>
            <w:tcW w:w="3686" w:type="dxa"/>
            <w:vAlign w:val="center"/>
          </w:tcPr>
          <w:p w14:paraId="242BEC4E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Composition du conseil d'administration et du bureau en exercice</w:t>
            </w:r>
          </w:p>
        </w:tc>
        <w:tc>
          <w:tcPr>
            <w:tcW w:w="1984" w:type="dxa"/>
            <w:vAlign w:val="center"/>
          </w:tcPr>
          <w:p w14:paraId="441540EE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</w:t>
            </w:r>
          </w:p>
        </w:tc>
        <w:tc>
          <w:tcPr>
            <w:tcW w:w="3828" w:type="dxa"/>
            <w:vAlign w:val="center"/>
          </w:tcPr>
          <w:p w14:paraId="7E68C712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18DF" w14:paraId="2A464BC9" w14:textId="77777777" w:rsidTr="006118DF">
        <w:trPr>
          <w:jc w:val="center"/>
        </w:trPr>
        <w:tc>
          <w:tcPr>
            <w:tcW w:w="3686" w:type="dxa"/>
            <w:vAlign w:val="center"/>
          </w:tcPr>
          <w:p w14:paraId="0916B07B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Pour les GIP, Convention constitutive</w:t>
            </w:r>
          </w:p>
        </w:tc>
        <w:tc>
          <w:tcPr>
            <w:tcW w:w="1984" w:type="dxa"/>
            <w:vAlign w:val="center"/>
          </w:tcPr>
          <w:p w14:paraId="467D171B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Administration publique</w:t>
            </w:r>
          </w:p>
        </w:tc>
        <w:tc>
          <w:tcPr>
            <w:tcW w:w="3828" w:type="dxa"/>
            <w:vAlign w:val="center"/>
          </w:tcPr>
          <w:p w14:paraId="47EC3808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18DF" w14:paraId="593A06DD" w14:textId="77777777" w:rsidTr="006118DF">
        <w:trPr>
          <w:jc w:val="center"/>
        </w:trPr>
        <w:tc>
          <w:tcPr>
            <w:tcW w:w="3686" w:type="dxa"/>
            <w:vAlign w:val="center"/>
          </w:tcPr>
          <w:p w14:paraId="65D62786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Pour les GIP, Parution au JO de l'arrêté d'approbation de la convention constitutive</w:t>
            </w:r>
          </w:p>
        </w:tc>
        <w:tc>
          <w:tcPr>
            <w:tcW w:w="1984" w:type="dxa"/>
            <w:vAlign w:val="center"/>
          </w:tcPr>
          <w:p w14:paraId="63B720C9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Administration publique</w:t>
            </w:r>
          </w:p>
        </w:tc>
        <w:tc>
          <w:tcPr>
            <w:tcW w:w="3828" w:type="dxa"/>
            <w:vAlign w:val="center"/>
          </w:tcPr>
          <w:p w14:paraId="0371A873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18DF" w14:paraId="572A1B75" w14:textId="77777777" w:rsidTr="006118DF">
        <w:trPr>
          <w:jc w:val="center"/>
        </w:trPr>
        <w:tc>
          <w:tcPr>
            <w:tcW w:w="3686" w:type="dxa"/>
            <w:vAlign w:val="center"/>
          </w:tcPr>
          <w:p w14:paraId="22264213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Attestation de régularité fiscale et sociale</w:t>
            </w:r>
          </w:p>
        </w:tc>
        <w:tc>
          <w:tcPr>
            <w:tcW w:w="1984" w:type="dxa"/>
            <w:vAlign w:val="center"/>
          </w:tcPr>
          <w:p w14:paraId="30C19B0F" w14:textId="26EA1408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Association, entreprise</w:t>
            </w:r>
          </w:p>
        </w:tc>
        <w:tc>
          <w:tcPr>
            <w:tcW w:w="3828" w:type="dxa"/>
            <w:vAlign w:val="center"/>
          </w:tcPr>
          <w:p w14:paraId="0E666538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18DF" w14:paraId="1C02DFA2" w14:textId="77777777" w:rsidTr="006118DF">
        <w:trPr>
          <w:jc w:val="center"/>
        </w:trPr>
        <w:tc>
          <w:tcPr>
            <w:tcW w:w="3686" w:type="dxa"/>
            <w:vAlign w:val="center"/>
          </w:tcPr>
          <w:p w14:paraId="056C3CBC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 xml:space="preserve">Attestation de </w:t>
            </w:r>
            <w:proofErr w:type="gramStart"/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non récupération</w:t>
            </w:r>
            <w:proofErr w:type="gramEnd"/>
            <w:r w:rsidRPr="00FC3F65">
              <w:rPr>
                <w:rFonts w:asciiTheme="minorHAnsi" w:hAnsiTheme="minorHAnsi" w:cstheme="minorHAnsi"/>
                <w:sz w:val="18"/>
                <w:szCs w:val="18"/>
              </w:rPr>
              <w:t xml:space="preserve"> de la TVA (services fiscaux ou </w:t>
            </w:r>
            <w:proofErr w:type="spellStart"/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expert comptable</w:t>
            </w:r>
            <w:proofErr w:type="spellEnd"/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2462BAFC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AAC2258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Plan de financement en TTC</w:t>
            </w:r>
          </w:p>
        </w:tc>
      </w:tr>
      <w:tr w:rsidR="006118DF" w14:paraId="148814E9" w14:textId="77777777" w:rsidTr="006118DF">
        <w:trPr>
          <w:jc w:val="center"/>
        </w:trPr>
        <w:tc>
          <w:tcPr>
            <w:tcW w:w="3686" w:type="dxa"/>
            <w:vAlign w:val="center"/>
          </w:tcPr>
          <w:p w14:paraId="3549FD41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Bilans comptables (tous) et comptes de résultats (entreprises) des trois dernières années</w:t>
            </w:r>
          </w:p>
        </w:tc>
        <w:tc>
          <w:tcPr>
            <w:tcW w:w="1984" w:type="dxa"/>
            <w:vAlign w:val="center"/>
          </w:tcPr>
          <w:p w14:paraId="72857150" w14:textId="6A17E2A8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Association, entreprise, administration publique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(sauf collectivités territoriales)</w:t>
            </w:r>
          </w:p>
        </w:tc>
        <w:tc>
          <w:tcPr>
            <w:tcW w:w="3828" w:type="dxa"/>
            <w:vAlign w:val="center"/>
          </w:tcPr>
          <w:p w14:paraId="04590DF1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18DF" w14:paraId="13691A38" w14:textId="77777777" w:rsidTr="006118DF">
        <w:trPr>
          <w:jc w:val="center"/>
        </w:trPr>
        <w:tc>
          <w:tcPr>
            <w:tcW w:w="3686" w:type="dxa"/>
            <w:vAlign w:val="center"/>
          </w:tcPr>
          <w:p w14:paraId="4396E8DD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Pour les entreprises appartenant à un groupe : Organigramme-Liste des associés-Liste des filiales-Composition du capital-Liens avec d'autres personnes privées</w:t>
            </w:r>
          </w:p>
        </w:tc>
        <w:tc>
          <w:tcPr>
            <w:tcW w:w="1984" w:type="dxa"/>
            <w:vAlign w:val="center"/>
          </w:tcPr>
          <w:p w14:paraId="0F70454C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Entreprises</w:t>
            </w:r>
          </w:p>
        </w:tc>
        <w:tc>
          <w:tcPr>
            <w:tcW w:w="3828" w:type="dxa"/>
            <w:vAlign w:val="center"/>
          </w:tcPr>
          <w:p w14:paraId="611F345F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18DF" w14:paraId="15E8089A" w14:textId="77777777" w:rsidTr="006118DF">
        <w:trPr>
          <w:jc w:val="center"/>
        </w:trPr>
        <w:tc>
          <w:tcPr>
            <w:tcW w:w="3686" w:type="dxa"/>
            <w:vAlign w:val="center"/>
          </w:tcPr>
          <w:p w14:paraId="421F9549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Délibération de l'organe compétent approuvant l'opération et le plan de financement prévisionnel</w:t>
            </w:r>
          </w:p>
        </w:tc>
        <w:tc>
          <w:tcPr>
            <w:tcW w:w="1984" w:type="dxa"/>
            <w:vAlign w:val="center"/>
          </w:tcPr>
          <w:p w14:paraId="50AEDB2C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Association, administration publique</w:t>
            </w:r>
          </w:p>
        </w:tc>
        <w:tc>
          <w:tcPr>
            <w:tcW w:w="3828" w:type="dxa"/>
            <w:vAlign w:val="center"/>
          </w:tcPr>
          <w:p w14:paraId="5F1B1607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18DF" w14:paraId="424B9E36" w14:textId="77777777" w:rsidTr="006118DF">
        <w:trPr>
          <w:jc w:val="center"/>
        </w:trPr>
        <w:tc>
          <w:tcPr>
            <w:tcW w:w="3686" w:type="dxa"/>
            <w:vAlign w:val="center"/>
          </w:tcPr>
          <w:p w14:paraId="2BABAE58" w14:textId="77777777" w:rsidR="006118DF" w:rsidRPr="00FC3F65" w:rsidRDefault="006118DF" w:rsidP="00CA4DC1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Etat récapitulatif des dépenses</w:t>
            </w:r>
          </w:p>
        </w:tc>
        <w:tc>
          <w:tcPr>
            <w:tcW w:w="1984" w:type="dxa"/>
            <w:vAlign w:val="center"/>
          </w:tcPr>
          <w:p w14:paraId="744C23B5" w14:textId="77777777" w:rsidR="006118DF" w:rsidRPr="00FC3F65" w:rsidRDefault="006118DF" w:rsidP="00CA4DC1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802CA5F" w14:textId="77777777" w:rsidR="006118DF" w:rsidRPr="00FC3F65" w:rsidRDefault="006118DF" w:rsidP="00CA4DC1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Modèle mis à disposition</w:t>
            </w:r>
          </w:p>
        </w:tc>
      </w:tr>
      <w:tr w:rsidR="006118DF" w14:paraId="2CF4512B" w14:textId="77777777" w:rsidTr="006118DF">
        <w:trPr>
          <w:jc w:val="center"/>
        </w:trPr>
        <w:tc>
          <w:tcPr>
            <w:tcW w:w="3686" w:type="dxa"/>
            <w:vAlign w:val="center"/>
          </w:tcPr>
          <w:p w14:paraId="019EC11C" w14:textId="77AF88E9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 xml:space="preserve">Justificatifs des dépenses prévisionnelles (devis, référentiel,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dernier bulletin de salaire du mois de décembre, </w:t>
            </w:r>
            <w:proofErr w:type="gramStart"/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etc...</w:t>
            </w:r>
            <w:proofErr w:type="gramEnd"/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4262F563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96CA2DE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18DF" w14:paraId="756D743C" w14:textId="77777777" w:rsidTr="006118DF">
        <w:trPr>
          <w:jc w:val="center"/>
        </w:trPr>
        <w:tc>
          <w:tcPr>
            <w:tcW w:w="3686" w:type="dxa"/>
            <w:vAlign w:val="center"/>
          </w:tcPr>
          <w:p w14:paraId="33DAA32E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Devis ou demandes de devis complémentaires non retenus</w:t>
            </w:r>
          </w:p>
        </w:tc>
        <w:tc>
          <w:tcPr>
            <w:tcW w:w="1984" w:type="dxa"/>
            <w:vAlign w:val="center"/>
          </w:tcPr>
          <w:p w14:paraId="65B2FD44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EAB0694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18DF" w:rsidRPr="00070B35" w14:paraId="2B36B7FB" w14:textId="77777777" w:rsidTr="006118DF">
        <w:trPr>
          <w:jc w:val="center"/>
        </w:trPr>
        <w:tc>
          <w:tcPr>
            <w:tcW w:w="3686" w:type="dxa"/>
            <w:vAlign w:val="center"/>
          </w:tcPr>
          <w:p w14:paraId="031128D2" w14:textId="0E07A0A2" w:rsidR="006118DF" w:rsidRPr="00FC3F65" w:rsidRDefault="006118DF" w:rsidP="00B309E9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0B35">
              <w:rPr>
                <w:rFonts w:asciiTheme="minorHAnsi" w:hAnsiTheme="minorHAnsi" w:cstheme="minorHAnsi"/>
                <w:sz w:val="18"/>
                <w:szCs w:val="18"/>
              </w:rPr>
              <w:t>Estimation de la valeur des biens mis à disposition (salle, terrain, mobilier...)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: certificat par un expert indépendant, délibération validant la tarification…</w:t>
            </w:r>
          </w:p>
        </w:tc>
        <w:tc>
          <w:tcPr>
            <w:tcW w:w="1984" w:type="dxa"/>
            <w:vAlign w:val="center"/>
          </w:tcPr>
          <w:p w14:paraId="4457C00E" w14:textId="77777777" w:rsidR="006118DF" w:rsidRPr="00FC3F65" w:rsidRDefault="006118DF" w:rsidP="00B309E9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56FA2AA" w14:textId="77777777" w:rsidR="006118DF" w:rsidRPr="00070B35" w:rsidRDefault="006118DF" w:rsidP="00B309E9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 contribution en nature via un apport de terrain, bien immeuble, équipement ou matériel</w:t>
            </w:r>
          </w:p>
        </w:tc>
      </w:tr>
      <w:tr w:rsidR="006118DF" w:rsidRPr="00070B35" w14:paraId="47B042D8" w14:textId="77777777" w:rsidTr="006118DF">
        <w:trPr>
          <w:jc w:val="center"/>
        </w:trPr>
        <w:tc>
          <w:tcPr>
            <w:tcW w:w="3686" w:type="dxa"/>
            <w:vAlign w:val="center"/>
          </w:tcPr>
          <w:p w14:paraId="6D3CE2A9" w14:textId="7D10D408" w:rsidR="006118DF" w:rsidRPr="00FC3F65" w:rsidRDefault="006118DF" w:rsidP="00B309E9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0B35">
              <w:rPr>
                <w:rFonts w:asciiTheme="minorHAnsi" w:hAnsiTheme="minorHAnsi" w:cstheme="minorHAnsi"/>
                <w:sz w:val="18"/>
                <w:szCs w:val="18"/>
              </w:rPr>
              <w:t>Justificatif de la valeur de la contribution via un service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(délibération…)</w:t>
            </w:r>
          </w:p>
        </w:tc>
        <w:tc>
          <w:tcPr>
            <w:tcW w:w="1984" w:type="dxa"/>
            <w:vAlign w:val="center"/>
          </w:tcPr>
          <w:p w14:paraId="53D05C5D" w14:textId="77777777" w:rsidR="006118DF" w:rsidRPr="00FC3F65" w:rsidRDefault="006118DF" w:rsidP="00B309E9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B743612" w14:textId="77777777" w:rsidR="006118DF" w:rsidRPr="00070B35" w:rsidRDefault="006118DF" w:rsidP="00B309E9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 contribution en nature via un apport en services</w:t>
            </w:r>
          </w:p>
        </w:tc>
      </w:tr>
      <w:tr w:rsidR="006118DF" w:rsidRPr="00070B35" w14:paraId="09630113" w14:textId="77777777" w:rsidTr="006118DF">
        <w:trPr>
          <w:jc w:val="center"/>
        </w:trPr>
        <w:tc>
          <w:tcPr>
            <w:tcW w:w="3686" w:type="dxa"/>
            <w:vAlign w:val="center"/>
          </w:tcPr>
          <w:p w14:paraId="500128F1" w14:textId="573DCB0E" w:rsidR="006118DF" w:rsidRPr="00FC3F65" w:rsidRDefault="006118DF" w:rsidP="00B309E9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0B35">
              <w:rPr>
                <w:rFonts w:asciiTheme="minorHAnsi" w:hAnsiTheme="minorHAnsi" w:cstheme="minorHAnsi"/>
                <w:sz w:val="18"/>
                <w:szCs w:val="18"/>
              </w:rPr>
              <w:t>Justificatif de la contribution en nature via du travail non rémunéré : convention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mise à disposition nominative du personnel, fiches de paie</w:t>
            </w:r>
          </w:p>
        </w:tc>
        <w:tc>
          <w:tcPr>
            <w:tcW w:w="1984" w:type="dxa"/>
            <w:vAlign w:val="center"/>
          </w:tcPr>
          <w:p w14:paraId="578C8289" w14:textId="77777777" w:rsidR="006118DF" w:rsidRPr="00FC3F65" w:rsidRDefault="006118DF" w:rsidP="00B309E9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478AB91" w14:textId="77777777" w:rsidR="006118DF" w:rsidRPr="00070B35" w:rsidRDefault="006118DF" w:rsidP="00B309E9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 contribution en nature via du travail non rémunéré</w:t>
            </w:r>
          </w:p>
        </w:tc>
      </w:tr>
      <w:tr w:rsidR="006118DF" w14:paraId="42E2BEE3" w14:textId="77777777" w:rsidTr="006118DF">
        <w:trPr>
          <w:jc w:val="center"/>
        </w:trPr>
        <w:tc>
          <w:tcPr>
            <w:tcW w:w="3686" w:type="dxa"/>
            <w:vAlign w:val="center"/>
          </w:tcPr>
          <w:p w14:paraId="7E1C2783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Accord de prêt et/ou échéancier</w:t>
            </w:r>
          </w:p>
        </w:tc>
        <w:tc>
          <w:tcPr>
            <w:tcW w:w="1984" w:type="dxa"/>
            <w:vAlign w:val="center"/>
          </w:tcPr>
          <w:p w14:paraId="1924DB68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Personne physique, </w:t>
            </w:r>
            <w:r w:rsidRPr="008646B8">
              <w:rPr>
                <w:rFonts w:asciiTheme="minorHAnsi" w:hAnsiTheme="minorHAnsi" w:cstheme="minorHAnsi"/>
                <w:sz w:val="18"/>
                <w:szCs w:val="18"/>
              </w:rPr>
              <w:t>Entreprise</w:t>
            </w:r>
          </w:p>
        </w:tc>
        <w:tc>
          <w:tcPr>
            <w:tcW w:w="3828" w:type="dxa"/>
            <w:vAlign w:val="center"/>
          </w:tcPr>
          <w:p w14:paraId="3601E05A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Projet concerné</w:t>
            </w:r>
          </w:p>
        </w:tc>
      </w:tr>
      <w:tr w:rsidR="006118DF" w14:paraId="300C2B8A" w14:textId="77777777" w:rsidTr="006118DF">
        <w:trPr>
          <w:jc w:val="center"/>
        </w:trPr>
        <w:tc>
          <w:tcPr>
            <w:tcW w:w="3686" w:type="dxa"/>
            <w:vAlign w:val="center"/>
          </w:tcPr>
          <w:p w14:paraId="0FC1DACB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 xml:space="preserve">Document attestant de l'engagement de chaque </w:t>
            </w:r>
            <w:proofErr w:type="spellStart"/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cofinanceur</w:t>
            </w:r>
            <w:proofErr w:type="spellEnd"/>
            <w:r w:rsidRPr="00FC3F65">
              <w:rPr>
                <w:rFonts w:asciiTheme="minorHAnsi" w:hAnsiTheme="minorHAnsi" w:cstheme="minorHAnsi"/>
                <w:sz w:val="18"/>
                <w:szCs w:val="18"/>
              </w:rPr>
              <w:t xml:space="preserve"> public, et privé le cas échéant (par ex la délibération)</w:t>
            </w:r>
          </w:p>
        </w:tc>
        <w:tc>
          <w:tcPr>
            <w:tcW w:w="1984" w:type="dxa"/>
            <w:vAlign w:val="center"/>
          </w:tcPr>
          <w:p w14:paraId="1AF351E6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399A838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Si des aides publiques autres que l’Etat et la Région sont saisies dans le Plan de financement</w:t>
            </w:r>
          </w:p>
        </w:tc>
      </w:tr>
      <w:tr w:rsidR="006118DF" w14:paraId="2CAE0587" w14:textId="77777777" w:rsidTr="006118DF">
        <w:trPr>
          <w:jc w:val="center"/>
        </w:trPr>
        <w:tc>
          <w:tcPr>
            <w:tcW w:w="3686" w:type="dxa"/>
            <w:vAlign w:val="center"/>
          </w:tcPr>
          <w:p w14:paraId="5DEF1F8D" w14:textId="77777777" w:rsidR="006118DF" w:rsidRPr="0048110B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110B">
              <w:rPr>
                <w:rFonts w:asciiTheme="minorHAnsi" w:hAnsiTheme="minorHAnsi" w:cstheme="minorHAnsi"/>
                <w:sz w:val="18"/>
                <w:szCs w:val="18"/>
              </w:rPr>
              <w:t>Convention de partenariat</w:t>
            </w:r>
          </w:p>
        </w:tc>
        <w:tc>
          <w:tcPr>
            <w:tcW w:w="1984" w:type="dxa"/>
            <w:vAlign w:val="center"/>
          </w:tcPr>
          <w:p w14:paraId="399A5CEF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1EC0833" w14:textId="4CBB7EF8" w:rsidR="006118DF" w:rsidRDefault="006118DF" w:rsidP="00362F7D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Modèle mise à disposition </w:t>
            </w:r>
          </w:p>
        </w:tc>
      </w:tr>
      <w:tr w:rsidR="006118DF" w14:paraId="4DE16419" w14:textId="77777777" w:rsidTr="006118DF">
        <w:trPr>
          <w:jc w:val="center"/>
        </w:trPr>
        <w:tc>
          <w:tcPr>
            <w:tcW w:w="3686" w:type="dxa"/>
            <w:vAlign w:val="center"/>
          </w:tcPr>
          <w:p w14:paraId="2B16E5A9" w14:textId="77777777" w:rsidR="006118DF" w:rsidRPr="0048110B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110B">
              <w:rPr>
                <w:rFonts w:asciiTheme="minorHAnsi" w:hAnsiTheme="minorHAnsi" w:cstheme="minorHAnsi"/>
                <w:sz w:val="18"/>
                <w:szCs w:val="18"/>
              </w:rPr>
              <w:t>Procédure interne des achats</w:t>
            </w:r>
          </w:p>
        </w:tc>
        <w:tc>
          <w:tcPr>
            <w:tcW w:w="1984" w:type="dxa"/>
            <w:vAlign w:val="center"/>
          </w:tcPr>
          <w:p w14:paraId="2875412A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Association, administration publique</w:t>
            </w:r>
          </w:p>
        </w:tc>
        <w:tc>
          <w:tcPr>
            <w:tcW w:w="3828" w:type="dxa"/>
            <w:vAlign w:val="center"/>
          </w:tcPr>
          <w:p w14:paraId="3551A7A6" w14:textId="77777777" w:rsidR="006118DF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Bénéficiaire soumis à la commande publique</w:t>
            </w:r>
          </w:p>
        </w:tc>
      </w:tr>
      <w:tr w:rsidR="006118DF" w14:paraId="016D5E9B" w14:textId="77777777" w:rsidTr="006118DF">
        <w:trPr>
          <w:jc w:val="center"/>
        </w:trPr>
        <w:tc>
          <w:tcPr>
            <w:tcW w:w="3686" w:type="dxa"/>
            <w:vAlign w:val="center"/>
          </w:tcPr>
          <w:p w14:paraId="5AC9F683" w14:textId="77777777" w:rsidR="006118DF" w:rsidRPr="0048110B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110B">
              <w:rPr>
                <w:rFonts w:asciiTheme="minorHAnsi" w:hAnsiTheme="minorHAnsi" w:cstheme="minorHAnsi"/>
                <w:sz w:val="18"/>
                <w:szCs w:val="18"/>
              </w:rPr>
              <w:t>Justificatifs relatifs aux marchés publics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5B3460">
              <w:rPr>
                <w:rFonts w:asciiTheme="minorHAnsi" w:hAnsiTheme="minorHAnsi" w:cstheme="minorHAnsi"/>
                <w:b/>
                <w:sz w:val="18"/>
                <w:szCs w:val="18"/>
              </w:rPr>
              <w:t>Procédure interne des achats</w:t>
            </w:r>
            <w:r w:rsidRPr="0048110B">
              <w:rPr>
                <w:rFonts w:asciiTheme="minorHAnsi" w:hAnsiTheme="minorHAnsi" w:cstheme="minorHAnsi"/>
                <w:sz w:val="18"/>
                <w:szCs w:val="18"/>
              </w:rPr>
              <w:t xml:space="preserve"> - Cahier des charges - Publicité (appel public à la concurrence, lettre de consultation…) - PV de la commission de sélection - Rapport d'analyse </w:t>
            </w:r>
            <w:r w:rsidRPr="004811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des offres - Notifications d'attribution des marchés ou des contrats - Acte d'engagement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1102DADB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Association, administration publique</w:t>
            </w:r>
          </w:p>
        </w:tc>
        <w:tc>
          <w:tcPr>
            <w:tcW w:w="3828" w:type="dxa"/>
            <w:vAlign w:val="center"/>
          </w:tcPr>
          <w:p w14:paraId="3592C02D" w14:textId="77777777" w:rsidR="006118DF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Bénéficiaire soumis à la commande publique</w:t>
            </w:r>
          </w:p>
        </w:tc>
      </w:tr>
      <w:tr w:rsidR="006118DF" w14:paraId="2882AA09" w14:textId="77777777" w:rsidTr="006118DF">
        <w:trPr>
          <w:jc w:val="center"/>
        </w:trPr>
        <w:tc>
          <w:tcPr>
            <w:tcW w:w="3686" w:type="dxa"/>
            <w:vAlign w:val="center"/>
          </w:tcPr>
          <w:p w14:paraId="5BD30F83" w14:textId="77777777" w:rsidR="006118DF" w:rsidRPr="0048110B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73514">
              <w:rPr>
                <w:rFonts w:asciiTheme="minorHAnsi" w:hAnsiTheme="minorHAnsi" w:cstheme="minorHAnsi"/>
                <w:sz w:val="18"/>
                <w:szCs w:val="18"/>
              </w:rPr>
              <w:t>Présentation de l'entreprise et de son activité (organigramme, plaquette, rapport d'activité...)</w:t>
            </w:r>
          </w:p>
        </w:tc>
        <w:tc>
          <w:tcPr>
            <w:tcW w:w="1984" w:type="dxa"/>
            <w:vAlign w:val="center"/>
          </w:tcPr>
          <w:p w14:paraId="4B06FF10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Entreprise</w:t>
            </w:r>
          </w:p>
        </w:tc>
        <w:tc>
          <w:tcPr>
            <w:tcW w:w="3828" w:type="dxa"/>
          </w:tcPr>
          <w:p w14:paraId="6673F262" w14:textId="77777777" w:rsidR="006118DF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18DF" w14:paraId="29BF27F5" w14:textId="77777777" w:rsidTr="006118DF">
        <w:trPr>
          <w:jc w:val="center"/>
        </w:trPr>
        <w:tc>
          <w:tcPr>
            <w:tcW w:w="3686" w:type="dxa"/>
            <w:vAlign w:val="center"/>
          </w:tcPr>
          <w:p w14:paraId="37C1EB72" w14:textId="77777777" w:rsidR="006118DF" w:rsidRPr="0048110B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0B35">
              <w:rPr>
                <w:rFonts w:asciiTheme="minorHAnsi" w:hAnsiTheme="minorHAnsi" w:cstheme="minorHAnsi"/>
                <w:sz w:val="18"/>
                <w:szCs w:val="18"/>
              </w:rPr>
              <w:t>Délégation de pouvoir au mandataire</w:t>
            </w:r>
          </w:p>
        </w:tc>
        <w:tc>
          <w:tcPr>
            <w:tcW w:w="1984" w:type="dxa"/>
            <w:vAlign w:val="center"/>
          </w:tcPr>
          <w:p w14:paraId="25723587" w14:textId="77777777" w:rsidR="006118DF" w:rsidRPr="00FC3F65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97C4FF7" w14:textId="3098817F" w:rsidR="006118DF" w:rsidRDefault="006118DF" w:rsidP="0000671E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87105">
              <w:rPr>
                <w:rFonts w:asciiTheme="minorHAnsi" w:hAnsiTheme="minorHAnsi" w:cstheme="minorHAnsi"/>
                <w:sz w:val="18"/>
                <w:szCs w:val="18"/>
              </w:rPr>
              <w:t>En cas de dépôt délégué</w:t>
            </w:r>
            <w:r w:rsidR="000E1A65">
              <w:rPr>
                <w:rFonts w:asciiTheme="minorHAnsi" w:hAnsiTheme="minorHAnsi" w:cstheme="minorHAnsi"/>
                <w:sz w:val="18"/>
                <w:szCs w:val="18"/>
              </w:rPr>
              <w:t xml:space="preserve"> par un organisme autre que le chef de file</w:t>
            </w:r>
            <w:r w:rsidRPr="00087105">
              <w:rPr>
                <w:rFonts w:asciiTheme="minorHAnsi" w:hAnsiTheme="minorHAnsi" w:cstheme="minorHAnsi"/>
                <w:sz w:val="18"/>
                <w:szCs w:val="18"/>
              </w:rPr>
              <w:t>. Un modèle est mis à disposition</w:t>
            </w:r>
            <w:r w:rsidR="000E1A6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bookmarkEnd w:id="0"/>
    </w:tbl>
    <w:p w14:paraId="06078BAF" w14:textId="77777777" w:rsidR="0087258E" w:rsidRDefault="0087258E" w:rsidP="006118DF">
      <w:pPr>
        <w:suppressAutoHyphens w:val="0"/>
        <w:spacing w:after="0" w:line="240" w:lineRule="auto"/>
        <w:ind w:left="0"/>
        <w:jc w:val="both"/>
      </w:pPr>
    </w:p>
    <w:sectPr w:rsidR="0087258E" w:rsidSect="00007C77">
      <w:headerReference w:type="default" r:id="rId6"/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9FDF" w14:textId="77777777" w:rsidR="00007C77" w:rsidRDefault="00007C77" w:rsidP="00007C77">
      <w:pPr>
        <w:spacing w:after="0" w:line="240" w:lineRule="auto"/>
      </w:pPr>
      <w:r>
        <w:separator/>
      </w:r>
    </w:p>
  </w:endnote>
  <w:endnote w:type="continuationSeparator" w:id="0">
    <w:p w14:paraId="7EDDD426" w14:textId="77777777" w:rsidR="00007C77" w:rsidRDefault="00007C77" w:rsidP="0000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9B00" w14:textId="5E2F21CB" w:rsidR="0087258E" w:rsidRDefault="0087258E">
    <w:pPr>
      <w:pStyle w:val="Pieddepage"/>
    </w:pPr>
    <w:r>
      <w:t>V0.1_20/02/2024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2BBB" w14:textId="77777777" w:rsidR="00007C77" w:rsidRDefault="00007C77" w:rsidP="00007C77">
      <w:pPr>
        <w:spacing w:after="0" w:line="240" w:lineRule="auto"/>
      </w:pPr>
      <w:r>
        <w:separator/>
      </w:r>
    </w:p>
  </w:footnote>
  <w:footnote w:type="continuationSeparator" w:id="0">
    <w:p w14:paraId="6DEBAE5A" w14:textId="77777777" w:rsidR="00007C77" w:rsidRDefault="00007C77" w:rsidP="0000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69BD" w14:textId="77777777" w:rsidR="00007C77" w:rsidRDefault="00007C77">
    <w:pPr>
      <w:pStyle w:val="En-tte"/>
    </w:pPr>
    <w:r w:rsidRPr="00007C77">
      <w:rPr>
        <w:noProof/>
      </w:rPr>
      <w:drawing>
        <wp:anchor distT="0" distB="0" distL="114300" distR="114300" simplePos="0" relativeHeight="251661312" behindDoc="0" locked="0" layoutInCell="1" allowOverlap="1" wp14:anchorId="4622DA2A" wp14:editId="421858D2">
          <wp:simplePos x="0" y="0"/>
          <wp:positionH relativeFrom="column">
            <wp:posOffset>-551815</wp:posOffset>
          </wp:positionH>
          <wp:positionV relativeFrom="paragraph">
            <wp:posOffset>-207645</wp:posOffset>
          </wp:positionV>
          <wp:extent cx="439420" cy="416560"/>
          <wp:effectExtent l="0" t="0" r="0" b="2540"/>
          <wp:wrapNone/>
          <wp:docPr id="7" name="Image 7">
            <a:extLst xmlns:a="http://schemas.openxmlformats.org/drawingml/2006/main">
              <a:ext uri="{FF2B5EF4-FFF2-40B4-BE49-F238E27FC236}">
                <a16:creationId xmlns:a16="http://schemas.microsoft.com/office/drawing/2014/main" id="{4DB80D1B-4A06-4E10-ACEC-30DA209D9F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>
                    <a:extLst>
                      <a:ext uri="{FF2B5EF4-FFF2-40B4-BE49-F238E27FC236}">
                        <a16:creationId xmlns:a16="http://schemas.microsoft.com/office/drawing/2014/main" id="{4DB80D1B-4A06-4E10-ACEC-30DA209D9F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42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7C77">
      <w:rPr>
        <w:noProof/>
      </w:rPr>
      <w:drawing>
        <wp:anchor distT="0" distB="0" distL="114300" distR="114300" simplePos="0" relativeHeight="251660288" behindDoc="0" locked="0" layoutInCell="1" allowOverlap="1" wp14:anchorId="6A87C673" wp14:editId="75D52B40">
          <wp:simplePos x="0" y="0"/>
          <wp:positionH relativeFrom="column">
            <wp:posOffset>783590</wp:posOffset>
          </wp:positionH>
          <wp:positionV relativeFrom="paragraph">
            <wp:posOffset>-208280</wp:posOffset>
          </wp:positionV>
          <wp:extent cx="551815" cy="327660"/>
          <wp:effectExtent l="0" t="0" r="635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2E864213-7465-493E-BF00-2979D7A9F4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extLst>
                      <a:ext uri="{FF2B5EF4-FFF2-40B4-BE49-F238E27FC236}">
                        <a16:creationId xmlns:a16="http://schemas.microsoft.com/office/drawing/2014/main" id="{2E864213-7465-493E-BF00-2979D7A9F4D5}"/>
                      </a:ext>
                    </a:extLst>
                  </pic:cNvPr>
                  <pic:cNvPicPr/>
                </pic:nvPicPr>
                <pic:blipFill rotWithShape="1">
                  <a:blip r:embed="rId2"/>
                  <a:srcRect l="29056" t="51863" r="63160" b="39861"/>
                  <a:stretch/>
                </pic:blipFill>
                <pic:spPr bwMode="auto">
                  <a:xfrm>
                    <a:off x="0" y="0"/>
                    <a:ext cx="551815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7C77">
      <w:rPr>
        <w:noProof/>
      </w:rPr>
      <w:drawing>
        <wp:anchor distT="0" distB="0" distL="114300" distR="114300" simplePos="0" relativeHeight="251659264" behindDoc="0" locked="0" layoutInCell="1" allowOverlap="1" wp14:anchorId="648E7F47" wp14:editId="49B5B264">
          <wp:simplePos x="0" y="0"/>
          <wp:positionH relativeFrom="column">
            <wp:posOffset>-111760</wp:posOffset>
          </wp:positionH>
          <wp:positionV relativeFrom="paragraph">
            <wp:posOffset>-180999</wp:posOffset>
          </wp:positionV>
          <wp:extent cx="810260" cy="379095"/>
          <wp:effectExtent l="0" t="0" r="8890" b="1905"/>
          <wp:wrapNone/>
          <wp:docPr id="9" name="Image 9" descr="C:\Users\barbara-e.charvot\AppData\Local\Microsoft\Windows\INetCache\Content.MSO\4D4B6431.tmp">
            <a:extLst xmlns:a="http://schemas.openxmlformats.org/drawingml/2006/main">
              <a:ext uri="{FF2B5EF4-FFF2-40B4-BE49-F238E27FC236}">
                <a16:creationId xmlns:a16="http://schemas.microsoft.com/office/drawing/2014/main" id="{4CDC96EB-38F2-47D4-AC1F-A19FE9E03EE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barbara-e.charvot\AppData\Local\Microsoft\Windows\INetCache\Content.MSO\4D4B6431.tmp">
                    <a:extLst>
                      <a:ext uri="{FF2B5EF4-FFF2-40B4-BE49-F238E27FC236}">
                        <a16:creationId xmlns:a16="http://schemas.microsoft.com/office/drawing/2014/main" id="{4CDC96EB-38F2-47D4-AC1F-A19FE9E03EE6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FF"/>
    <w:rsid w:val="00004807"/>
    <w:rsid w:val="00007C77"/>
    <w:rsid w:val="0006207D"/>
    <w:rsid w:val="000E1A65"/>
    <w:rsid w:val="001B0A1E"/>
    <w:rsid w:val="001D0FFF"/>
    <w:rsid w:val="001D778D"/>
    <w:rsid w:val="002041D0"/>
    <w:rsid w:val="002C6C1C"/>
    <w:rsid w:val="00362F7D"/>
    <w:rsid w:val="00413A06"/>
    <w:rsid w:val="00451965"/>
    <w:rsid w:val="005B3460"/>
    <w:rsid w:val="006118DF"/>
    <w:rsid w:val="006F2CCC"/>
    <w:rsid w:val="00863097"/>
    <w:rsid w:val="0087258E"/>
    <w:rsid w:val="00990C99"/>
    <w:rsid w:val="00A5541B"/>
    <w:rsid w:val="00AC127A"/>
    <w:rsid w:val="00B309E9"/>
    <w:rsid w:val="00BA24F3"/>
    <w:rsid w:val="00CE1EFD"/>
    <w:rsid w:val="00D1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DD7B"/>
  <w15:chartTrackingRefBased/>
  <w15:docId w15:val="{AD23D8D8-09BE-4C53-9DD8-79B67663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FFF"/>
    <w:pPr>
      <w:suppressAutoHyphens/>
      <w:spacing w:after="200" w:line="276" w:lineRule="auto"/>
      <w:ind w:left="567"/>
    </w:pPr>
    <w:rPr>
      <w:rFonts w:ascii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990C99"/>
    <w:pPr>
      <w:suppressLineNumbers/>
      <w:spacing w:before="120" w:after="120"/>
      <w:ind w:left="0"/>
    </w:pPr>
    <w:rPr>
      <w:rFonts w:cs="Arial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90C99"/>
    <w:pPr>
      <w:suppressAutoHyphens w:val="0"/>
      <w:ind w:left="720"/>
      <w:contextualSpacing/>
    </w:pPr>
    <w:rPr>
      <w:rFonts w:eastAsia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1D0FF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D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C77"/>
    <w:rPr>
      <w:rFonts w:ascii="Calibri" w:hAnsi="Calibri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0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C77"/>
    <w:rPr>
      <w:rFonts w:ascii="Calibri" w:hAnsi="Calibri"/>
      <w:sz w:val="22"/>
      <w:szCs w:val="22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204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GANZITTI Karine</dc:creator>
  <cp:keywords/>
  <dc:description/>
  <cp:lastModifiedBy>DULONG Laurence</cp:lastModifiedBy>
  <cp:revision>2</cp:revision>
  <dcterms:created xsi:type="dcterms:W3CDTF">2024-02-21T13:42:00Z</dcterms:created>
  <dcterms:modified xsi:type="dcterms:W3CDTF">2024-02-21T13:42:00Z</dcterms:modified>
</cp:coreProperties>
</file>