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BCB07DC" w:rsidP="3EB44E5D" w:rsidRDefault="3BCB07DC" w14:paraId="27AC2853" w14:textId="2F604A30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Modèle « Lettre officielle de soumission de candidature »</w:t>
      </w:r>
    </w:p>
    <w:p w:rsidR="3EB44E5D" w:rsidP="3EB44E5D" w:rsidRDefault="3EB44E5D" w14:paraId="165C275E" w14:textId="170F2254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</w:p>
    <w:p w:rsidR="3BCB07DC" w:rsidP="3EB44E5D" w:rsidRDefault="3BCB07DC" w14:paraId="257FA347" w14:textId="1F7E1001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B9BD5" w:themeColor="accent5" w:themeTint="FF" w:themeShade="FF"/>
          <w:sz w:val="20"/>
          <w:szCs w:val="20"/>
          <w:lang w:val="fr-FR"/>
        </w:rPr>
      </w:pP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5B9BD5" w:themeColor="accent5" w:themeTint="FF" w:themeShade="FF"/>
          <w:sz w:val="20"/>
          <w:szCs w:val="20"/>
          <w:lang w:val="fr-FR"/>
        </w:rPr>
        <w:t>Sur papier à en-tête de la structure</w:t>
      </w:r>
    </w:p>
    <w:p w:rsidR="3EB44E5D" w:rsidP="3EB44E5D" w:rsidRDefault="3EB44E5D" w14:paraId="0B4E9B78" w14:textId="0430F222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</w:p>
    <w:p w:rsidR="3BCB07DC" w:rsidP="3EB44E5D" w:rsidRDefault="3BCB07DC" w14:paraId="36C3801E" w14:textId="622FB064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Objet : candidature </w:t>
      </w:r>
      <w:r w:rsidRPr="3EB44E5D" w:rsidR="49E142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à l'appel à projets “Normandie Connectée - nouveaux espaces de compétences </w:t>
      </w:r>
      <w:proofErr w:type="spellStart"/>
      <w:r w:rsidRPr="3EB44E5D" w:rsidR="49E142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Deffinov</w:t>
      </w:r>
      <w:proofErr w:type="spellEnd"/>
      <w:r w:rsidRPr="3EB44E5D" w:rsidR="49E142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” </w:t>
      </w:r>
    </w:p>
    <w:p w:rsidR="3BCB07DC" w:rsidP="3EB44E5D" w:rsidRDefault="3BCB07DC" w14:paraId="6E709E52" w14:textId="62699686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Projet : </w:t>
      </w: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B9BD5" w:themeColor="accent5" w:themeTint="FF" w:themeShade="FF"/>
          <w:sz w:val="20"/>
          <w:szCs w:val="20"/>
          <w:lang w:val="fr-FR"/>
        </w:rPr>
        <w:t>[Libellé du projet]</w:t>
      </w:r>
    </w:p>
    <w:p w:rsidR="3EB44E5D" w:rsidP="3EB44E5D" w:rsidRDefault="3EB44E5D" w14:paraId="30807995" w14:textId="67280A85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sz w:val="20"/>
          <w:szCs w:val="20"/>
          <w:lang w:val="fr-FR"/>
        </w:rPr>
      </w:pPr>
    </w:p>
    <w:p w:rsidR="485AD9F3" w:rsidP="3EB44E5D" w:rsidRDefault="485AD9F3" w14:paraId="7EFEE05C" w14:textId="023DB236">
      <w:pPr>
        <w:pStyle w:val="Normal"/>
        <w:ind w:firstLine="70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3EB44E5D" w:rsidR="485AD9F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sz w:val="20"/>
          <w:szCs w:val="20"/>
          <w:lang w:val="fr-FR"/>
        </w:rPr>
        <w:t xml:space="preserve">Je soussigné </w:t>
      </w:r>
      <w:r w:rsidRPr="3EB44E5D" w:rsidR="485AD9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B9BD5" w:themeColor="accent5" w:themeTint="FF" w:themeShade="FF"/>
          <w:sz w:val="20"/>
          <w:szCs w:val="20"/>
          <w:lang w:val="fr-FR"/>
        </w:rPr>
        <w:t>[Nom, prénoms et fonction]</w:t>
      </w:r>
      <w:r w:rsidRPr="3EB44E5D" w:rsidR="485AD9F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sz w:val="20"/>
          <w:szCs w:val="20"/>
          <w:lang w:val="fr-FR"/>
        </w:rPr>
        <w:t>, de [nom de la structure] atteste par la présente</w:t>
      </w:r>
      <w:r w:rsidRPr="3EB44E5D" w:rsidR="485AD9F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 </w:t>
      </w: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avoir pris connaissance des modalités d</w:t>
      </w:r>
      <w:r w:rsidRPr="3EB44E5D" w:rsidR="2933B4D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e</w:t>
      </w: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 </w:t>
      </w:r>
      <w:r w:rsidRPr="3EB44E5D" w:rsidR="3B446F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l'appel à projets “Normandie Connectée - nouveaux espaces de compétences </w:t>
      </w:r>
      <w:proofErr w:type="spellStart"/>
      <w:r w:rsidRPr="3EB44E5D" w:rsidR="3B446F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Deffinov</w:t>
      </w:r>
      <w:proofErr w:type="spellEnd"/>
      <w:r w:rsidRPr="3EB44E5D" w:rsidR="3B446F2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”</w:t>
      </w:r>
      <w:r w:rsidRPr="3EB44E5D" w:rsidR="027EF4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.</w:t>
      </w:r>
    </w:p>
    <w:p w:rsidR="3BCB07DC" w:rsidP="3EB44E5D" w:rsidRDefault="3BCB07DC" w14:paraId="283B60F4" w14:textId="0E0B6DC6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À ce titre, j’ai bien noté que :</w:t>
      </w:r>
    </w:p>
    <w:p w:rsidR="3BCB07DC" w:rsidP="3EB44E5D" w:rsidRDefault="3BCB07DC" w14:paraId="73B7AB21" w14:textId="39BA7272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- le dossier devra être complété par tout document jugé nécessaire et utile pour en assurer l’instruction ;</w:t>
      </w:r>
    </w:p>
    <w:p w:rsidR="3BCB07DC" w:rsidP="3EB44E5D" w:rsidRDefault="3BCB07DC" w14:paraId="7FED9F47" w14:textId="034F39C5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- il ne sera examiné que si tous les documents et/ou renseignements demandés ont été fournis ;</w:t>
      </w:r>
    </w:p>
    <w:p w:rsidR="3BCB07DC" w:rsidP="3EB44E5D" w:rsidRDefault="3BCB07DC" w14:paraId="17E7CD19" w14:textId="294E67D3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- la conformité du dossier et/ou l’éligibilité du projet ne constituent pas une sélection automatique ;</w:t>
      </w:r>
    </w:p>
    <w:p w:rsidR="3BCB07DC" w:rsidP="3EB44E5D" w:rsidRDefault="3BCB07DC" w14:paraId="67B5798F" w14:textId="0C974DDE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Je m’engage :</w:t>
      </w:r>
    </w:p>
    <w:p w:rsidR="3BCB07DC" w:rsidP="3EB44E5D" w:rsidRDefault="3BCB07DC" w14:paraId="77186739" w14:textId="036082F6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- </w:t>
      </w:r>
      <w:r w:rsidRPr="3EB44E5D" w:rsidR="77CD908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 à fournir tout document complémentaire nécessaire à l’instruction demandée par les services régionaux</w:t>
      </w: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 ;</w:t>
      </w:r>
    </w:p>
    <w:p w:rsidR="3BCB07DC" w:rsidP="3EB44E5D" w:rsidRDefault="3BCB07DC" w14:paraId="50A4C35C" w14:textId="10E9911F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- à réaliser le projet tel qu’il est décrit dans le dossier de soumission s’il est retenu dans le cadre de l’appel à projets ;</w:t>
      </w:r>
    </w:p>
    <w:p w:rsidR="586804F6" w:rsidP="3EB44E5D" w:rsidRDefault="586804F6" w14:paraId="4ACDEBAA" w14:textId="7B2D234E">
      <w:pPr>
        <w:pStyle w:val="Normal"/>
        <w:ind w:left="0"/>
        <w:jc w:val="both"/>
        <w:rPr>
          <w:rFonts w:ascii="Calibri" w:hAnsi="Calibri" w:eastAsia="Calibri" w:cs="Calibri"/>
          <w:noProof w:val="0"/>
          <w:sz w:val="20"/>
          <w:szCs w:val="20"/>
          <w:lang w:val="fr-FR"/>
        </w:rPr>
      </w:pPr>
      <w:r w:rsidRPr="3EB44E5D" w:rsidR="586804F6">
        <w:rPr>
          <w:rFonts w:ascii="Calibri" w:hAnsi="Calibri" w:eastAsia="Calibri" w:cs="Calibri"/>
          <w:noProof w:val="0"/>
          <w:sz w:val="20"/>
          <w:szCs w:val="20"/>
          <w:lang w:val="fr-FR"/>
        </w:rPr>
        <w:t>- à respecter les obligations en matière de communication sur la participation de la Région Normandie et/ou des Fonds Européens</w:t>
      </w:r>
    </w:p>
    <w:p w:rsidR="4845B0C6" w:rsidP="3EB44E5D" w:rsidRDefault="4845B0C6" w14:paraId="236D3F50" w14:textId="38DD8C67">
      <w:pPr>
        <w:pStyle w:val="Normal"/>
        <w:ind w:left="0"/>
        <w:jc w:val="both"/>
        <w:rPr>
          <w:rFonts w:ascii="Calibri" w:hAnsi="Calibri" w:eastAsia="Calibri" w:cs="Calibri"/>
          <w:noProof w:val="0"/>
          <w:sz w:val="20"/>
          <w:szCs w:val="20"/>
          <w:lang w:val="fr-FR"/>
        </w:rPr>
      </w:pPr>
      <w:r w:rsidRPr="3EB44E5D" w:rsidR="4845B0C6">
        <w:rPr>
          <w:rFonts w:ascii="Calibri" w:hAnsi="Calibri" w:eastAsia="Calibri" w:cs="Calibri"/>
          <w:noProof w:val="0"/>
          <w:sz w:val="20"/>
          <w:szCs w:val="20"/>
          <w:lang w:val="fr-FR"/>
        </w:rPr>
        <w:t>- me soumettre à tout contrôle sur la vérification d’absence de conflits d’intérêts ou contrôle de toute nature à l’initiative de la Région.</w:t>
      </w:r>
    </w:p>
    <w:p w:rsidR="3BCB07DC" w:rsidP="3EB44E5D" w:rsidRDefault="3BCB07DC" w14:paraId="4A03B640" w14:textId="3B9FEE9F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J’atteste sur l’honneur :</w:t>
      </w:r>
    </w:p>
    <w:p w:rsidR="3BCB07DC" w:rsidP="3EB44E5D" w:rsidRDefault="3BCB07DC" w14:paraId="48A2104A" w14:textId="4F64FE5B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- que les renseignements fournis dans le dossier sont exacts ;</w:t>
      </w:r>
    </w:p>
    <w:p w:rsidR="425F8976" w:rsidP="3EB44E5D" w:rsidRDefault="425F8976" w14:paraId="53F0759E" w14:textId="1FEEE064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3EB44E5D" w:rsidR="425F89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- avoir pris connaissance du plan de financement et de la demande de subvention d’un montant de </w:t>
      </w:r>
      <w:r w:rsidRPr="3EB44E5D" w:rsidR="425F89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B9BD5" w:themeColor="accent5" w:themeTint="FF" w:themeShade="FF"/>
          <w:sz w:val="20"/>
          <w:szCs w:val="20"/>
          <w:lang w:val="fr-FR"/>
        </w:rPr>
        <w:t>[montant de la subvention demandée]</w:t>
      </w:r>
    </w:p>
    <w:p w:rsidR="3BCB07DC" w:rsidP="3EB44E5D" w:rsidRDefault="3BCB07DC" w14:paraId="02234DF3" w14:textId="1E0E48DC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- être en situation régulière au regard des obligations légales, administratives, fiscales, sociales, comptables et environnementales ;</w:t>
      </w:r>
    </w:p>
    <w:p w:rsidR="3BCB07DC" w:rsidP="3EB44E5D" w:rsidRDefault="3BCB07DC" w14:paraId="7541A0CB" w14:textId="028B1B64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- avoir déclaré toutes les demandes d’aides</w:t>
      </w:r>
      <w:r w:rsidRPr="3EB44E5D" w:rsidR="012463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 et financement obtenues par</w:t>
      </w:r>
      <w:r w:rsidRPr="3EB44E5D" w:rsidR="780797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 les membres du consortium</w:t>
      </w:r>
      <w:r w:rsidRPr="3EB44E5D" w:rsidR="012463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 </w:t>
      </w:r>
      <w:r w:rsidRPr="3EB44E5D" w:rsidR="0C6C2A5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dans le cadre de programme national</w:t>
      </w: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.</w:t>
      </w:r>
    </w:p>
    <w:p w:rsidR="3BCB07DC" w:rsidP="3EB44E5D" w:rsidRDefault="3BCB07DC" w14:paraId="391ACD9B" w14:textId="467BBDFF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</w:pP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A </w:t>
      </w: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B9BD5" w:themeColor="accent5" w:themeTint="FF" w:themeShade="FF"/>
          <w:sz w:val="20"/>
          <w:szCs w:val="20"/>
          <w:lang w:val="fr-FR"/>
        </w:rPr>
        <w:t>[Lieu]</w:t>
      </w: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 xml:space="preserve">, le </w:t>
      </w: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B9BD5" w:themeColor="accent5" w:themeTint="FF" w:themeShade="FF"/>
          <w:sz w:val="20"/>
          <w:szCs w:val="20"/>
          <w:lang w:val="fr-FR"/>
        </w:rPr>
        <w:t>[Date]</w:t>
      </w: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r-FR"/>
        </w:rPr>
        <w:t>,</w:t>
      </w:r>
    </w:p>
    <w:p w:rsidR="3BCB07DC" w:rsidP="3EB44E5D" w:rsidRDefault="3BCB07DC" w14:paraId="7A1A9766" w14:textId="08554BC9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B9BD5" w:themeColor="accent5" w:themeTint="FF" w:themeShade="FF"/>
          <w:sz w:val="20"/>
          <w:szCs w:val="20"/>
          <w:lang w:val="fr-FR"/>
        </w:rPr>
      </w:pP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B9BD5" w:themeColor="accent5" w:themeTint="FF" w:themeShade="FF"/>
          <w:sz w:val="20"/>
          <w:szCs w:val="20"/>
          <w:lang w:val="fr-FR"/>
        </w:rPr>
        <w:t>[Nom et qualité du signataire habilité à engager la collectivité]</w:t>
      </w:r>
    </w:p>
    <w:p w:rsidR="3BCB07DC" w:rsidP="3EB44E5D" w:rsidRDefault="3BCB07DC" w14:paraId="7EDCC7E2" w14:textId="6625102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B9BD5" w:themeColor="accent5" w:themeTint="FF" w:themeShade="FF"/>
          <w:sz w:val="20"/>
          <w:szCs w:val="20"/>
          <w:lang w:val="fr-FR"/>
        </w:rPr>
      </w:pP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B9BD5" w:themeColor="accent5" w:themeTint="FF" w:themeShade="FF"/>
          <w:sz w:val="20"/>
          <w:szCs w:val="20"/>
          <w:lang w:val="fr-FR"/>
        </w:rPr>
        <w:t>+Cachet de la structure</w:t>
      </w:r>
    </w:p>
    <w:p w:rsidR="3BCB07DC" w:rsidP="3EB44E5D" w:rsidRDefault="3BCB07DC" w14:paraId="0D902C84" w14:textId="23B38CF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B9BD5" w:themeColor="accent5" w:themeTint="FF" w:themeShade="FF"/>
          <w:sz w:val="20"/>
          <w:szCs w:val="20"/>
          <w:lang w:val="fr-FR"/>
        </w:rPr>
      </w:pPr>
      <w:r w:rsidRPr="3EB44E5D" w:rsidR="3BCB07D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5B9BD5" w:themeColor="accent5" w:themeTint="FF" w:themeShade="FF"/>
          <w:sz w:val="20"/>
          <w:szCs w:val="20"/>
          <w:lang w:val="fr-FR"/>
        </w:rPr>
        <w:t>[Signature]</w:t>
      </w:r>
    </w:p>
    <w:p w:rsidR="3EB44E5D" w:rsidP="3EB44E5D" w:rsidRDefault="3EB44E5D" w14:paraId="23020D4B" w14:textId="1B68F351">
      <w:pPr>
        <w:pStyle w:val="Normal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0"/>
          <w:szCs w:val="20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fccd21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8b2cf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AF3952"/>
    <w:rsid w:val="0124639F"/>
    <w:rsid w:val="01324C24"/>
    <w:rsid w:val="027EF486"/>
    <w:rsid w:val="0C6C2A5F"/>
    <w:rsid w:val="130C2282"/>
    <w:rsid w:val="1314D50E"/>
    <w:rsid w:val="15FEEF68"/>
    <w:rsid w:val="20084750"/>
    <w:rsid w:val="2265C729"/>
    <w:rsid w:val="24F55A7D"/>
    <w:rsid w:val="2933B4D9"/>
    <w:rsid w:val="2B7C3139"/>
    <w:rsid w:val="2CCDA1FB"/>
    <w:rsid w:val="2E831466"/>
    <w:rsid w:val="33568589"/>
    <w:rsid w:val="33D91E54"/>
    <w:rsid w:val="34F255EA"/>
    <w:rsid w:val="366D7B22"/>
    <w:rsid w:val="38094B83"/>
    <w:rsid w:val="39A51BE4"/>
    <w:rsid w:val="39C5C70D"/>
    <w:rsid w:val="3B1D9D99"/>
    <w:rsid w:val="3B446F29"/>
    <w:rsid w:val="3BCB07DC"/>
    <w:rsid w:val="3CB96DFA"/>
    <w:rsid w:val="3E916525"/>
    <w:rsid w:val="3EB44E5D"/>
    <w:rsid w:val="425F8976"/>
    <w:rsid w:val="46AC379B"/>
    <w:rsid w:val="4845B0C6"/>
    <w:rsid w:val="485AD9F3"/>
    <w:rsid w:val="49E14240"/>
    <w:rsid w:val="4B391E38"/>
    <w:rsid w:val="4B7FA8BE"/>
    <w:rsid w:val="5463D59C"/>
    <w:rsid w:val="55268B04"/>
    <w:rsid w:val="56C25B65"/>
    <w:rsid w:val="586804F6"/>
    <w:rsid w:val="5FF3CC25"/>
    <w:rsid w:val="62BEFD79"/>
    <w:rsid w:val="65674E70"/>
    <w:rsid w:val="66174964"/>
    <w:rsid w:val="6AEABA87"/>
    <w:rsid w:val="73182E27"/>
    <w:rsid w:val="77CD908D"/>
    <w:rsid w:val="7807979D"/>
    <w:rsid w:val="7BAF3952"/>
    <w:rsid w:val="7FF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3952"/>
  <w15:chartTrackingRefBased/>
  <w15:docId w15:val="{DE94E029-DF0F-4134-8A44-A61E3BBCF2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ea84b77381849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C6F3F7AF44641BDD3A11209796009" ma:contentTypeVersion="11" ma:contentTypeDescription="Crée un document." ma:contentTypeScope="" ma:versionID="e02aa3d81223f4ab9468a408b20ee617">
  <xsd:schema xmlns:xsd="http://www.w3.org/2001/XMLSchema" xmlns:xs="http://www.w3.org/2001/XMLSchema" xmlns:p="http://schemas.microsoft.com/office/2006/metadata/properties" xmlns:ns2="3d49f20d-a026-4dda-977e-80b13ce77e98" xmlns:ns3="8d9f3735-53f1-458c-ad2d-7ee3fdfc4da9" targetNamespace="http://schemas.microsoft.com/office/2006/metadata/properties" ma:root="true" ma:fieldsID="7fae612a0d2c9fd2aacaad1c004eadb4" ns2:_="" ns3:_="">
    <xsd:import namespace="3d49f20d-a026-4dda-977e-80b13ce77e98"/>
    <xsd:import namespace="8d9f3735-53f1-458c-ad2d-7ee3fdfc4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9f20d-a026-4dda-977e-80b13ce77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a08b3ed-74ef-4fe8-9de0-b774f26d0e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f3735-53f1-458c-ad2d-7ee3fdfc4d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dd4b34-40fd-4591-bbb7-1bdcb8535b92}" ma:internalName="TaxCatchAll" ma:showField="CatchAllData" ma:web="8d9f3735-53f1-458c-ad2d-7ee3fdfc4d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9f20d-a026-4dda-977e-80b13ce77e98">
      <Terms xmlns="http://schemas.microsoft.com/office/infopath/2007/PartnerControls"/>
    </lcf76f155ced4ddcb4097134ff3c332f>
    <TaxCatchAll xmlns="8d9f3735-53f1-458c-ad2d-7ee3fdfc4da9" xsi:nil="true"/>
  </documentManagement>
</p:properties>
</file>

<file path=customXml/itemProps1.xml><?xml version="1.0" encoding="utf-8"?>
<ds:datastoreItem xmlns:ds="http://schemas.openxmlformats.org/officeDocument/2006/customXml" ds:itemID="{098D4BAD-A0A9-4D38-A581-C54BD54EF8F7}"/>
</file>

<file path=customXml/itemProps2.xml><?xml version="1.0" encoding="utf-8"?>
<ds:datastoreItem xmlns:ds="http://schemas.openxmlformats.org/officeDocument/2006/customXml" ds:itemID="{82532C20-2596-4BD3-86FB-6678D3A26116}"/>
</file>

<file path=customXml/itemProps3.xml><?xml version="1.0" encoding="utf-8"?>
<ds:datastoreItem xmlns:ds="http://schemas.openxmlformats.org/officeDocument/2006/customXml" ds:itemID="{61763D5C-BEB4-45CB-ABAB-C6D2496CDD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isaline.MARMONTEL</dc:creator>
  <cp:keywords/>
  <dc:description/>
  <cp:lastModifiedBy>isaline.MARMONTEL</cp:lastModifiedBy>
  <dcterms:created xsi:type="dcterms:W3CDTF">2023-02-23T15:42:30Z</dcterms:created>
  <dcterms:modified xsi:type="dcterms:W3CDTF">2023-02-24T08:40:05Z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0x0101000E3C6F3F7AF44641BDD3A11209796009</vt:lpwstr>
  </property>
  <property fmtid="{D5CDD505-2E9C-101B-9397-08002B2CF9AE}" pid="3" name="MediaServiceImageTags">
    <vt:lpwstr/>
  </property>
</Properties>
</file>