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7"/>
        <w:gridCol w:w="1669"/>
        <w:gridCol w:w="1667"/>
        <w:gridCol w:w="3001"/>
      </w:tblGrid>
      <w:tr w:rsidR="00DA5D70" w14:paraId="112E49FC" w14:textId="77777777" w:rsidTr="0033324A">
        <w:tc>
          <w:tcPr>
            <w:tcW w:w="4672" w:type="dxa"/>
            <w:gridSpan w:val="2"/>
          </w:tcPr>
          <w:p w14:paraId="61C42318" w14:textId="0DDB1A9A" w:rsidR="00DA5D70" w:rsidRDefault="00DA5D70" w:rsidP="004E015A">
            <w:pPr>
              <w:tabs>
                <w:tab w:val="left" w:pos="5670"/>
              </w:tabs>
              <w:spacing w:after="0" w:line="240" w:lineRule="auto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672" w:type="dxa"/>
            <w:gridSpan w:val="2"/>
          </w:tcPr>
          <w:p w14:paraId="3C8338FE" w14:textId="72F40C70" w:rsidR="00DA5D70" w:rsidRDefault="00DA5D70" w:rsidP="00DA5D70">
            <w:pPr>
              <w:tabs>
                <w:tab w:val="left" w:pos="5670"/>
              </w:tabs>
              <w:spacing w:after="0" w:line="240" w:lineRule="auto"/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324A" w14:paraId="09534CD4" w14:textId="77777777" w:rsidTr="003332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14:paraId="588228B0" w14:textId="60BABB57" w:rsidR="0033324A" w:rsidRDefault="0033324A" w:rsidP="004E015A">
            <w:pPr>
              <w:tabs>
                <w:tab w:val="left" w:pos="5670"/>
              </w:tabs>
              <w:spacing w:after="0" w:line="240" w:lineRule="auto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58240" behindDoc="1" locked="0" layoutInCell="1" allowOverlap="1" wp14:anchorId="69602908" wp14:editId="46A9BC17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40640</wp:posOffset>
                  </wp:positionV>
                  <wp:extent cx="1515110" cy="1381125"/>
                  <wp:effectExtent l="0" t="0" r="8890" b="9525"/>
                  <wp:wrapTight wrapText="bothSides">
                    <wp:wrapPolygon edited="0">
                      <wp:start x="0" y="0"/>
                      <wp:lineTo x="0" y="21451"/>
                      <wp:lineTo x="21455" y="21451"/>
                      <wp:lineTo x="21455" y="0"/>
                      <wp:lineTo x="0" y="0"/>
                    </wp:wrapPolygon>
                  </wp:wrapTight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RE-NORMANDIE_3C_CMJN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5110" cy="1381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E8D96A" w14:textId="534B4502" w:rsidR="0033324A" w:rsidRDefault="0033324A" w:rsidP="004E015A">
            <w:pPr>
              <w:tabs>
                <w:tab w:val="left" w:pos="5670"/>
              </w:tabs>
              <w:spacing w:after="0" w:line="240" w:lineRule="auto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14:paraId="145FC35A" w14:textId="2CCEC1F3" w:rsidR="0033324A" w:rsidRDefault="0033324A" w:rsidP="004E015A">
            <w:pPr>
              <w:tabs>
                <w:tab w:val="left" w:pos="5670"/>
              </w:tabs>
              <w:spacing w:after="0" w:line="240" w:lineRule="auto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12F35894" wp14:editId="1C99DC51">
                  <wp:extent cx="1975104" cy="1200150"/>
                  <wp:effectExtent l="0" t="0" r="635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TOUTS Normandie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9928" cy="12213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14:paraId="38D61E40" w14:textId="14185D3D" w:rsidR="0033324A" w:rsidRDefault="0033324A" w:rsidP="0033324A">
            <w:pPr>
              <w:tabs>
                <w:tab w:val="left" w:pos="5670"/>
              </w:tabs>
              <w:spacing w:after="0" w:line="240" w:lineRule="auto"/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05BDA79C" wp14:editId="58D8D414">
                  <wp:extent cx="1460500" cy="1381340"/>
                  <wp:effectExtent l="0" t="0" r="6350" b="952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-region-normandie-rvb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6220" cy="13962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5FF1929" w14:textId="16C207B6" w:rsidR="00DA5D70" w:rsidRDefault="00DA5D70" w:rsidP="004E015A">
      <w:pPr>
        <w:tabs>
          <w:tab w:val="left" w:pos="5670"/>
        </w:tabs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14:paraId="2B032C17" w14:textId="77777777" w:rsidR="00DA5D70" w:rsidRDefault="00DA5D70" w:rsidP="005D3965">
      <w:pPr>
        <w:tabs>
          <w:tab w:val="left" w:pos="5670"/>
        </w:tabs>
        <w:spacing w:after="0" w:line="240" w:lineRule="auto"/>
        <w:jc w:val="center"/>
        <w:outlineLvl w:val="0"/>
        <w:rPr>
          <w:rFonts w:ascii="Arial" w:hAnsi="Arial" w:cs="Arial"/>
          <w:b/>
          <w:i/>
          <w:sz w:val="24"/>
          <w:szCs w:val="24"/>
        </w:rPr>
      </w:pPr>
    </w:p>
    <w:p w14:paraId="7F82DE01" w14:textId="257CE4D0" w:rsidR="005D3965" w:rsidRPr="00880550" w:rsidRDefault="00DA5D70" w:rsidP="005D3965">
      <w:pPr>
        <w:tabs>
          <w:tab w:val="left" w:pos="5670"/>
        </w:tabs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880550">
        <w:rPr>
          <w:rFonts w:ascii="Arial" w:hAnsi="Arial" w:cs="Arial"/>
          <w:b/>
          <w:sz w:val="24"/>
          <w:szCs w:val="24"/>
        </w:rPr>
        <w:t>ATOUTS NORMANDIE</w:t>
      </w:r>
      <w:r w:rsidR="00BC174B" w:rsidRPr="00880550">
        <w:rPr>
          <w:rFonts w:ascii="Arial" w:hAnsi="Arial" w:cs="Arial"/>
          <w:b/>
          <w:sz w:val="24"/>
          <w:szCs w:val="24"/>
        </w:rPr>
        <w:t xml:space="preserve"> - </w:t>
      </w:r>
      <w:r w:rsidR="005D3965" w:rsidRPr="00880550">
        <w:rPr>
          <w:rFonts w:ascii="Arial" w:hAnsi="Arial" w:cs="Arial"/>
          <w:b/>
          <w:sz w:val="24"/>
          <w:szCs w:val="24"/>
        </w:rPr>
        <w:t>BONS PLANS CHEVAL</w:t>
      </w:r>
      <w:r w:rsidR="00B91861" w:rsidRPr="00880550">
        <w:rPr>
          <w:rFonts w:ascii="Arial" w:hAnsi="Arial" w:cs="Arial"/>
          <w:b/>
          <w:sz w:val="24"/>
          <w:szCs w:val="24"/>
        </w:rPr>
        <w:t xml:space="preserve"> – Edition </w:t>
      </w:r>
      <w:r w:rsidR="00B91861" w:rsidRPr="002A2896">
        <w:rPr>
          <w:rFonts w:ascii="Arial" w:hAnsi="Arial" w:cs="Arial"/>
          <w:b/>
          <w:sz w:val="24"/>
          <w:szCs w:val="24"/>
        </w:rPr>
        <w:t>202</w:t>
      </w:r>
      <w:r w:rsidR="00625D1F" w:rsidRPr="002A2896">
        <w:rPr>
          <w:rFonts w:ascii="Arial" w:hAnsi="Arial" w:cs="Arial"/>
          <w:b/>
          <w:sz w:val="24"/>
          <w:szCs w:val="24"/>
        </w:rPr>
        <w:t>2</w:t>
      </w:r>
    </w:p>
    <w:p w14:paraId="7AB84101" w14:textId="54ED2333" w:rsidR="00DA5D70" w:rsidRPr="00880550" w:rsidRDefault="00DA5D70" w:rsidP="005D3965">
      <w:pPr>
        <w:tabs>
          <w:tab w:val="left" w:pos="5670"/>
        </w:tabs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14:paraId="09A2B927" w14:textId="1C3A70C8" w:rsidR="00DA5D70" w:rsidRPr="00880550" w:rsidRDefault="00DA5D70" w:rsidP="005D3965">
      <w:pPr>
        <w:tabs>
          <w:tab w:val="left" w:pos="5670"/>
        </w:tabs>
        <w:spacing w:after="0" w:line="240" w:lineRule="auto"/>
        <w:jc w:val="center"/>
        <w:outlineLvl w:val="0"/>
        <w:rPr>
          <w:rFonts w:ascii="Arial" w:hAnsi="Arial" w:cs="Arial"/>
          <w:b/>
          <w:sz w:val="24"/>
        </w:rPr>
      </w:pPr>
      <w:r w:rsidRPr="00880550">
        <w:rPr>
          <w:rFonts w:ascii="Arial" w:hAnsi="Arial" w:cs="Arial"/>
          <w:b/>
          <w:sz w:val="24"/>
        </w:rPr>
        <w:t xml:space="preserve">1000 séances d’équitation </w:t>
      </w:r>
      <w:r w:rsidR="00AA056B">
        <w:rPr>
          <w:rFonts w:ascii="Arial" w:hAnsi="Arial" w:cs="Arial"/>
          <w:b/>
          <w:sz w:val="24"/>
        </w:rPr>
        <w:t xml:space="preserve">et balades équestres </w:t>
      </w:r>
      <w:r w:rsidRPr="00880550">
        <w:rPr>
          <w:rFonts w:ascii="Arial" w:hAnsi="Arial" w:cs="Arial"/>
          <w:b/>
          <w:sz w:val="24"/>
        </w:rPr>
        <w:t>accompagnées financièrement par la Région Normandie</w:t>
      </w:r>
    </w:p>
    <w:p w14:paraId="05FA9F27" w14:textId="4DD3519E" w:rsidR="00DA5D70" w:rsidRPr="00880550" w:rsidRDefault="00DA5D70" w:rsidP="00E53BA2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14:paraId="2F976EA7" w14:textId="2FD46872" w:rsidR="00B82519" w:rsidRDefault="00880550" w:rsidP="00E53BA2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880550">
        <w:rPr>
          <w:rFonts w:ascii="Arial" w:hAnsi="Arial" w:cs="Arial"/>
          <w:b/>
          <w:sz w:val="24"/>
        </w:rPr>
        <w:t>Appel à candidatures à destination des centres équestres et centres de tourisme équestre</w:t>
      </w:r>
    </w:p>
    <w:p w14:paraId="02B7BB61" w14:textId="77777777" w:rsidR="00880550" w:rsidRPr="00880550" w:rsidRDefault="00880550" w:rsidP="00E53BA2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14:paraId="0C66A852" w14:textId="77777777" w:rsidR="00E53BA2" w:rsidRDefault="00E53BA2" w:rsidP="00E53BA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9540FC1" w14:textId="05D46DEE" w:rsidR="00E53BA2" w:rsidRPr="00E53BA2" w:rsidRDefault="00E53BA2" w:rsidP="00E45429">
      <w:pPr>
        <w:pStyle w:val="Paragraphedeliste"/>
        <w:numPr>
          <w:ilvl w:val="0"/>
          <w:numId w:val="20"/>
        </w:numPr>
        <w:tabs>
          <w:tab w:val="left" w:pos="567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Contexte :</w:t>
      </w:r>
    </w:p>
    <w:p w14:paraId="42604357" w14:textId="77777777" w:rsidR="00B836C9" w:rsidRDefault="00B836C9" w:rsidP="00B836C9">
      <w:pPr>
        <w:tabs>
          <w:tab w:val="left" w:pos="567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CEF6325" w14:textId="3F5D4C56" w:rsidR="00B91861" w:rsidRDefault="00B91861" w:rsidP="00B91861">
      <w:pPr>
        <w:tabs>
          <w:tab w:val="left" w:pos="567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91861">
        <w:rPr>
          <w:rFonts w:ascii="Arial" w:hAnsi="Arial" w:cs="Arial"/>
          <w:sz w:val="24"/>
          <w:szCs w:val="24"/>
        </w:rPr>
        <w:t xml:space="preserve">Atouts Normandie est une plateforme régionale de distribution d’aides individuelles pour tous les normands de 15-25 ans. Dans le cadre du volet Loisirs les jeunes peuvent s’inscrire pour participer à des « </w:t>
      </w:r>
      <w:r w:rsidRPr="00B91861">
        <w:rPr>
          <w:rFonts w:ascii="Arial" w:hAnsi="Arial" w:cs="Arial"/>
          <w:b/>
          <w:sz w:val="24"/>
          <w:szCs w:val="24"/>
        </w:rPr>
        <w:t>Bons Plans</w:t>
      </w:r>
      <w:r w:rsidRPr="00B91861">
        <w:rPr>
          <w:rFonts w:ascii="Arial" w:hAnsi="Arial" w:cs="Arial"/>
          <w:sz w:val="24"/>
          <w:szCs w:val="24"/>
        </w:rPr>
        <w:t xml:space="preserve"> ».</w:t>
      </w:r>
      <w:r>
        <w:rPr>
          <w:rFonts w:ascii="Arial" w:hAnsi="Arial" w:cs="Arial"/>
          <w:sz w:val="24"/>
          <w:szCs w:val="24"/>
        </w:rPr>
        <w:t xml:space="preserve"> </w:t>
      </w:r>
      <w:r w:rsidRPr="00B91861">
        <w:rPr>
          <w:rFonts w:ascii="Arial" w:hAnsi="Arial" w:cs="Arial"/>
          <w:sz w:val="24"/>
          <w:szCs w:val="24"/>
        </w:rPr>
        <w:t xml:space="preserve">Un bon plan est un outil d’animation à votre service pour vous faire connaitre </w:t>
      </w:r>
      <w:r w:rsidR="0033324A">
        <w:rPr>
          <w:rFonts w:ascii="Arial" w:hAnsi="Arial" w:cs="Arial"/>
          <w:sz w:val="24"/>
          <w:szCs w:val="24"/>
        </w:rPr>
        <w:t>et</w:t>
      </w:r>
      <w:r w:rsidRPr="00B91861">
        <w:rPr>
          <w:rFonts w:ascii="Arial" w:hAnsi="Arial" w:cs="Arial"/>
          <w:sz w:val="24"/>
          <w:szCs w:val="24"/>
        </w:rPr>
        <w:t xml:space="preserve"> susciter l’envie chez les jeunes de découvrir la richesse de leur territoire en leur permettant de vivre une expérience inédite.</w:t>
      </w:r>
    </w:p>
    <w:p w14:paraId="2E28F84F" w14:textId="0B8977B9" w:rsidR="00B91861" w:rsidRDefault="00B91861" w:rsidP="007044C5">
      <w:pPr>
        <w:tabs>
          <w:tab w:val="left" w:pos="567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6865DCA" w14:textId="5072B4A9" w:rsidR="007044C5" w:rsidRDefault="00B91861" w:rsidP="007044C5">
      <w:pPr>
        <w:tabs>
          <w:tab w:val="left" w:pos="567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lien avec sa politique en faveur du développement de la filière équine et dans une volonté </w:t>
      </w:r>
      <w:r w:rsidR="006D1E10" w:rsidRPr="006D1E10">
        <w:rPr>
          <w:rFonts w:ascii="Arial" w:hAnsi="Arial" w:cs="Arial"/>
          <w:sz w:val="24"/>
          <w:szCs w:val="24"/>
        </w:rPr>
        <w:t xml:space="preserve">d’encourager la pratique de l’équitation et </w:t>
      </w:r>
      <w:r w:rsidR="004D2919">
        <w:rPr>
          <w:rFonts w:ascii="Arial" w:hAnsi="Arial" w:cs="Arial"/>
          <w:sz w:val="24"/>
          <w:szCs w:val="24"/>
        </w:rPr>
        <w:t>enrichir l’offre des</w:t>
      </w:r>
      <w:r w:rsidR="006D1E10" w:rsidRPr="006D1E10">
        <w:rPr>
          <w:rFonts w:ascii="Arial" w:hAnsi="Arial" w:cs="Arial"/>
          <w:sz w:val="24"/>
          <w:szCs w:val="24"/>
        </w:rPr>
        <w:t xml:space="preserve"> Bons Plans</w:t>
      </w:r>
      <w:r>
        <w:rPr>
          <w:rFonts w:ascii="Arial" w:hAnsi="Arial" w:cs="Arial"/>
          <w:sz w:val="24"/>
          <w:szCs w:val="24"/>
        </w:rPr>
        <w:t xml:space="preserve">, la Région Normandie </w:t>
      </w:r>
      <w:r w:rsidR="00AE6218" w:rsidRPr="00AE6218">
        <w:rPr>
          <w:rFonts w:ascii="Arial" w:hAnsi="Arial" w:cs="Arial"/>
          <w:sz w:val="24"/>
          <w:szCs w:val="24"/>
        </w:rPr>
        <w:t xml:space="preserve">propose </w:t>
      </w:r>
      <w:r w:rsidR="00AE6218" w:rsidRPr="00B81D07">
        <w:rPr>
          <w:rFonts w:ascii="Arial" w:hAnsi="Arial" w:cs="Arial"/>
          <w:sz w:val="24"/>
          <w:szCs w:val="24"/>
        </w:rPr>
        <w:t xml:space="preserve">de </w:t>
      </w:r>
      <w:r w:rsidR="00D90408" w:rsidRPr="00B81D07">
        <w:rPr>
          <w:rFonts w:ascii="Arial" w:hAnsi="Arial" w:cs="Arial"/>
          <w:sz w:val="24"/>
          <w:szCs w:val="24"/>
        </w:rPr>
        <w:t>renouveler l’</w:t>
      </w:r>
      <w:r w:rsidR="00AE6218" w:rsidRPr="00B81D07">
        <w:rPr>
          <w:rFonts w:ascii="Arial" w:hAnsi="Arial" w:cs="Arial"/>
          <w:sz w:val="24"/>
          <w:szCs w:val="24"/>
        </w:rPr>
        <w:t>opération « </w:t>
      </w:r>
      <w:r w:rsidR="00AE6218" w:rsidRPr="00B81D07">
        <w:rPr>
          <w:rFonts w:ascii="Arial" w:hAnsi="Arial" w:cs="Arial"/>
          <w:b/>
          <w:sz w:val="24"/>
          <w:szCs w:val="24"/>
        </w:rPr>
        <w:t>Bons Plans Cheval</w:t>
      </w:r>
      <w:r w:rsidR="00880550" w:rsidRPr="00B81D07">
        <w:rPr>
          <w:rFonts w:ascii="Arial" w:hAnsi="Arial" w:cs="Arial"/>
          <w:sz w:val="24"/>
          <w:szCs w:val="24"/>
        </w:rPr>
        <w:t> </w:t>
      </w:r>
      <w:r w:rsidR="00AE6218" w:rsidRPr="00B81D07">
        <w:rPr>
          <w:rFonts w:ascii="Arial" w:hAnsi="Arial" w:cs="Arial"/>
          <w:sz w:val="24"/>
          <w:szCs w:val="24"/>
        </w:rPr>
        <w:t>»</w:t>
      </w:r>
      <w:r w:rsidR="00D90408" w:rsidRPr="00B81D07">
        <w:rPr>
          <w:rFonts w:ascii="Arial" w:hAnsi="Arial" w:cs="Arial"/>
          <w:sz w:val="24"/>
          <w:szCs w:val="24"/>
        </w:rPr>
        <w:t xml:space="preserve"> pour sa 3</w:t>
      </w:r>
      <w:r w:rsidR="00D90408" w:rsidRPr="00B81D07">
        <w:rPr>
          <w:rFonts w:ascii="Arial" w:hAnsi="Arial" w:cs="Arial"/>
          <w:sz w:val="24"/>
          <w:szCs w:val="24"/>
          <w:vertAlign w:val="superscript"/>
        </w:rPr>
        <w:t>ème</w:t>
      </w:r>
      <w:r w:rsidR="00D90408" w:rsidRPr="00B81D07">
        <w:rPr>
          <w:rFonts w:ascii="Arial" w:hAnsi="Arial" w:cs="Arial"/>
          <w:sz w:val="24"/>
          <w:szCs w:val="24"/>
        </w:rPr>
        <w:t xml:space="preserve"> édition</w:t>
      </w:r>
      <w:r w:rsidR="00AE6218" w:rsidRPr="00B81D07">
        <w:rPr>
          <w:rFonts w:ascii="Arial" w:hAnsi="Arial" w:cs="Arial"/>
          <w:sz w:val="24"/>
          <w:szCs w:val="24"/>
        </w:rPr>
        <w:t>.</w:t>
      </w:r>
      <w:r w:rsidR="00AE6218" w:rsidRPr="00AE6218">
        <w:rPr>
          <w:rFonts w:ascii="Arial" w:hAnsi="Arial" w:cs="Arial"/>
          <w:sz w:val="24"/>
          <w:szCs w:val="24"/>
        </w:rPr>
        <w:t xml:space="preserve"> </w:t>
      </w:r>
    </w:p>
    <w:p w14:paraId="144FD971" w14:textId="77777777" w:rsidR="007044C5" w:rsidRDefault="007044C5" w:rsidP="007044C5">
      <w:pPr>
        <w:tabs>
          <w:tab w:val="left" w:pos="567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9FE1CBC" w14:textId="52290387" w:rsidR="00AE6218" w:rsidRDefault="00AE6218" w:rsidP="00AE6218">
      <w:pPr>
        <w:tabs>
          <w:tab w:val="left" w:pos="567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E6218">
        <w:rPr>
          <w:rFonts w:ascii="Arial" w:hAnsi="Arial" w:cs="Arial"/>
          <w:sz w:val="24"/>
          <w:szCs w:val="24"/>
        </w:rPr>
        <w:t xml:space="preserve">L’objectif de cette opération est de proposer des séances </w:t>
      </w:r>
      <w:r w:rsidR="005266EE">
        <w:rPr>
          <w:rFonts w:ascii="Arial" w:hAnsi="Arial" w:cs="Arial"/>
          <w:sz w:val="24"/>
          <w:szCs w:val="24"/>
        </w:rPr>
        <w:t xml:space="preserve">de </w:t>
      </w:r>
      <w:r w:rsidRPr="00AE6218">
        <w:rPr>
          <w:rFonts w:ascii="Arial" w:hAnsi="Arial" w:cs="Arial"/>
          <w:sz w:val="24"/>
          <w:szCs w:val="24"/>
        </w:rPr>
        <w:t>découverte d</w:t>
      </w:r>
      <w:r w:rsidR="005266EE">
        <w:rPr>
          <w:rFonts w:ascii="Arial" w:hAnsi="Arial" w:cs="Arial"/>
          <w:sz w:val="24"/>
          <w:szCs w:val="24"/>
        </w:rPr>
        <w:t>e l’</w:t>
      </w:r>
      <w:r w:rsidRPr="00AE6218">
        <w:rPr>
          <w:rFonts w:ascii="Arial" w:hAnsi="Arial" w:cs="Arial"/>
          <w:sz w:val="24"/>
          <w:szCs w:val="24"/>
        </w:rPr>
        <w:t>équitation</w:t>
      </w:r>
      <w:r w:rsidR="007044C5" w:rsidRPr="007044C5">
        <w:rPr>
          <w:rFonts w:ascii="Arial" w:hAnsi="Arial" w:cs="Arial"/>
          <w:sz w:val="24"/>
          <w:szCs w:val="24"/>
        </w:rPr>
        <w:t xml:space="preserve"> </w:t>
      </w:r>
      <w:r w:rsidR="005266EE">
        <w:rPr>
          <w:rFonts w:ascii="Arial" w:hAnsi="Arial" w:cs="Arial"/>
          <w:sz w:val="24"/>
          <w:szCs w:val="24"/>
        </w:rPr>
        <w:t xml:space="preserve">sportive ou de pleine nature </w:t>
      </w:r>
      <w:r w:rsidR="007044C5">
        <w:rPr>
          <w:rFonts w:ascii="Arial" w:hAnsi="Arial" w:cs="Arial"/>
          <w:sz w:val="24"/>
          <w:szCs w:val="24"/>
        </w:rPr>
        <w:t>aux jeunes normands âgés de 15 à 25 ans et titulaires de la carte Atout</w:t>
      </w:r>
      <w:r w:rsidR="0047792E">
        <w:rPr>
          <w:rFonts w:ascii="Arial" w:hAnsi="Arial" w:cs="Arial"/>
          <w:sz w:val="24"/>
          <w:szCs w:val="24"/>
        </w:rPr>
        <w:t>s</w:t>
      </w:r>
      <w:r w:rsidR="007044C5">
        <w:rPr>
          <w:rFonts w:ascii="Arial" w:hAnsi="Arial" w:cs="Arial"/>
          <w:sz w:val="24"/>
          <w:szCs w:val="24"/>
        </w:rPr>
        <w:t xml:space="preserve"> Normandie.</w:t>
      </w:r>
    </w:p>
    <w:p w14:paraId="39766264" w14:textId="77777777" w:rsidR="00487824" w:rsidRDefault="00487824" w:rsidP="00AE6218">
      <w:pPr>
        <w:tabs>
          <w:tab w:val="left" w:pos="567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DA96EE6" w14:textId="19AB7E07" w:rsidR="00487824" w:rsidRDefault="003F493A" w:rsidP="00AE6218">
      <w:pPr>
        <w:tabs>
          <w:tab w:val="left" w:pos="567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Trois</w:t>
      </w:r>
      <w:r w:rsidR="00487824">
        <w:rPr>
          <w:rFonts w:ascii="Arial" w:hAnsi="Arial" w:cs="Arial"/>
          <w:sz w:val="24"/>
          <w:szCs w:val="24"/>
        </w:rPr>
        <w:t xml:space="preserve"> types de Bons Plans seront ainsi proposés : </w:t>
      </w:r>
    </w:p>
    <w:p w14:paraId="6A77E42B" w14:textId="2CC2BBDF" w:rsidR="00487824" w:rsidRDefault="00487824" w:rsidP="00487824">
      <w:pPr>
        <w:pStyle w:val="Paragraphedeliste"/>
        <w:numPr>
          <w:ilvl w:val="0"/>
          <w:numId w:val="31"/>
        </w:numPr>
        <w:tabs>
          <w:tab w:val="left" w:pos="567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Bon</w:t>
      </w:r>
      <w:r w:rsidR="00E45429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Plan</w:t>
      </w:r>
      <w:r w:rsidR="00E45429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</w:t>
      </w:r>
      <w:r w:rsidR="00E45429">
        <w:rPr>
          <w:rFonts w:ascii="Arial" w:hAnsi="Arial" w:cs="Arial"/>
          <w:sz w:val="24"/>
          <w:szCs w:val="24"/>
        </w:rPr>
        <w:t>« </w:t>
      </w:r>
      <w:r w:rsidR="003F493A">
        <w:rPr>
          <w:rFonts w:ascii="Arial" w:hAnsi="Arial" w:cs="Arial"/>
          <w:sz w:val="24"/>
          <w:szCs w:val="24"/>
        </w:rPr>
        <w:t xml:space="preserve">Séance </w:t>
      </w:r>
      <w:r w:rsidR="00E45429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écouverte de l’</w:t>
      </w:r>
      <w:r w:rsidR="00D474CB">
        <w:rPr>
          <w:rFonts w:ascii="Arial" w:hAnsi="Arial" w:cs="Arial"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>quitation</w:t>
      </w:r>
      <w:r w:rsidR="00E45429">
        <w:rPr>
          <w:rFonts w:ascii="Arial" w:hAnsi="Arial" w:cs="Arial"/>
          <w:sz w:val="24"/>
          <w:szCs w:val="24"/>
        </w:rPr>
        <w:t xml:space="preserve"> », </w:t>
      </w:r>
    </w:p>
    <w:p w14:paraId="43D5AA56" w14:textId="5FCAF652" w:rsidR="003F493A" w:rsidRPr="00B81D07" w:rsidRDefault="003F493A" w:rsidP="00487824">
      <w:pPr>
        <w:pStyle w:val="Paragraphedeliste"/>
        <w:numPr>
          <w:ilvl w:val="0"/>
          <w:numId w:val="31"/>
        </w:numPr>
        <w:tabs>
          <w:tab w:val="left" w:pos="567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81D07">
        <w:rPr>
          <w:rFonts w:ascii="Arial" w:hAnsi="Arial" w:cs="Arial"/>
          <w:sz w:val="24"/>
          <w:szCs w:val="24"/>
        </w:rPr>
        <w:t>Bons plans « Séance d’équitation pour les initiés »</w:t>
      </w:r>
    </w:p>
    <w:p w14:paraId="220EB761" w14:textId="5C583F5B" w:rsidR="00487824" w:rsidRPr="00487824" w:rsidRDefault="00487824" w:rsidP="00487824">
      <w:pPr>
        <w:pStyle w:val="Paragraphedeliste"/>
        <w:numPr>
          <w:ilvl w:val="0"/>
          <w:numId w:val="31"/>
        </w:numPr>
        <w:tabs>
          <w:tab w:val="left" w:pos="567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Bon</w:t>
      </w:r>
      <w:r w:rsidR="00E45429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Plan</w:t>
      </w:r>
      <w:r w:rsidR="00E45429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</w:t>
      </w:r>
      <w:r w:rsidR="00E45429">
        <w:rPr>
          <w:rFonts w:ascii="Arial" w:hAnsi="Arial" w:cs="Arial"/>
          <w:sz w:val="24"/>
          <w:szCs w:val="24"/>
        </w:rPr>
        <w:t>« </w:t>
      </w:r>
      <w:r>
        <w:rPr>
          <w:rFonts w:ascii="Arial" w:hAnsi="Arial" w:cs="Arial"/>
          <w:sz w:val="24"/>
          <w:szCs w:val="24"/>
        </w:rPr>
        <w:t>Balade découverte</w:t>
      </w:r>
      <w:r w:rsidR="00D474CB">
        <w:rPr>
          <w:rFonts w:ascii="Arial" w:hAnsi="Arial" w:cs="Arial"/>
          <w:sz w:val="24"/>
          <w:szCs w:val="24"/>
        </w:rPr>
        <w:t xml:space="preserve"> équestre </w:t>
      </w:r>
      <w:r w:rsidR="00E45429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590FC363" w14:textId="77777777" w:rsidR="00AE6218" w:rsidRPr="00AE6218" w:rsidRDefault="00AE6218" w:rsidP="00AE6218">
      <w:pPr>
        <w:tabs>
          <w:tab w:val="left" w:pos="567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855D20A" w14:textId="236F3750" w:rsidR="00AE6218" w:rsidRPr="00AE6218" w:rsidRDefault="00487824" w:rsidP="00AE6218">
      <w:pPr>
        <w:tabs>
          <w:tab w:val="left" w:pos="567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Dans ce cadre</w:t>
      </w:r>
      <w:r w:rsidR="007044C5">
        <w:rPr>
          <w:rFonts w:ascii="Arial" w:hAnsi="Arial" w:cs="Arial"/>
          <w:sz w:val="24"/>
          <w:szCs w:val="24"/>
        </w:rPr>
        <w:t xml:space="preserve">, </w:t>
      </w:r>
      <w:r w:rsidR="007044C5" w:rsidRPr="00DA5D70">
        <w:rPr>
          <w:rFonts w:ascii="Arial" w:hAnsi="Arial" w:cs="Arial"/>
          <w:b/>
          <w:sz w:val="26"/>
          <w:szCs w:val="26"/>
        </w:rPr>
        <w:t>1000 séances d’équitation</w:t>
      </w:r>
      <w:r>
        <w:rPr>
          <w:rFonts w:ascii="Arial" w:hAnsi="Arial" w:cs="Arial"/>
          <w:b/>
          <w:sz w:val="26"/>
          <w:szCs w:val="26"/>
        </w:rPr>
        <w:t xml:space="preserve"> ou de balades équestres seront </w:t>
      </w:r>
      <w:r w:rsidR="005266EE" w:rsidRPr="00DA5D70">
        <w:rPr>
          <w:rFonts w:ascii="Arial" w:hAnsi="Arial" w:cs="Arial"/>
          <w:b/>
          <w:sz w:val="26"/>
          <w:szCs w:val="26"/>
        </w:rPr>
        <w:t>accompagnées</w:t>
      </w:r>
      <w:r w:rsidR="007044C5" w:rsidRPr="00DA5D70">
        <w:rPr>
          <w:rFonts w:ascii="Arial" w:hAnsi="Arial" w:cs="Arial"/>
          <w:b/>
          <w:sz w:val="26"/>
          <w:szCs w:val="26"/>
        </w:rPr>
        <w:t xml:space="preserve"> financièrement par la Région</w:t>
      </w:r>
      <w:r w:rsidR="007044C5">
        <w:rPr>
          <w:rFonts w:ascii="Arial" w:hAnsi="Arial" w:cs="Arial"/>
          <w:sz w:val="24"/>
          <w:szCs w:val="24"/>
        </w:rPr>
        <w:t xml:space="preserve">. </w:t>
      </w:r>
    </w:p>
    <w:p w14:paraId="2A0989BB" w14:textId="77777777" w:rsidR="00AE6218" w:rsidRPr="00AE6218" w:rsidRDefault="00AE6218" w:rsidP="00AE6218">
      <w:pPr>
        <w:tabs>
          <w:tab w:val="left" w:pos="567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C2D2A7A" w14:textId="2F402B90" w:rsidR="00BC174B" w:rsidRPr="00880550" w:rsidRDefault="00E45429" w:rsidP="00AE6218">
      <w:pPr>
        <w:tabs>
          <w:tab w:val="left" w:pos="567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0550">
        <w:rPr>
          <w:rFonts w:ascii="Arial" w:hAnsi="Arial" w:cs="Arial"/>
          <w:sz w:val="24"/>
          <w:szCs w:val="24"/>
        </w:rPr>
        <w:t>Pour la mise en œuvre de ces « Bons Plans », la Région Normandie, en partenariat avec le Comité Régional d’Equitation de Normandie, l</w:t>
      </w:r>
      <w:r w:rsidR="00F111EA" w:rsidRPr="00880550">
        <w:rPr>
          <w:rFonts w:ascii="Arial" w:hAnsi="Arial" w:cs="Arial"/>
          <w:sz w:val="24"/>
          <w:szCs w:val="24"/>
        </w:rPr>
        <w:t>ance</w:t>
      </w:r>
      <w:r w:rsidR="00AE6218" w:rsidRPr="00880550">
        <w:rPr>
          <w:rFonts w:ascii="Arial" w:hAnsi="Arial" w:cs="Arial"/>
          <w:sz w:val="24"/>
          <w:szCs w:val="24"/>
        </w:rPr>
        <w:t xml:space="preserve"> un appel à candidatures vers les centres équestres</w:t>
      </w:r>
      <w:r w:rsidR="0009456B" w:rsidRPr="00880550">
        <w:rPr>
          <w:rFonts w:ascii="Arial" w:hAnsi="Arial" w:cs="Arial"/>
          <w:sz w:val="24"/>
          <w:szCs w:val="24"/>
        </w:rPr>
        <w:t xml:space="preserve"> et centres de tourismes équestres</w:t>
      </w:r>
      <w:r w:rsidR="00AE6218" w:rsidRPr="00880550">
        <w:rPr>
          <w:rFonts w:ascii="Arial" w:hAnsi="Arial" w:cs="Arial"/>
          <w:sz w:val="24"/>
          <w:szCs w:val="24"/>
        </w:rPr>
        <w:t xml:space="preserve"> pour entrer dans le dispositif</w:t>
      </w:r>
      <w:r w:rsidR="0009456B" w:rsidRPr="00880550">
        <w:rPr>
          <w:rFonts w:ascii="Arial" w:hAnsi="Arial" w:cs="Arial"/>
          <w:sz w:val="24"/>
          <w:szCs w:val="24"/>
        </w:rPr>
        <w:t xml:space="preserve">. </w:t>
      </w:r>
    </w:p>
    <w:p w14:paraId="492CF6D7" w14:textId="77777777" w:rsidR="00BC174B" w:rsidRPr="00880550" w:rsidRDefault="00BC174B" w:rsidP="00AE6218">
      <w:pPr>
        <w:tabs>
          <w:tab w:val="left" w:pos="567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9493638" w14:textId="53ACCF5B" w:rsidR="00E53BA2" w:rsidRDefault="00E53BA2" w:rsidP="00E53BA2">
      <w:pPr>
        <w:tabs>
          <w:tab w:val="left" w:pos="567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79BB478" w14:textId="1B673457" w:rsidR="00880550" w:rsidRDefault="00880550" w:rsidP="00E53BA2">
      <w:pPr>
        <w:tabs>
          <w:tab w:val="left" w:pos="567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14FB1CA" w14:textId="77777777" w:rsidR="00880550" w:rsidRDefault="00880550" w:rsidP="00E53BA2">
      <w:pPr>
        <w:tabs>
          <w:tab w:val="left" w:pos="567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A96F3CB" w14:textId="77777777" w:rsidR="0005734E" w:rsidRPr="00DA5D70" w:rsidRDefault="0005734E" w:rsidP="00E45429">
      <w:pPr>
        <w:pStyle w:val="Paragraphedeliste"/>
        <w:numPr>
          <w:ilvl w:val="0"/>
          <w:numId w:val="20"/>
        </w:numPr>
        <w:tabs>
          <w:tab w:val="left" w:pos="567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A5D70">
        <w:rPr>
          <w:rFonts w:ascii="Arial" w:hAnsi="Arial" w:cs="Arial"/>
          <w:b/>
          <w:sz w:val="24"/>
          <w:szCs w:val="24"/>
        </w:rPr>
        <w:t>Dispositions relatives au financement :</w:t>
      </w:r>
    </w:p>
    <w:p w14:paraId="6C139D5E" w14:textId="77777777" w:rsidR="0005734E" w:rsidRDefault="0005734E" w:rsidP="0005734E">
      <w:pPr>
        <w:tabs>
          <w:tab w:val="left" w:pos="567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1661F7C" w14:textId="70E3C803" w:rsidR="0009456B" w:rsidRDefault="0009456B" w:rsidP="0009456B">
      <w:pPr>
        <w:tabs>
          <w:tab w:val="left" w:pos="567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9B4AE7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Jeune adhérent</w:t>
      </w:r>
      <w:r w:rsidR="009B4AE7">
        <w:rPr>
          <w:rFonts w:ascii="Arial" w:hAnsi="Arial" w:cs="Arial"/>
          <w:sz w:val="24"/>
          <w:szCs w:val="24"/>
        </w:rPr>
        <w:t xml:space="preserve"> au dispositif Atout Normandie et qui se sera inscrit</w:t>
      </w:r>
      <w:r>
        <w:rPr>
          <w:rFonts w:ascii="Arial" w:hAnsi="Arial" w:cs="Arial"/>
          <w:sz w:val="24"/>
          <w:szCs w:val="24"/>
        </w:rPr>
        <w:t xml:space="preserve"> </w:t>
      </w:r>
      <w:r w:rsidR="009B4AE7">
        <w:rPr>
          <w:rFonts w:ascii="Arial" w:hAnsi="Arial" w:cs="Arial"/>
          <w:sz w:val="24"/>
          <w:szCs w:val="24"/>
        </w:rPr>
        <w:t xml:space="preserve">dans le cadre d’un « Bon Plan Cheval », recevra une invitation donnant le droit à </w:t>
      </w:r>
      <w:r w:rsidR="009B4AE7" w:rsidRPr="001141BF">
        <w:rPr>
          <w:rFonts w:ascii="Arial" w:hAnsi="Arial" w:cs="Arial"/>
          <w:b/>
          <w:sz w:val="24"/>
          <w:szCs w:val="24"/>
        </w:rPr>
        <w:t>une séance d’équitation ou de balade équestre</w:t>
      </w:r>
      <w:r w:rsidR="003F493A" w:rsidRPr="001141BF">
        <w:rPr>
          <w:rFonts w:ascii="Arial" w:hAnsi="Arial" w:cs="Arial"/>
          <w:b/>
          <w:sz w:val="24"/>
          <w:szCs w:val="24"/>
        </w:rPr>
        <w:t xml:space="preserve"> pour lui-même </w:t>
      </w:r>
      <w:r w:rsidR="003F493A" w:rsidRPr="001141BF">
        <w:rPr>
          <w:rFonts w:ascii="Arial" w:hAnsi="Arial" w:cs="Arial"/>
          <w:b/>
          <w:sz w:val="24"/>
          <w:szCs w:val="24"/>
          <w:u w:val="single"/>
        </w:rPr>
        <w:t>et une personne de son choix</w:t>
      </w:r>
      <w:r w:rsidR="009B4AE7" w:rsidRPr="001141BF">
        <w:rPr>
          <w:rFonts w:ascii="Arial" w:hAnsi="Arial" w:cs="Arial"/>
          <w:sz w:val="24"/>
          <w:szCs w:val="24"/>
        </w:rPr>
        <w:t>. Le</w:t>
      </w:r>
      <w:r w:rsidR="009B4AE7">
        <w:rPr>
          <w:rFonts w:ascii="Arial" w:hAnsi="Arial" w:cs="Arial"/>
          <w:sz w:val="24"/>
          <w:szCs w:val="24"/>
        </w:rPr>
        <w:t xml:space="preserve"> jeune prendra alors contact avec l’un des centres équestres ou du tourisme équestre dont la candidature aura été validée afin de </w:t>
      </w:r>
      <w:r w:rsidR="009B4AE7" w:rsidRPr="001141BF">
        <w:rPr>
          <w:rFonts w:ascii="Arial" w:hAnsi="Arial" w:cs="Arial"/>
          <w:sz w:val="24"/>
          <w:szCs w:val="24"/>
        </w:rPr>
        <w:t xml:space="preserve">réserver </w:t>
      </w:r>
      <w:r w:rsidR="004D0239" w:rsidRPr="001141BF">
        <w:rPr>
          <w:rFonts w:ascii="Arial" w:hAnsi="Arial" w:cs="Arial"/>
          <w:sz w:val="24"/>
          <w:szCs w:val="24"/>
        </w:rPr>
        <w:t>2</w:t>
      </w:r>
      <w:r w:rsidR="009B4AE7" w:rsidRPr="001141BF">
        <w:rPr>
          <w:rFonts w:ascii="Arial" w:hAnsi="Arial" w:cs="Arial"/>
          <w:sz w:val="24"/>
          <w:szCs w:val="24"/>
        </w:rPr>
        <w:t xml:space="preserve"> </w:t>
      </w:r>
      <w:r w:rsidR="00FB1CFD" w:rsidRPr="001141BF">
        <w:rPr>
          <w:rFonts w:ascii="Arial" w:hAnsi="Arial" w:cs="Arial"/>
          <w:sz w:val="24"/>
          <w:szCs w:val="24"/>
        </w:rPr>
        <w:t>balade</w:t>
      </w:r>
      <w:r w:rsidR="004D0239" w:rsidRPr="001141BF">
        <w:rPr>
          <w:rFonts w:ascii="Arial" w:hAnsi="Arial" w:cs="Arial"/>
          <w:sz w:val="24"/>
          <w:szCs w:val="24"/>
        </w:rPr>
        <w:t>s</w:t>
      </w:r>
      <w:r w:rsidR="00FB1CFD" w:rsidRPr="001141BF">
        <w:rPr>
          <w:rFonts w:ascii="Arial" w:hAnsi="Arial" w:cs="Arial"/>
          <w:sz w:val="24"/>
          <w:szCs w:val="24"/>
        </w:rPr>
        <w:t xml:space="preserve"> ou </w:t>
      </w:r>
      <w:r w:rsidR="004D0239" w:rsidRPr="001141BF">
        <w:rPr>
          <w:rFonts w:ascii="Arial" w:hAnsi="Arial" w:cs="Arial"/>
          <w:sz w:val="24"/>
          <w:szCs w:val="24"/>
        </w:rPr>
        <w:t>2</w:t>
      </w:r>
      <w:r w:rsidR="00FB1CFD" w:rsidRPr="001141BF">
        <w:rPr>
          <w:rFonts w:ascii="Arial" w:hAnsi="Arial" w:cs="Arial"/>
          <w:sz w:val="24"/>
          <w:szCs w:val="24"/>
        </w:rPr>
        <w:t xml:space="preserve"> </w:t>
      </w:r>
      <w:r w:rsidR="009B4AE7" w:rsidRPr="001141BF">
        <w:rPr>
          <w:rFonts w:ascii="Arial" w:hAnsi="Arial" w:cs="Arial"/>
          <w:sz w:val="24"/>
          <w:szCs w:val="24"/>
        </w:rPr>
        <w:t>séance</w:t>
      </w:r>
      <w:r w:rsidR="004D0239" w:rsidRPr="001141BF">
        <w:rPr>
          <w:rFonts w:ascii="Arial" w:hAnsi="Arial" w:cs="Arial"/>
          <w:sz w:val="24"/>
          <w:szCs w:val="24"/>
        </w:rPr>
        <w:t>s</w:t>
      </w:r>
      <w:r w:rsidR="009B4AE7" w:rsidRPr="001141BF">
        <w:rPr>
          <w:rFonts w:ascii="Arial" w:hAnsi="Arial" w:cs="Arial"/>
          <w:sz w:val="24"/>
          <w:szCs w:val="24"/>
        </w:rPr>
        <w:t xml:space="preserve"> d’équitation.</w:t>
      </w:r>
      <w:r w:rsidR="009B4AE7">
        <w:rPr>
          <w:rFonts w:ascii="Arial" w:hAnsi="Arial" w:cs="Arial"/>
          <w:sz w:val="24"/>
          <w:szCs w:val="24"/>
        </w:rPr>
        <w:t xml:space="preserve"> </w:t>
      </w:r>
    </w:p>
    <w:p w14:paraId="79D6AA2B" w14:textId="77777777" w:rsidR="009B4AE7" w:rsidRDefault="009B4AE7" w:rsidP="0009456B">
      <w:pPr>
        <w:tabs>
          <w:tab w:val="left" w:pos="567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1910F16" w14:textId="3E3B605C" w:rsidR="00BC174B" w:rsidRDefault="00BC174B" w:rsidP="00BC174B">
      <w:pPr>
        <w:tabs>
          <w:tab w:val="left" w:pos="567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Ces heures d’équitation accompagnées financièrement par la Région devront obligatoirement avoir </w:t>
      </w:r>
      <w:r w:rsidRPr="001141BF">
        <w:rPr>
          <w:rFonts w:ascii="Arial" w:hAnsi="Arial" w:cs="Arial"/>
          <w:sz w:val="24"/>
          <w:szCs w:val="24"/>
        </w:rPr>
        <w:t xml:space="preserve">lieu </w:t>
      </w:r>
      <w:r w:rsidRPr="001141BF">
        <w:rPr>
          <w:rFonts w:ascii="Arial" w:hAnsi="Arial" w:cs="Arial"/>
          <w:b/>
          <w:sz w:val="24"/>
          <w:szCs w:val="24"/>
        </w:rPr>
        <w:t xml:space="preserve">entre le </w:t>
      </w:r>
      <w:r w:rsidR="00222DE0" w:rsidRPr="001141BF">
        <w:rPr>
          <w:rFonts w:ascii="Arial" w:hAnsi="Arial" w:cs="Arial"/>
          <w:b/>
          <w:sz w:val="24"/>
          <w:szCs w:val="24"/>
        </w:rPr>
        <w:t>4</w:t>
      </w:r>
      <w:r w:rsidR="00E45429" w:rsidRPr="001141BF">
        <w:rPr>
          <w:rFonts w:ascii="Arial" w:hAnsi="Arial" w:cs="Arial"/>
          <w:b/>
          <w:sz w:val="24"/>
          <w:szCs w:val="24"/>
        </w:rPr>
        <w:t xml:space="preserve"> juillet</w:t>
      </w:r>
      <w:r w:rsidRPr="001141BF">
        <w:rPr>
          <w:rFonts w:ascii="Arial" w:hAnsi="Arial" w:cs="Arial"/>
          <w:b/>
          <w:sz w:val="24"/>
          <w:szCs w:val="24"/>
        </w:rPr>
        <w:t xml:space="preserve"> et le </w:t>
      </w:r>
      <w:r w:rsidR="00E45429" w:rsidRPr="001141BF">
        <w:rPr>
          <w:rFonts w:ascii="Arial" w:hAnsi="Arial" w:cs="Arial"/>
          <w:b/>
          <w:sz w:val="24"/>
          <w:szCs w:val="24"/>
        </w:rPr>
        <w:t xml:space="preserve">7 </w:t>
      </w:r>
      <w:r w:rsidRPr="001141BF">
        <w:rPr>
          <w:rFonts w:ascii="Arial" w:hAnsi="Arial" w:cs="Arial"/>
          <w:b/>
          <w:sz w:val="24"/>
          <w:szCs w:val="24"/>
        </w:rPr>
        <w:t>novembre inclus</w:t>
      </w:r>
      <w:r w:rsidRPr="001141B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95666DF" w14:textId="77777777" w:rsidR="00BC174B" w:rsidRDefault="00BC174B" w:rsidP="00BC174B">
      <w:pPr>
        <w:tabs>
          <w:tab w:val="left" w:pos="567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71664D9" w14:textId="2B018510" w:rsidR="00BC174B" w:rsidRDefault="00BC174B" w:rsidP="00BC174B">
      <w:pPr>
        <w:tabs>
          <w:tab w:val="left" w:pos="567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A4487">
        <w:rPr>
          <w:rFonts w:ascii="Arial" w:hAnsi="Arial" w:cs="Arial"/>
          <w:sz w:val="24"/>
          <w:szCs w:val="24"/>
        </w:rPr>
        <w:t xml:space="preserve">Les </w:t>
      </w:r>
      <w:r>
        <w:rPr>
          <w:rFonts w:ascii="Arial" w:hAnsi="Arial" w:cs="Arial"/>
          <w:sz w:val="24"/>
          <w:szCs w:val="24"/>
        </w:rPr>
        <w:t>centres équestres et centres de tourisme équestre</w:t>
      </w:r>
      <w:r w:rsidRPr="004A4487">
        <w:rPr>
          <w:rFonts w:ascii="Arial" w:hAnsi="Arial" w:cs="Arial"/>
          <w:sz w:val="24"/>
          <w:szCs w:val="24"/>
        </w:rPr>
        <w:t xml:space="preserve"> retenus </w:t>
      </w:r>
      <w:r>
        <w:rPr>
          <w:rFonts w:ascii="Arial" w:hAnsi="Arial" w:cs="Arial"/>
          <w:sz w:val="24"/>
          <w:szCs w:val="24"/>
        </w:rPr>
        <w:t xml:space="preserve">bénéficieront d’un </w:t>
      </w:r>
      <w:r w:rsidRPr="00485304">
        <w:rPr>
          <w:rFonts w:ascii="Arial" w:hAnsi="Arial" w:cs="Arial"/>
          <w:b/>
          <w:sz w:val="24"/>
          <w:szCs w:val="24"/>
        </w:rPr>
        <w:t>remboursement forfaitaire</w:t>
      </w:r>
      <w:r>
        <w:rPr>
          <w:rFonts w:ascii="Arial" w:hAnsi="Arial" w:cs="Arial"/>
          <w:sz w:val="24"/>
          <w:szCs w:val="24"/>
        </w:rPr>
        <w:t xml:space="preserve"> </w:t>
      </w:r>
      <w:r w:rsidR="004C4A16">
        <w:rPr>
          <w:rFonts w:ascii="Arial" w:hAnsi="Arial" w:cs="Arial"/>
          <w:sz w:val="24"/>
          <w:szCs w:val="24"/>
        </w:rPr>
        <w:t>de la part de la Région</w:t>
      </w:r>
      <w:r>
        <w:rPr>
          <w:rFonts w:ascii="Arial" w:hAnsi="Arial" w:cs="Arial"/>
          <w:sz w:val="24"/>
          <w:szCs w:val="24"/>
        </w:rPr>
        <w:t xml:space="preserve"> à l’issue de la période des Bons Plans. </w:t>
      </w:r>
    </w:p>
    <w:p w14:paraId="3127D8D0" w14:textId="77777777" w:rsidR="00BC174B" w:rsidRDefault="00BC174B" w:rsidP="00BC174B">
      <w:pPr>
        <w:tabs>
          <w:tab w:val="left" w:pos="567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5D2A885" w14:textId="358D69F7" w:rsidR="0009456B" w:rsidRDefault="00E45429" w:rsidP="0009456B">
      <w:pPr>
        <w:tabs>
          <w:tab w:val="left" w:pos="567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 remboursement des séances d’équitation et/ou balades équestres sera effectué par la Région sur la </w:t>
      </w:r>
      <w:r w:rsidR="009B4AE7">
        <w:rPr>
          <w:rFonts w:ascii="Arial" w:hAnsi="Arial" w:cs="Arial"/>
          <w:sz w:val="24"/>
          <w:szCs w:val="24"/>
        </w:rPr>
        <w:t xml:space="preserve">base suivante : </w:t>
      </w:r>
    </w:p>
    <w:p w14:paraId="0572B643" w14:textId="15D4681D" w:rsidR="00880550" w:rsidRDefault="00880550" w:rsidP="00880550">
      <w:pPr>
        <w:pStyle w:val="Paragraphedeliste"/>
        <w:numPr>
          <w:ilvl w:val="0"/>
          <w:numId w:val="32"/>
        </w:numPr>
        <w:tabs>
          <w:tab w:val="left" w:pos="5670"/>
        </w:tabs>
        <w:spacing w:after="0" w:line="240" w:lineRule="auto"/>
        <w:ind w:left="426"/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n</w:t>
      </w:r>
      <w:r w:rsidR="009B4AE7" w:rsidRPr="00880550">
        <w:rPr>
          <w:rFonts w:ascii="Arial" w:hAnsi="Arial" w:cs="Arial"/>
          <w:sz w:val="24"/>
          <w:szCs w:val="24"/>
        </w:rPr>
        <w:t>ombre</w:t>
      </w:r>
      <w:proofErr w:type="gramEnd"/>
      <w:r w:rsidR="009B4AE7" w:rsidRPr="00880550">
        <w:rPr>
          <w:rFonts w:ascii="Arial" w:hAnsi="Arial" w:cs="Arial"/>
          <w:sz w:val="24"/>
          <w:szCs w:val="24"/>
        </w:rPr>
        <w:t xml:space="preserve"> de séance d’équitation données dans le cadre du Bon Plan Equitation </w:t>
      </w:r>
      <w:r w:rsidR="009B4AE7" w:rsidRPr="00880550">
        <w:rPr>
          <w:rFonts w:ascii="Arial" w:hAnsi="Arial" w:cs="Arial"/>
          <w:b/>
          <w:sz w:val="24"/>
          <w:szCs w:val="24"/>
        </w:rPr>
        <w:t>X 20€</w:t>
      </w:r>
    </w:p>
    <w:p w14:paraId="52D399AC" w14:textId="6A607BD5" w:rsidR="009B4AE7" w:rsidRPr="00880550" w:rsidRDefault="00880550" w:rsidP="00880550">
      <w:pPr>
        <w:pStyle w:val="Paragraphedeliste"/>
        <w:numPr>
          <w:ilvl w:val="0"/>
          <w:numId w:val="32"/>
        </w:numPr>
        <w:tabs>
          <w:tab w:val="left" w:pos="5670"/>
        </w:tabs>
        <w:spacing w:after="0" w:line="240" w:lineRule="auto"/>
        <w:ind w:left="426"/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n</w:t>
      </w:r>
      <w:r w:rsidR="009B4AE7" w:rsidRPr="00880550">
        <w:rPr>
          <w:rFonts w:ascii="Arial" w:hAnsi="Arial" w:cs="Arial"/>
          <w:sz w:val="24"/>
          <w:szCs w:val="24"/>
        </w:rPr>
        <w:t>ombre</w:t>
      </w:r>
      <w:proofErr w:type="gramEnd"/>
      <w:r w:rsidR="009B4AE7" w:rsidRPr="00880550">
        <w:rPr>
          <w:rFonts w:ascii="Arial" w:hAnsi="Arial" w:cs="Arial"/>
          <w:sz w:val="24"/>
          <w:szCs w:val="24"/>
        </w:rPr>
        <w:t xml:space="preserve"> de balades équestre</w:t>
      </w:r>
      <w:r w:rsidR="00BC174B" w:rsidRPr="00880550">
        <w:rPr>
          <w:rFonts w:ascii="Arial" w:hAnsi="Arial" w:cs="Arial"/>
          <w:sz w:val="24"/>
          <w:szCs w:val="24"/>
        </w:rPr>
        <w:t>s effectuées</w:t>
      </w:r>
      <w:r w:rsidR="009B4AE7" w:rsidRPr="00880550">
        <w:rPr>
          <w:rFonts w:ascii="Arial" w:hAnsi="Arial" w:cs="Arial"/>
          <w:sz w:val="24"/>
          <w:szCs w:val="24"/>
        </w:rPr>
        <w:t xml:space="preserve"> dans le cadre du Bon Plan </w:t>
      </w:r>
      <w:r w:rsidR="00485304" w:rsidRPr="00880550">
        <w:rPr>
          <w:rFonts w:ascii="Arial" w:hAnsi="Arial" w:cs="Arial"/>
          <w:sz w:val="24"/>
          <w:szCs w:val="24"/>
        </w:rPr>
        <w:t xml:space="preserve">Balade découverte </w:t>
      </w:r>
      <w:r w:rsidR="009B4AE7" w:rsidRPr="00880550">
        <w:rPr>
          <w:rFonts w:ascii="Arial" w:hAnsi="Arial" w:cs="Arial"/>
          <w:b/>
          <w:sz w:val="24"/>
          <w:szCs w:val="24"/>
        </w:rPr>
        <w:t>X 30</w:t>
      </w:r>
      <w:r w:rsidR="00487824" w:rsidRPr="00880550">
        <w:rPr>
          <w:rFonts w:ascii="Arial" w:hAnsi="Arial" w:cs="Arial"/>
          <w:b/>
          <w:sz w:val="24"/>
          <w:szCs w:val="24"/>
        </w:rPr>
        <w:t xml:space="preserve"> </w:t>
      </w:r>
      <w:r w:rsidR="009B4AE7" w:rsidRPr="00880550">
        <w:rPr>
          <w:rFonts w:ascii="Arial" w:hAnsi="Arial" w:cs="Arial"/>
          <w:b/>
          <w:sz w:val="24"/>
          <w:szCs w:val="24"/>
        </w:rPr>
        <w:t>€.</w:t>
      </w:r>
    </w:p>
    <w:p w14:paraId="75063FB8" w14:textId="0BC76677" w:rsidR="00E45429" w:rsidRDefault="00E45429" w:rsidP="00487824">
      <w:pPr>
        <w:tabs>
          <w:tab w:val="left" w:pos="567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BE8B5B6" w14:textId="77777777" w:rsidR="00BC174B" w:rsidRDefault="0005734E" w:rsidP="0005734E">
      <w:pPr>
        <w:tabs>
          <w:tab w:val="left" w:pos="567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485304">
        <w:rPr>
          <w:rFonts w:ascii="Arial" w:hAnsi="Arial" w:cs="Arial"/>
          <w:b/>
          <w:sz w:val="24"/>
          <w:szCs w:val="24"/>
          <w:u w:val="single"/>
        </w:rPr>
        <w:t>ATTENTION :</w:t>
      </w:r>
    </w:p>
    <w:p w14:paraId="6DACC0F7" w14:textId="77777777" w:rsidR="00C953A8" w:rsidRPr="00485304" w:rsidRDefault="00C953A8" w:rsidP="0005734E">
      <w:pPr>
        <w:tabs>
          <w:tab w:val="left" w:pos="567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02D217B2" w14:textId="095ACA43" w:rsidR="0005734E" w:rsidRPr="00485304" w:rsidRDefault="00BC174B" w:rsidP="003040A3">
      <w:pPr>
        <w:pStyle w:val="Paragraphedeliste"/>
        <w:numPr>
          <w:ilvl w:val="0"/>
          <w:numId w:val="30"/>
        </w:numPr>
        <w:tabs>
          <w:tab w:val="left" w:pos="567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85304">
        <w:rPr>
          <w:rFonts w:ascii="Arial" w:hAnsi="Arial" w:cs="Arial"/>
          <w:sz w:val="24"/>
          <w:szCs w:val="24"/>
        </w:rPr>
        <w:t>l</w:t>
      </w:r>
      <w:r w:rsidR="0005734E" w:rsidRPr="003040A3">
        <w:rPr>
          <w:rFonts w:ascii="Arial" w:hAnsi="Arial" w:cs="Arial"/>
          <w:sz w:val="24"/>
          <w:szCs w:val="24"/>
        </w:rPr>
        <w:t xml:space="preserve">e </w:t>
      </w:r>
      <w:r w:rsidR="0005734E" w:rsidRPr="003040A3">
        <w:rPr>
          <w:rFonts w:ascii="Arial" w:hAnsi="Arial" w:cs="Arial"/>
          <w:b/>
          <w:sz w:val="24"/>
          <w:szCs w:val="24"/>
        </w:rPr>
        <w:t>différentiel</w:t>
      </w:r>
      <w:r w:rsidR="0005734E" w:rsidRPr="003040A3">
        <w:rPr>
          <w:rFonts w:ascii="Arial" w:hAnsi="Arial" w:cs="Arial"/>
          <w:sz w:val="24"/>
          <w:szCs w:val="24"/>
        </w:rPr>
        <w:t xml:space="preserve"> éventuel </w:t>
      </w:r>
      <w:r w:rsidR="0005734E" w:rsidRPr="003040A3">
        <w:rPr>
          <w:rFonts w:ascii="Arial" w:hAnsi="Arial" w:cs="Arial"/>
          <w:b/>
          <w:sz w:val="24"/>
          <w:szCs w:val="24"/>
        </w:rPr>
        <w:t>reste à la charge de la structure</w:t>
      </w:r>
      <w:r w:rsidR="0005734E" w:rsidRPr="003040A3">
        <w:rPr>
          <w:rFonts w:ascii="Arial" w:hAnsi="Arial" w:cs="Arial"/>
          <w:sz w:val="24"/>
          <w:szCs w:val="24"/>
        </w:rPr>
        <w:t xml:space="preserve"> (le bon plan doit être 100% gratuit pour le jeune titulaire de la carte </w:t>
      </w:r>
      <w:r w:rsidR="00485304">
        <w:rPr>
          <w:rFonts w:ascii="Arial" w:hAnsi="Arial" w:cs="Arial"/>
          <w:sz w:val="24"/>
          <w:szCs w:val="24"/>
        </w:rPr>
        <w:t xml:space="preserve">Atouts Normandie), </w:t>
      </w:r>
    </w:p>
    <w:p w14:paraId="40A3827E" w14:textId="796CCC14" w:rsidR="00BC174B" w:rsidRPr="003040A3" w:rsidRDefault="00BC174B" w:rsidP="003040A3">
      <w:pPr>
        <w:pStyle w:val="Paragraphedeliste"/>
        <w:numPr>
          <w:ilvl w:val="0"/>
          <w:numId w:val="30"/>
        </w:numPr>
        <w:tabs>
          <w:tab w:val="left" w:pos="567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85304">
        <w:rPr>
          <w:rFonts w:ascii="Arial" w:hAnsi="Arial" w:cs="Arial"/>
          <w:sz w:val="24"/>
          <w:szCs w:val="24"/>
        </w:rPr>
        <w:t xml:space="preserve">le remboursement sera effectué par la Région en une seule fois à l’issue de la période des Bons Plans. </w:t>
      </w:r>
      <w:r w:rsidR="00B82519">
        <w:rPr>
          <w:rFonts w:ascii="Arial" w:hAnsi="Arial" w:cs="Arial"/>
          <w:sz w:val="24"/>
          <w:szCs w:val="24"/>
        </w:rPr>
        <w:t>Un</w:t>
      </w:r>
      <w:r w:rsidRPr="00485304">
        <w:rPr>
          <w:rFonts w:ascii="Arial" w:hAnsi="Arial" w:cs="Arial"/>
          <w:sz w:val="24"/>
          <w:szCs w:val="24"/>
        </w:rPr>
        <w:t xml:space="preserve"> paiement intermédiaire pourra être effectué</w:t>
      </w:r>
      <w:r w:rsidR="00B82519">
        <w:rPr>
          <w:rFonts w:ascii="Arial" w:hAnsi="Arial" w:cs="Arial"/>
          <w:sz w:val="24"/>
          <w:szCs w:val="24"/>
        </w:rPr>
        <w:t xml:space="preserve"> pour les centres équestres ou de tourisme équestre en capacité de justifier un montant de Bons Plans au moins égal à 500€</w:t>
      </w:r>
      <w:r w:rsidRPr="00485304">
        <w:rPr>
          <w:rFonts w:ascii="Arial" w:hAnsi="Arial" w:cs="Arial"/>
          <w:sz w:val="24"/>
          <w:szCs w:val="24"/>
        </w:rPr>
        <w:t>.</w:t>
      </w:r>
    </w:p>
    <w:p w14:paraId="6A8A8FD9" w14:textId="77777777" w:rsidR="00DE3B88" w:rsidRDefault="00DE3B88" w:rsidP="00AE6218">
      <w:pPr>
        <w:tabs>
          <w:tab w:val="left" w:pos="567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DF7FCDF" w14:textId="77777777" w:rsidR="00C953A8" w:rsidRDefault="00C953A8" w:rsidP="007E487A">
      <w:pPr>
        <w:tabs>
          <w:tab w:val="left" w:pos="567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228D286" w14:textId="555AE7F2" w:rsidR="00E53BA2" w:rsidRPr="007E487A" w:rsidRDefault="00B57468" w:rsidP="00E45429">
      <w:pPr>
        <w:pStyle w:val="Paragraphedeliste"/>
        <w:numPr>
          <w:ilvl w:val="0"/>
          <w:numId w:val="20"/>
        </w:numPr>
        <w:tabs>
          <w:tab w:val="left" w:pos="567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</w:t>
      </w:r>
      <w:r w:rsidR="00F111EA">
        <w:rPr>
          <w:rFonts w:ascii="Arial" w:hAnsi="Arial" w:cs="Arial"/>
          <w:b/>
          <w:sz w:val="24"/>
          <w:szCs w:val="24"/>
        </w:rPr>
        <w:t xml:space="preserve">épôt </w:t>
      </w:r>
      <w:r w:rsidR="0005734E">
        <w:rPr>
          <w:rFonts w:ascii="Arial" w:hAnsi="Arial" w:cs="Arial"/>
          <w:b/>
          <w:sz w:val="24"/>
          <w:szCs w:val="24"/>
        </w:rPr>
        <w:t xml:space="preserve">et sélection </w:t>
      </w:r>
      <w:r w:rsidR="00F111EA">
        <w:rPr>
          <w:rFonts w:ascii="Arial" w:hAnsi="Arial" w:cs="Arial"/>
          <w:b/>
          <w:sz w:val="24"/>
          <w:szCs w:val="24"/>
        </w:rPr>
        <w:t>des dossiers de candidature</w:t>
      </w:r>
      <w:r w:rsidR="00F32167" w:rsidRPr="007E487A">
        <w:rPr>
          <w:rFonts w:ascii="Arial" w:hAnsi="Arial" w:cs="Arial"/>
          <w:b/>
          <w:sz w:val="24"/>
          <w:szCs w:val="24"/>
        </w:rPr>
        <w:t> :</w:t>
      </w:r>
    </w:p>
    <w:p w14:paraId="1B62D646" w14:textId="77777777" w:rsidR="00F32167" w:rsidRDefault="00F32167" w:rsidP="007E487A">
      <w:pPr>
        <w:tabs>
          <w:tab w:val="left" w:pos="567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4FBF155" w14:textId="77777777" w:rsidR="0033324A" w:rsidRDefault="0033324A" w:rsidP="0033324A">
      <w:pPr>
        <w:tabs>
          <w:tab w:val="left" w:pos="567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E487A">
        <w:rPr>
          <w:rFonts w:ascii="Arial" w:hAnsi="Arial" w:cs="Arial"/>
          <w:sz w:val="24"/>
          <w:szCs w:val="24"/>
        </w:rPr>
        <w:t xml:space="preserve">Le présent </w:t>
      </w:r>
      <w:r>
        <w:rPr>
          <w:rFonts w:ascii="Arial" w:hAnsi="Arial" w:cs="Arial"/>
          <w:sz w:val="24"/>
          <w:szCs w:val="24"/>
        </w:rPr>
        <w:t>appel à candidatures</w:t>
      </w:r>
      <w:r w:rsidRPr="007E487A">
        <w:rPr>
          <w:rFonts w:ascii="Arial" w:hAnsi="Arial" w:cs="Arial"/>
          <w:sz w:val="24"/>
          <w:szCs w:val="24"/>
        </w:rPr>
        <w:t xml:space="preserve"> est consultable sur le</w:t>
      </w:r>
      <w:r>
        <w:rPr>
          <w:rFonts w:ascii="Arial" w:hAnsi="Arial" w:cs="Arial"/>
          <w:sz w:val="24"/>
          <w:szCs w:val="24"/>
        </w:rPr>
        <w:t>s</w:t>
      </w:r>
      <w:r w:rsidRPr="007E487A">
        <w:rPr>
          <w:rFonts w:ascii="Arial" w:hAnsi="Arial" w:cs="Arial"/>
          <w:sz w:val="24"/>
          <w:szCs w:val="24"/>
        </w:rPr>
        <w:t xml:space="preserve"> site</w:t>
      </w:r>
      <w:r>
        <w:rPr>
          <w:rFonts w:ascii="Arial" w:hAnsi="Arial" w:cs="Arial"/>
          <w:sz w:val="24"/>
          <w:szCs w:val="24"/>
        </w:rPr>
        <w:t xml:space="preserve">s : </w:t>
      </w:r>
    </w:p>
    <w:p w14:paraId="40661FAC" w14:textId="77777777" w:rsidR="0033324A" w:rsidRPr="00B82519" w:rsidRDefault="0033324A" w:rsidP="0033324A">
      <w:pPr>
        <w:pStyle w:val="Paragraphedeliste"/>
        <w:numPr>
          <w:ilvl w:val="0"/>
          <w:numId w:val="30"/>
        </w:numPr>
        <w:tabs>
          <w:tab w:val="left" w:pos="5670"/>
        </w:tabs>
        <w:spacing w:after="0" w:line="240" w:lineRule="auto"/>
        <w:jc w:val="both"/>
        <w:rPr>
          <w:rStyle w:val="Lienhypertexte"/>
        </w:rPr>
      </w:pPr>
      <w:proofErr w:type="gramStart"/>
      <w:r w:rsidRPr="0033324A">
        <w:rPr>
          <w:rFonts w:ascii="Arial" w:hAnsi="Arial" w:cs="Arial"/>
          <w:sz w:val="24"/>
          <w:szCs w:val="24"/>
        </w:rPr>
        <w:t>de</w:t>
      </w:r>
      <w:proofErr w:type="gramEnd"/>
      <w:r w:rsidRPr="0033324A">
        <w:rPr>
          <w:rFonts w:ascii="Arial" w:hAnsi="Arial" w:cs="Arial"/>
          <w:sz w:val="24"/>
          <w:szCs w:val="24"/>
        </w:rPr>
        <w:t xml:space="preserve"> la Région Normandie </w:t>
      </w:r>
      <w:hyperlink r:id="rId11" w:history="1">
        <w:r w:rsidRPr="00B82519">
          <w:rPr>
            <w:rStyle w:val="Lienhypertexte"/>
            <w:sz w:val="24"/>
          </w:rPr>
          <w:t>www.normandie.fr</w:t>
        </w:r>
      </w:hyperlink>
      <w:r w:rsidRPr="00B82519">
        <w:rPr>
          <w:rStyle w:val="Lienhypertexte"/>
        </w:rPr>
        <w:t xml:space="preserve">; </w:t>
      </w:r>
    </w:p>
    <w:p w14:paraId="28D9E280" w14:textId="77777777" w:rsidR="0033324A" w:rsidRPr="0033324A" w:rsidRDefault="0033324A" w:rsidP="0033324A">
      <w:pPr>
        <w:pStyle w:val="Paragraphedeliste"/>
        <w:numPr>
          <w:ilvl w:val="0"/>
          <w:numId w:val="30"/>
        </w:numPr>
        <w:tabs>
          <w:tab w:val="left" w:pos="567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33324A">
        <w:rPr>
          <w:rFonts w:ascii="Arial" w:hAnsi="Arial" w:cs="Arial"/>
          <w:sz w:val="24"/>
          <w:szCs w:val="24"/>
        </w:rPr>
        <w:t>du</w:t>
      </w:r>
      <w:proofErr w:type="gramEnd"/>
      <w:r w:rsidRPr="0033324A">
        <w:rPr>
          <w:rFonts w:ascii="Arial" w:hAnsi="Arial" w:cs="Arial"/>
          <w:sz w:val="24"/>
          <w:szCs w:val="24"/>
        </w:rPr>
        <w:t xml:space="preserve"> Comité Régional d’Equitation de Normandie : </w:t>
      </w:r>
      <w:hyperlink r:id="rId12" w:history="1">
        <w:r w:rsidRPr="0033324A">
          <w:rPr>
            <w:rStyle w:val="Lienhypertexte"/>
            <w:sz w:val="24"/>
          </w:rPr>
          <w:t>www.chevalnormandie.com</w:t>
        </w:r>
      </w:hyperlink>
      <w:r w:rsidRPr="0033324A">
        <w:rPr>
          <w:rFonts w:ascii="Arial" w:hAnsi="Arial" w:cs="Arial"/>
          <w:sz w:val="24"/>
          <w:szCs w:val="24"/>
        </w:rPr>
        <w:t xml:space="preserve">. </w:t>
      </w:r>
    </w:p>
    <w:p w14:paraId="5027E427" w14:textId="77777777" w:rsidR="007044C5" w:rsidRPr="007E487A" w:rsidRDefault="007044C5" w:rsidP="007E487A">
      <w:pPr>
        <w:tabs>
          <w:tab w:val="left" w:pos="567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D6337CF" w14:textId="77777777" w:rsidR="00B82519" w:rsidRDefault="00B82519" w:rsidP="00E45429">
      <w:pPr>
        <w:tabs>
          <w:tab w:val="left" w:pos="567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Quelle est la date limite de dépôt des candidatures : </w:t>
      </w:r>
    </w:p>
    <w:p w14:paraId="42CE4609" w14:textId="77777777" w:rsidR="00B82519" w:rsidRDefault="00B82519" w:rsidP="00E45429">
      <w:pPr>
        <w:tabs>
          <w:tab w:val="left" w:pos="567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2E80E43" w14:textId="708DDABB" w:rsidR="00F32167" w:rsidRPr="00B82519" w:rsidRDefault="00B82519" w:rsidP="00E45429">
      <w:pPr>
        <w:tabs>
          <w:tab w:val="left" w:pos="567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1141BF">
        <w:rPr>
          <w:rFonts w:ascii="Arial" w:hAnsi="Arial" w:cs="Arial"/>
          <w:sz w:val="24"/>
          <w:szCs w:val="24"/>
        </w:rPr>
        <w:t>L</w:t>
      </w:r>
      <w:r w:rsidR="00DA5D70" w:rsidRPr="001141BF">
        <w:rPr>
          <w:rFonts w:ascii="Arial" w:hAnsi="Arial" w:cs="Arial"/>
          <w:sz w:val="24"/>
          <w:szCs w:val="24"/>
        </w:rPr>
        <w:t>a date limite de dépôt des candidatures est fixée au</w:t>
      </w:r>
      <w:r w:rsidR="0009737D" w:rsidRPr="001141BF">
        <w:rPr>
          <w:rFonts w:ascii="Arial" w:hAnsi="Arial" w:cs="Arial"/>
          <w:sz w:val="24"/>
          <w:szCs w:val="24"/>
        </w:rPr>
        <w:t xml:space="preserve"> </w:t>
      </w:r>
      <w:r w:rsidR="00625D1F" w:rsidRPr="001141BF">
        <w:rPr>
          <w:rFonts w:ascii="Arial" w:hAnsi="Arial" w:cs="Arial"/>
          <w:b/>
          <w:sz w:val="24"/>
          <w:szCs w:val="24"/>
        </w:rPr>
        <w:t>17</w:t>
      </w:r>
      <w:r w:rsidRPr="001141BF">
        <w:rPr>
          <w:rFonts w:ascii="Arial" w:hAnsi="Arial" w:cs="Arial"/>
          <w:b/>
          <w:sz w:val="24"/>
          <w:szCs w:val="24"/>
        </w:rPr>
        <w:t xml:space="preserve"> juin 202</w:t>
      </w:r>
      <w:r w:rsidR="00625D1F" w:rsidRPr="001141BF">
        <w:rPr>
          <w:rFonts w:ascii="Arial" w:hAnsi="Arial" w:cs="Arial"/>
          <w:b/>
          <w:sz w:val="24"/>
          <w:szCs w:val="24"/>
        </w:rPr>
        <w:t>2</w:t>
      </w:r>
      <w:r w:rsidRPr="001141BF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698F4C62" w14:textId="77777777" w:rsidR="007E487A" w:rsidRDefault="007E487A" w:rsidP="00F83375">
      <w:pPr>
        <w:tabs>
          <w:tab w:val="left" w:pos="567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122FB09" w14:textId="660583F9" w:rsidR="0033324A" w:rsidRDefault="0033324A" w:rsidP="0033324A">
      <w:pPr>
        <w:tabs>
          <w:tab w:val="left" w:pos="567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Où adresser votre dossier de candidature ?</w:t>
      </w:r>
    </w:p>
    <w:p w14:paraId="7CA4E376" w14:textId="77777777" w:rsidR="0033324A" w:rsidRDefault="0033324A" w:rsidP="0033324A">
      <w:pPr>
        <w:tabs>
          <w:tab w:val="left" w:pos="567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B8DF315" w14:textId="3207A7EE" w:rsidR="007E487A" w:rsidRDefault="00DA5D70" w:rsidP="007E487A">
      <w:pPr>
        <w:tabs>
          <w:tab w:val="left" w:pos="567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Les dossiers devront être envoyés à l’adresse </w:t>
      </w:r>
      <w:r w:rsidR="007E487A">
        <w:rPr>
          <w:rFonts w:ascii="Arial" w:hAnsi="Arial" w:cs="Arial"/>
          <w:sz w:val="24"/>
          <w:szCs w:val="24"/>
        </w:rPr>
        <w:t>email </w:t>
      </w:r>
      <w:r>
        <w:rPr>
          <w:rFonts w:ascii="Arial" w:hAnsi="Arial" w:cs="Arial"/>
          <w:sz w:val="24"/>
          <w:szCs w:val="24"/>
        </w:rPr>
        <w:t>suivante :</w:t>
      </w:r>
      <w:r w:rsidR="007E487A">
        <w:rPr>
          <w:rFonts w:ascii="Arial" w:hAnsi="Arial" w:cs="Arial"/>
          <w:sz w:val="24"/>
          <w:szCs w:val="24"/>
        </w:rPr>
        <w:t xml:space="preserve"> </w:t>
      </w:r>
      <w:hyperlink r:id="rId13" w:history="1">
        <w:r w:rsidR="007E487A" w:rsidRPr="006716C9">
          <w:rPr>
            <w:rStyle w:val="Lienhypertexte"/>
            <w:rFonts w:ascii="Arial" w:hAnsi="Arial" w:cs="Arial"/>
            <w:sz w:val="24"/>
            <w:szCs w:val="24"/>
          </w:rPr>
          <w:t>normandie@ffe.com</w:t>
        </w:r>
      </w:hyperlink>
      <w:r w:rsidR="007E487A">
        <w:rPr>
          <w:rFonts w:ascii="Arial" w:hAnsi="Arial" w:cs="Arial"/>
          <w:sz w:val="24"/>
          <w:szCs w:val="24"/>
        </w:rPr>
        <w:t xml:space="preserve"> ou par courrier (</w:t>
      </w:r>
      <w:r w:rsidR="007E487A" w:rsidRPr="007E487A">
        <w:rPr>
          <w:rFonts w:ascii="Arial" w:hAnsi="Arial" w:cs="Arial"/>
          <w:sz w:val="24"/>
          <w:szCs w:val="24"/>
        </w:rPr>
        <w:t>le cachet de la poste faisant foi</w:t>
      </w:r>
      <w:r w:rsidR="007E487A">
        <w:rPr>
          <w:rFonts w:ascii="Arial" w:hAnsi="Arial" w:cs="Arial"/>
          <w:sz w:val="24"/>
          <w:szCs w:val="24"/>
        </w:rPr>
        <w:t>)</w:t>
      </w:r>
      <w:r w:rsidR="007E487A" w:rsidRPr="007E487A">
        <w:rPr>
          <w:rFonts w:ascii="Arial" w:hAnsi="Arial" w:cs="Arial"/>
          <w:sz w:val="24"/>
          <w:szCs w:val="24"/>
        </w:rPr>
        <w:t xml:space="preserve"> ou dép</w:t>
      </w:r>
      <w:r>
        <w:rPr>
          <w:rFonts w:ascii="Arial" w:hAnsi="Arial" w:cs="Arial"/>
          <w:sz w:val="24"/>
          <w:szCs w:val="24"/>
        </w:rPr>
        <w:t>osés</w:t>
      </w:r>
      <w:r w:rsidR="007E487A" w:rsidRPr="007E487A">
        <w:rPr>
          <w:rFonts w:ascii="Arial" w:hAnsi="Arial" w:cs="Arial"/>
          <w:sz w:val="24"/>
          <w:szCs w:val="24"/>
        </w:rPr>
        <w:t xml:space="preserve"> au Comité Régional d’Equitation de Normandie</w:t>
      </w:r>
      <w:r w:rsidR="007E487A">
        <w:rPr>
          <w:rFonts w:ascii="Arial" w:hAnsi="Arial" w:cs="Arial"/>
          <w:sz w:val="24"/>
          <w:szCs w:val="24"/>
        </w:rPr>
        <w:t>.</w:t>
      </w:r>
    </w:p>
    <w:p w14:paraId="291D4BEA" w14:textId="43DAF6DE" w:rsidR="007E487A" w:rsidRDefault="00561C55" w:rsidP="00561C55">
      <w:pPr>
        <w:tabs>
          <w:tab w:val="left" w:pos="567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Comité Régional d’Equitation de Normandie – COREN</w:t>
      </w:r>
    </w:p>
    <w:p w14:paraId="423D7FA3" w14:textId="46D99002" w:rsidR="00561C55" w:rsidRDefault="00561C55" w:rsidP="00561C55">
      <w:pPr>
        <w:tabs>
          <w:tab w:val="left" w:pos="567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Maison du Cheval</w:t>
      </w:r>
      <w:r w:rsidR="00B82519">
        <w:rPr>
          <w:rFonts w:ascii="Arial" w:hAnsi="Arial" w:cs="Arial"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 xml:space="preserve">Campus </w:t>
      </w:r>
      <w:proofErr w:type="spellStart"/>
      <w:r>
        <w:rPr>
          <w:rFonts w:ascii="Arial" w:hAnsi="Arial" w:cs="Arial"/>
          <w:sz w:val="24"/>
          <w:szCs w:val="24"/>
        </w:rPr>
        <w:t>EffiSciences</w:t>
      </w:r>
      <w:proofErr w:type="spellEnd"/>
    </w:p>
    <w:p w14:paraId="2A466BBA" w14:textId="05534115" w:rsidR="00561C55" w:rsidRDefault="00561C55" w:rsidP="00561C55">
      <w:pPr>
        <w:tabs>
          <w:tab w:val="left" w:pos="567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 rue Léopold Sédar Senghor</w:t>
      </w:r>
    </w:p>
    <w:p w14:paraId="2430A7AF" w14:textId="75C3D618" w:rsidR="00561C55" w:rsidRDefault="00561C55" w:rsidP="00F111EA">
      <w:pPr>
        <w:tabs>
          <w:tab w:val="left" w:pos="567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14 460 COLOMBELLES</w:t>
      </w:r>
    </w:p>
    <w:p w14:paraId="18139746" w14:textId="77777777" w:rsidR="00DA5D70" w:rsidRDefault="00DA5D70" w:rsidP="00561C55">
      <w:pPr>
        <w:tabs>
          <w:tab w:val="left" w:pos="567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3F81278" w14:textId="4159D84F" w:rsidR="00982D57" w:rsidRPr="00E45429" w:rsidRDefault="005D3965" w:rsidP="00E45429">
      <w:pPr>
        <w:tabs>
          <w:tab w:val="left" w:pos="567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45429">
        <w:rPr>
          <w:rFonts w:ascii="Arial" w:hAnsi="Arial" w:cs="Arial"/>
          <w:b/>
          <w:sz w:val="24"/>
          <w:szCs w:val="24"/>
        </w:rPr>
        <w:t>Qui peut candidater ?</w:t>
      </w:r>
    </w:p>
    <w:p w14:paraId="1CD1C9CD" w14:textId="77777777" w:rsidR="005D3965" w:rsidRPr="00982D57" w:rsidRDefault="005D3965" w:rsidP="005D3965">
      <w:pPr>
        <w:pStyle w:val="Paragraphedeliste"/>
        <w:tabs>
          <w:tab w:val="left" w:pos="567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5476AC3" w14:textId="4A8425B4" w:rsidR="004C1239" w:rsidRDefault="005D3965" w:rsidP="00982D57">
      <w:pPr>
        <w:tabs>
          <w:tab w:val="left" w:pos="567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Tous les centres équestres et centres de tourisme équestres adhérent</w:t>
      </w:r>
      <w:r w:rsidR="004C1239">
        <w:rPr>
          <w:rFonts w:ascii="Arial" w:hAnsi="Arial" w:cs="Arial"/>
          <w:sz w:val="24"/>
          <w:szCs w:val="24"/>
        </w:rPr>
        <w:t xml:space="preserve">s FFE et installés en Normandie et inscrits sur la plateforme : </w:t>
      </w:r>
      <w:r w:rsidR="004C1239">
        <w:rPr>
          <w:rFonts w:ascii="Arial" w:hAnsi="Arial" w:cs="Arial"/>
          <w:sz w:val="24"/>
          <w:szCs w:val="24"/>
          <w:u w:val="single"/>
        </w:rPr>
        <w:t>a</w:t>
      </w:r>
      <w:r w:rsidR="004C1239" w:rsidRPr="004C1239">
        <w:rPr>
          <w:rFonts w:ascii="Arial" w:hAnsi="Arial" w:cs="Arial"/>
          <w:sz w:val="24"/>
          <w:szCs w:val="24"/>
          <w:u w:val="single"/>
        </w:rPr>
        <w:t>touts.normandie.fr</w:t>
      </w:r>
    </w:p>
    <w:p w14:paraId="15B501FA" w14:textId="77777777" w:rsidR="00D474CB" w:rsidRPr="00D474CB" w:rsidRDefault="00D474CB" w:rsidP="00D474CB">
      <w:pPr>
        <w:tabs>
          <w:tab w:val="left" w:pos="567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4EF4F1D" w14:textId="5CB7174F" w:rsidR="00561C55" w:rsidRPr="00E45429" w:rsidRDefault="005D3965" w:rsidP="00E45429">
      <w:pPr>
        <w:tabs>
          <w:tab w:val="left" w:pos="567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45429">
        <w:rPr>
          <w:rFonts w:ascii="Arial" w:hAnsi="Arial" w:cs="Arial"/>
          <w:b/>
          <w:sz w:val="24"/>
          <w:szCs w:val="24"/>
        </w:rPr>
        <w:t>Comment candidater ?</w:t>
      </w:r>
    </w:p>
    <w:p w14:paraId="4342F6AA" w14:textId="77777777" w:rsidR="00561C55" w:rsidRDefault="00561C55" w:rsidP="00561C55">
      <w:pPr>
        <w:tabs>
          <w:tab w:val="left" w:pos="567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2808A56" w14:textId="2FCE9F11" w:rsidR="0009737D" w:rsidRPr="003040A3" w:rsidRDefault="0009737D" w:rsidP="0009737D">
      <w:pPr>
        <w:tabs>
          <w:tab w:val="left" w:pos="5670"/>
        </w:tabs>
        <w:spacing w:after="0" w:line="240" w:lineRule="auto"/>
        <w:jc w:val="both"/>
        <w:rPr>
          <w:rFonts w:ascii="Arial" w:hAnsi="Arial" w:cs="Arial"/>
          <w:strike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complétant</w:t>
      </w:r>
      <w:r w:rsidR="0005734E">
        <w:rPr>
          <w:rFonts w:ascii="Arial" w:hAnsi="Arial" w:cs="Arial"/>
          <w:sz w:val="24"/>
          <w:szCs w:val="24"/>
        </w:rPr>
        <w:t xml:space="preserve"> et en renvoyant</w:t>
      </w:r>
      <w:r w:rsidRPr="0009737D">
        <w:rPr>
          <w:rFonts w:ascii="Arial" w:hAnsi="Arial" w:cs="Arial"/>
          <w:sz w:val="24"/>
          <w:szCs w:val="24"/>
        </w:rPr>
        <w:t xml:space="preserve"> le formulaire de candidature </w:t>
      </w:r>
      <w:r>
        <w:rPr>
          <w:rFonts w:ascii="Arial" w:hAnsi="Arial" w:cs="Arial"/>
          <w:sz w:val="24"/>
          <w:szCs w:val="24"/>
        </w:rPr>
        <w:t>ci-joi</w:t>
      </w:r>
      <w:r w:rsidRPr="00C953A8">
        <w:rPr>
          <w:rFonts w:ascii="Arial" w:hAnsi="Arial" w:cs="Arial"/>
          <w:sz w:val="24"/>
          <w:szCs w:val="24"/>
        </w:rPr>
        <w:t>n</w:t>
      </w:r>
      <w:r w:rsidR="00C953A8">
        <w:rPr>
          <w:rFonts w:ascii="Arial" w:hAnsi="Arial" w:cs="Arial"/>
          <w:sz w:val="24"/>
          <w:szCs w:val="24"/>
        </w:rPr>
        <w:t>t</w:t>
      </w:r>
      <w:r w:rsidRPr="003040A3">
        <w:rPr>
          <w:rFonts w:ascii="Arial" w:hAnsi="Arial" w:cs="Arial"/>
          <w:sz w:val="24"/>
          <w:szCs w:val="24"/>
        </w:rPr>
        <w:t>.</w:t>
      </w:r>
    </w:p>
    <w:p w14:paraId="5421250E" w14:textId="77777777" w:rsidR="0009737D" w:rsidRDefault="0009737D" w:rsidP="0009737D">
      <w:pPr>
        <w:tabs>
          <w:tab w:val="left" w:pos="567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76E8A64" w14:textId="77777777" w:rsidR="0009737D" w:rsidRPr="0009737D" w:rsidRDefault="0009737D" w:rsidP="0009737D">
      <w:pPr>
        <w:tabs>
          <w:tab w:val="left" w:pos="567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9737D">
        <w:rPr>
          <w:rFonts w:ascii="Arial" w:hAnsi="Arial" w:cs="Arial"/>
          <w:sz w:val="24"/>
          <w:szCs w:val="24"/>
        </w:rPr>
        <w:t xml:space="preserve">Le formulaire contient : </w:t>
      </w:r>
    </w:p>
    <w:p w14:paraId="12C97683" w14:textId="77777777" w:rsidR="0009737D" w:rsidRDefault="0009737D" w:rsidP="0009737D">
      <w:pPr>
        <w:pStyle w:val="Paragraphedeliste"/>
        <w:numPr>
          <w:ilvl w:val="0"/>
          <w:numId w:val="28"/>
        </w:numPr>
        <w:tabs>
          <w:tab w:val="left" w:pos="567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 informations administratives,</w:t>
      </w:r>
    </w:p>
    <w:p w14:paraId="1B6E19B2" w14:textId="543635C6" w:rsidR="0009737D" w:rsidRPr="0009737D" w:rsidRDefault="0009737D" w:rsidP="0009737D">
      <w:pPr>
        <w:pStyle w:val="Paragraphedeliste"/>
        <w:numPr>
          <w:ilvl w:val="0"/>
          <w:numId w:val="28"/>
        </w:num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Arial" w:hAnsi="Arial" w:cs="Arial"/>
          <w:sz w:val="24"/>
          <w:szCs w:val="24"/>
        </w:rPr>
        <w:t>Une présentation de la structure (</w:t>
      </w:r>
      <w:r w:rsidR="003A7556">
        <w:rPr>
          <w:rFonts w:ascii="Arial" w:hAnsi="Arial" w:cs="Arial"/>
          <w:sz w:val="24"/>
          <w:szCs w:val="24"/>
        </w:rPr>
        <w:t>Merci de joindre obligatoirement vos tarifs</w:t>
      </w:r>
      <w:r>
        <w:rPr>
          <w:rFonts w:ascii="Arial" w:hAnsi="Arial" w:cs="Arial"/>
          <w:sz w:val="24"/>
          <w:szCs w:val="24"/>
        </w:rPr>
        <w:t xml:space="preserve">), </w:t>
      </w:r>
    </w:p>
    <w:p w14:paraId="33D904CC" w14:textId="7C11C852" w:rsidR="0009737D" w:rsidRPr="0009737D" w:rsidRDefault="0067456D" w:rsidP="0009737D">
      <w:pPr>
        <w:pStyle w:val="Paragraphedeliste"/>
        <w:numPr>
          <w:ilvl w:val="0"/>
          <w:numId w:val="28"/>
        </w:num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Arial" w:hAnsi="Arial" w:cs="Arial"/>
          <w:sz w:val="24"/>
          <w:szCs w:val="24"/>
        </w:rPr>
        <w:t>Un descriptif de l’offre proposée dans le cadre de ce dispositif (ex : Heure découverte d’équitation ; Balade découverte ; Initiation à pied ; autre…).</w:t>
      </w:r>
    </w:p>
    <w:p w14:paraId="31D1C3AB" w14:textId="77777777" w:rsidR="001C0D91" w:rsidRDefault="001C0D91" w:rsidP="00561C55">
      <w:pPr>
        <w:tabs>
          <w:tab w:val="left" w:pos="567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7F7F62A" w14:textId="0E07A472" w:rsidR="0005734E" w:rsidRPr="00E45429" w:rsidRDefault="0005734E" w:rsidP="00621091">
      <w:pPr>
        <w:tabs>
          <w:tab w:val="left" w:pos="567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45429">
        <w:rPr>
          <w:rFonts w:ascii="Arial" w:hAnsi="Arial" w:cs="Arial"/>
          <w:b/>
          <w:sz w:val="24"/>
          <w:szCs w:val="24"/>
        </w:rPr>
        <w:t xml:space="preserve">Comment </w:t>
      </w:r>
      <w:r w:rsidR="00D60158" w:rsidRPr="00E45429">
        <w:rPr>
          <w:rFonts w:ascii="Arial" w:hAnsi="Arial" w:cs="Arial"/>
          <w:b/>
          <w:sz w:val="24"/>
          <w:szCs w:val="24"/>
        </w:rPr>
        <w:t>s</w:t>
      </w:r>
      <w:r w:rsidRPr="00E45429">
        <w:rPr>
          <w:rFonts w:ascii="Arial" w:hAnsi="Arial" w:cs="Arial"/>
          <w:b/>
          <w:sz w:val="24"/>
          <w:szCs w:val="24"/>
        </w:rPr>
        <w:t>’opère la s</w:t>
      </w:r>
      <w:r w:rsidR="0067456D" w:rsidRPr="00E45429">
        <w:rPr>
          <w:rFonts w:ascii="Arial" w:hAnsi="Arial" w:cs="Arial"/>
          <w:b/>
          <w:sz w:val="24"/>
          <w:szCs w:val="24"/>
        </w:rPr>
        <w:t xml:space="preserve">élection </w:t>
      </w:r>
      <w:r w:rsidRPr="00E45429">
        <w:rPr>
          <w:rFonts w:ascii="Arial" w:hAnsi="Arial" w:cs="Arial"/>
          <w:b/>
          <w:sz w:val="24"/>
          <w:szCs w:val="24"/>
        </w:rPr>
        <w:t xml:space="preserve">des centres équestres </w:t>
      </w:r>
      <w:r w:rsidR="00A90DC4" w:rsidRPr="00E45429">
        <w:rPr>
          <w:rFonts w:ascii="Arial" w:hAnsi="Arial" w:cs="Arial"/>
          <w:b/>
          <w:sz w:val="24"/>
          <w:szCs w:val="24"/>
        </w:rPr>
        <w:t xml:space="preserve">et centres de tourisme équestres </w:t>
      </w:r>
      <w:r w:rsidRPr="00E45429">
        <w:rPr>
          <w:rFonts w:ascii="Arial" w:hAnsi="Arial" w:cs="Arial"/>
          <w:b/>
          <w:sz w:val="24"/>
          <w:szCs w:val="24"/>
        </w:rPr>
        <w:t xml:space="preserve">retenus pour cette opération ? </w:t>
      </w:r>
    </w:p>
    <w:p w14:paraId="25C72C3D" w14:textId="563C685A" w:rsidR="001C0D91" w:rsidRPr="001C0D91" w:rsidRDefault="001C0D91" w:rsidP="00DA5D70">
      <w:pPr>
        <w:pStyle w:val="Paragraphedeliste"/>
        <w:tabs>
          <w:tab w:val="left" w:pos="567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BA1E5F2" w14:textId="1B07FF84" w:rsidR="001C0D91" w:rsidRDefault="001C0D91" w:rsidP="002D2039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sz w:val="24"/>
          <w:szCs w:val="24"/>
        </w:rPr>
      </w:pPr>
      <w:r w:rsidRPr="001C0D91">
        <w:rPr>
          <w:rFonts w:ascii="Arial" w:hAnsi="Arial" w:cs="Arial"/>
          <w:sz w:val="24"/>
          <w:szCs w:val="24"/>
        </w:rPr>
        <w:t xml:space="preserve">Les </w:t>
      </w:r>
      <w:r w:rsidR="002D2039">
        <w:rPr>
          <w:rFonts w:ascii="Arial" w:hAnsi="Arial" w:cs="Arial"/>
          <w:sz w:val="24"/>
          <w:szCs w:val="24"/>
        </w:rPr>
        <w:t xml:space="preserve">formulaires des </w:t>
      </w:r>
      <w:r w:rsidR="00C11E40">
        <w:rPr>
          <w:rFonts w:ascii="Arial" w:hAnsi="Arial" w:cs="Arial"/>
          <w:sz w:val="24"/>
          <w:szCs w:val="24"/>
        </w:rPr>
        <w:t>candidats</w:t>
      </w:r>
      <w:r w:rsidRPr="001C0D91">
        <w:rPr>
          <w:rFonts w:ascii="Arial" w:hAnsi="Arial" w:cs="Arial"/>
          <w:sz w:val="24"/>
          <w:szCs w:val="24"/>
        </w:rPr>
        <w:t xml:space="preserve"> feront l’objet d’une </w:t>
      </w:r>
      <w:r w:rsidR="002D2039">
        <w:rPr>
          <w:rFonts w:ascii="Arial" w:hAnsi="Arial" w:cs="Arial"/>
          <w:sz w:val="24"/>
          <w:szCs w:val="24"/>
        </w:rPr>
        <w:t>étude par un comité d’experts du C</w:t>
      </w:r>
      <w:r w:rsidR="0033324A">
        <w:rPr>
          <w:rFonts w:ascii="Arial" w:hAnsi="Arial" w:cs="Arial"/>
          <w:sz w:val="24"/>
          <w:szCs w:val="24"/>
        </w:rPr>
        <w:t xml:space="preserve">omité Régional d’Equitation de Normandie et du </w:t>
      </w:r>
      <w:r w:rsidR="002D2039">
        <w:rPr>
          <w:rFonts w:ascii="Arial" w:hAnsi="Arial" w:cs="Arial"/>
          <w:sz w:val="24"/>
          <w:szCs w:val="24"/>
        </w:rPr>
        <w:t>C</w:t>
      </w:r>
      <w:r w:rsidR="0033324A">
        <w:rPr>
          <w:rFonts w:ascii="Arial" w:hAnsi="Arial" w:cs="Arial"/>
          <w:sz w:val="24"/>
          <w:szCs w:val="24"/>
        </w:rPr>
        <w:t xml:space="preserve">omité </w:t>
      </w:r>
      <w:r w:rsidR="002D2039">
        <w:rPr>
          <w:rFonts w:ascii="Arial" w:hAnsi="Arial" w:cs="Arial"/>
          <w:sz w:val="24"/>
          <w:szCs w:val="24"/>
        </w:rPr>
        <w:t>R</w:t>
      </w:r>
      <w:r w:rsidR="0033324A">
        <w:rPr>
          <w:rFonts w:ascii="Arial" w:hAnsi="Arial" w:cs="Arial"/>
          <w:sz w:val="24"/>
          <w:szCs w:val="24"/>
        </w:rPr>
        <w:t xml:space="preserve">égional de </w:t>
      </w:r>
      <w:r w:rsidR="002D2039">
        <w:rPr>
          <w:rFonts w:ascii="Arial" w:hAnsi="Arial" w:cs="Arial"/>
          <w:sz w:val="24"/>
          <w:szCs w:val="24"/>
        </w:rPr>
        <w:t>T</w:t>
      </w:r>
      <w:r w:rsidR="0033324A">
        <w:rPr>
          <w:rFonts w:ascii="Arial" w:hAnsi="Arial" w:cs="Arial"/>
          <w:sz w:val="24"/>
          <w:szCs w:val="24"/>
        </w:rPr>
        <w:t xml:space="preserve">ourisme </w:t>
      </w:r>
      <w:r w:rsidR="002D2039">
        <w:rPr>
          <w:rFonts w:ascii="Arial" w:hAnsi="Arial" w:cs="Arial"/>
          <w:sz w:val="24"/>
          <w:szCs w:val="24"/>
        </w:rPr>
        <w:t>E</w:t>
      </w:r>
      <w:r w:rsidR="0033324A">
        <w:rPr>
          <w:rFonts w:ascii="Arial" w:hAnsi="Arial" w:cs="Arial"/>
          <w:sz w:val="24"/>
          <w:szCs w:val="24"/>
        </w:rPr>
        <w:t>questre</w:t>
      </w:r>
      <w:r w:rsidR="002D2039">
        <w:rPr>
          <w:rFonts w:ascii="Arial" w:hAnsi="Arial" w:cs="Arial"/>
          <w:sz w:val="24"/>
          <w:szCs w:val="24"/>
        </w:rPr>
        <w:t>.</w:t>
      </w:r>
    </w:p>
    <w:p w14:paraId="676EB84A" w14:textId="77777777" w:rsidR="0033324A" w:rsidRDefault="001D7654" w:rsidP="002D2039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sz w:val="24"/>
          <w:szCs w:val="24"/>
        </w:rPr>
      </w:pPr>
      <w:r w:rsidRPr="001D7654">
        <w:rPr>
          <w:rFonts w:ascii="Arial" w:hAnsi="Arial" w:cs="Arial"/>
          <w:sz w:val="24"/>
          <w:szCs w:val="24"/>
        </w:rPr>
        <w:t>Le classement des </w:t>
      </w:r>
      <w:hyperlink r:id="rId14" w:history="1">
        <w:r w:rsidRPr="001D7654">
          <w:rPr>
            <w:rFonts w:ascii="Arial" w:hAnsi="Arial" w:cs="Arial"/>
            <w:sz w:val="24"/>
            <w:szCs w:val="24"/>
          </w:rPr>
          <w:t>candidatures</w:t>
        </w:r>
      </w:hyperlink>
      <w:r w:rsidRPr="001D7654">
        <w:rPr>
          <w:rFonts w:ascii="Arial" w:hAnsi="Arial" w:cs="Arial"/>
          <w:sz w:val="24"/>
          <w:szCs w:val="24"/>
        </w:rPr>
        <w:t xml:space="preserve"> admises s'opère </w:t>
      </w:r>
      <w:r w:rsidR="0033324A">
        <w:rPr>
          <w:rFonts w:ascii="Arial" w:hAnsi="Arial" w:cs="Arial"/>
          <w:sz w:val="24"/>
          <w:szCs w:val="24"/>
        </w:rPr>
        <w:t>sur la base des</w:t>
      </w:r>
      <w:r w:rsidRPr="001D7654">
        <w:rPr>
          <w:rFonts w:ascii="Arial" w:hAnsi="Arial" w:cs="Arial"/>
          <w:sz w:val="24"/>
          <w:szCs w:val="24"/>
        </w:rPr>
        <w:t xml:space="preserve"> critères </w:t>
      </w:r>
      <w:r w:rsidR="0033324A">
        <w:rPr>
          <w:rFonts w:ascii="Arial" w:hAnsi="Arial" w:cs="Arial"/>
          <w:sz w:val="24"/>
          <w:szCs w:val="24"/>
        </w:rPr>
        <w:t xml:space="preserve">suivants : </w:t>
      </w:r>
    </w:p>
    <w:p w14:paraId="45F22A4D" w14:textId="0D3D3604" w:rsidR="004C4A16" w:rsidRDefault="004C4A16" w:rsidP="0033324A">
      <w:pPr>
        <w:pStyle w:val="Paragraphedeliste"/>
        <w:widowControl w:val="0"/>
        <w:numPr>
          <w:ilvl w:val="0"/>
          <w:numId w:val="28"/>
        </w:numPr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Qualité de l’offre proposée ; </w:t>
      </w:r>
    </w:p>
    <w:p w14:paraId="401846A6" w14:textId="5D07BF27" w:rsidR="0033324A" w:rsidRPr="0033324A" w:rsidRDefault="004C4A16" w:rsidP="0033324A">
      <w:pPr>
        <w:pStyle w:val="Paragraphedeliste"/>
        <w:widowControl w:val="0"/>
        <w:numPr>
          <w:ilvl w:val="0"/>
          <w:numId w:val="28"/>
        </w:numPr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Répartition territoriale des centres équestres partenaires de l’opération équilibrée. </w:t>
      </w:r>
    </w:p>
    <w:p w14:paraId="3DF2317E" w14:textId="6D06DE4F" w:rsidR="005266EE" w:rsidRDefault="005266EE" w:rsidP="002D2039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Les centres équestres retenus devront respecter les règles sanitaires en vigueur.</w:t>
      </w:r>
    </w:p>
    <w:p w14:paraId="3B8B5C02" w14:textId="107E2F0E" w:rsidR="004C4A16" w:rsidRDefault="004C4A16" w:rsidP="002D2039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sz w:val="24"/>
          <w:szCs w:val="24"/>
        </w:rPr>
      </w:pPr>
      <w:r w:rsidRPr="00621091">
        <w:rPr>
          <w:rFonts w:ascii="Arial" w:hAnsi="Arial" w:cs="Arial"/>
          <w:sz w:val="24"/>
          <w:szCs w:val="24"/>
        </w:rPr>
        <w:t>30 centres équestres et 20 centres de tourisme équestre</w:t>
      </w:r>
      <w:r w:rsidRPr="004C4A16">
        <w:rPr>
          <w:rFonts w:ascii="Arial" w:hAnsi="Arial" w:cs="Arial"/>
          <w:sz w:val="24"/>
          <w:szCs w:val="24"/>
        </w:rPr>
        <w:t xml:space="preserve"> maximum pourront être retenus.</w:t>
      </w:r>
    </w:p>
    <w:p w14:paraId="645EE9A9" w14:textId="77777777" w:rsidR="00263944" w:rsidRDefault="0067456D" w:rsidP="00561C55">
      <w:pPr>
        <w:tabs>
          <w:tab w:val="left" w:pos="5670"/>
        </w:tabs>
        <w:spacing w:after="0" w:line="240" w:lineRule="auto"/>
        <w:rPr>
          <w:rFonts w:ascii="Arial" w:hAnsi="Arial" w:cs="Arial"/>
          <w:i/>
          <w:sz w:val="24"/>
          <w:szCs w:val="24"/>
          <w:u w:val="single"/>
        </w:rPr>
      </w:pPr>
      <w:r w:rsidRPr="0067456D">
        <w:rPr>
          <w:rFonts w:ascii="Arial" w:hAnsi="Arial" w:cs="Arial"/>
          <w:i/>
          <w:sz w:val="24"/>
          <w:szCs w:val="24"/>
          <w:u w:val="single"/>
        </w:rPr>
        <w:t xml:space="preserve">Attention : </w:t>
      </w:r>
    </w:p>
    <w:p w14:paraId="3EC9A74D" w14:textId="516CC33A" w:rsidR="00263944" w:rsidRPr="00B82519" w:rsidRDefault="00B82519" w:rsidP="003040A3">
      <w:pPr>
        <w:pStyle w:val="Paragraphedeliste"/>
        <w:numPr>
          <w:ilvl w:val="0"/>
          <w:numId w:val="28"/>
        </w:numPr>
        <w:tabs>
          <w:tab w:val="left" w:pos="567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82519">
        <w:rPr>
          <w:rFonts w:ascii="Arial" w:hAnsi="Arial" w:cs="Arial"/>
          <w:sz w:val="24"/>
          <w:szCs w:val="24"/>
        </w:rPr>
        <w:t>Tout</w:t>
      </w:r>
      <w:r w:rsidR="0067456D" w:rsidRPr="00B82519">
        <w:rPr>
          <w:rFonts w:ascii="Arial" w:hAnsi="Arial" w:cs="Arial"/>
          <w:sz w:val="24"/>
          <w:szCs w:val="24"/>
        </w:rPr>
        <w:t xml:space="preserve"> formulaire partiellement rempli ou envoyé trop tard ne sera pas étudié</w:t>
      </w:r>
      <w:r w:rsidR="00263944" w:rsidRPr="00B82519">
        <w:rPr>
          <w:rFonts w:ascii="Arial" w:hAnsi="Arial" w:cs="Arial"/>
          <w:sz w:val="24"/>
          <w:szCs w:val="24"/>
        </w:rPr>
        <w:t xml:space="preserve">, </w:t>
      </w:r>
    </w:p>
    <w:p w14:paraId="04BE2CAD" w14:textId="4D0E3ACC" w:rsidR="00561C55" w:rsidRPr="00080965" w:rsidRDefault="00263944" w:rsidP="003040A3">
      <w:pPr>
        <w:pStyle w:val="Paragraphedeliste"/>
        <w:numPr>
          <w:ilvl w:val="0"/>
          <w:numId w:val="28"/>
        </w:numPr>
        <w:tabs>
          <w:tab w:val="left" w:pos="567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0965">
        <w:rPr>
          <w:rFonts w:ascii="Arial" w:hAnsi="Arial" w:cs="Arial"/>
          <w:sz w:val="24"/>
          <w:szCs w:val="24"/>
        </w:rPr>
        <w:t xml:space="preserve">Seuls les centres équestres </w:t>
      </w:r>
      <w:r w:rsidR="00C953A8" w:rsidRPr="00080965">
        <w:rPr>
          <w:rFonts w:ascii="Arial" w:hAnsi="Arial" w:cs="Arial"/>
          <w:sz w:val="24"/>
          <w:szCs w:val="24"/>
        </w:rPr>
        <w:t xml:space="preserve">et les centres de tourisme équestre </w:t>
      </w:r>
      <w:r w:rsidRPr="00080965">
        <w:rPr>
          <w:rFonts w:ascii="Arial" w:hAnsi="Arial" w:cs="Arial"/>
          <w:sz w:val="24"/>
          <w:szCs w:val="24"/>
        </w:rPr>
        <w:t>dont la candidature aura été validée par le COREN</w:t>
      </w:r>
      <w:r w:rsidR="00C953A8" w:rsidRPr="00080965">
        <w:rPr>
          <w:rFonts w:ascii="Arial" w:hAnsi="Arial" w:cs="Arial"/>
          <w:sz w:val="24"/>
          <w:szCs w:val="24"/>
        </w:rPr>
        <w:t xml:space="preserve"> et le CRTE</w:t>
      </w:r>
      <w:r w:rsidRPr="00080965">
        <w:rPr>
          <w:rFonts w:ascii="Arial" w:hAnsi="Arial" w:cs="Arial"/>
          <w:sz w:val="24"/>
          <w:szCs w:val="24"/>
        </w:rPr>
        <w:t xml:space="preserve"> pourront bénéficier de l’accompagnement financier de la Région. Ceux-ci seront informés préalablement par mail</w:t>
      </w:r>
      <w:r w:rsidR="00080965" w:rsidRPr="00080965">
        <w:rPr>
          <w:rFonts w:ascii="Arial" w:hAnsi="Arial" w:cs="Arial"/>
          <w:sz w:val="24"/>
          <w:szCs w:val="24"/>
        </w:rPr>
        <w:t xml:space="preserve"> envoyé par la Région Normandie.</w:t>
      </w:r>
      <w:r w:rsidRPr="00080965">
        <w:rPr>
          <w:rFonts w:ascii="Arial" w:hAnsi="Arial" w:cs="Arial"/>
          <w:sz w:val="24"/>
          <w:szCs w:val="24"/>
        </w:rPr>
        <w:t xml:space="preserve"> </w:t>
      </w:r>
    </w:p>
    <w:p w14:paraId="624CC1EA" w14:textId="77777777" w:rsidR="004C4A16" w:rsidRDefault="004C4A16" w:rsidP="004C4A16">
      <w:pPr>
        <w:tabs>
          <w:tab w:val="left" w:pos="567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244BF31" w14:textId="7754C16C" w:rsidR="00D474CB" w:rsidRDefault="00D474CB" w:rsidP="004C4A16">
      <w:pPr>
        <w:tabs>
          <w:tab w:val="left" w:pos="567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Quel calendrier prévisionnel ? </w:t>
      </w:r>
    </w:p>
    <w:p w14:paraId="5652F887" w14:textId="48152803" w:rsidR="00D474CB" w:rsidRDefault="00D474CB" w:rsidP="004C4A16">
      <w:pPr>
        <w:tabs>
          <w:tab w:val="left" w:pos="567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EACD42D" w14:textId="4866887F" w:rsidR="00D474CB" w:rsidRPr="001141BF" w:rsidRDefault="00AA056B" w:rsidP="00D474CB">
      <w:pPr>
        <w:pStyle w:val="Paragraphedeliste"/>
        <w:numPr>
          <w:ilvl w:val="0"/>
          <w:numId w:val="28"/>
        </w:numPr>
        <w:tabs>
          <w:tab w:val="left" w:pos="567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41BF">
        <w:rPr>
          <w:rFonts w:ascii="Arial" w:hAnsi="Arial" w:cs="Arial"/>
          <w:sz w:val="24"/>
          <w:szCs w:val="24"/>
        </w:rPr>
        <w:t>23</w:t>
      </w:r>
      <w:r w:rsidR="00D474CB" w:rsidRPr="001141BF">
        <w:rPr>
          <w:rFonts w:ascii="Arial" w:hAnsi="Arial" w:cs="Arial"/>
          <w:sz w:val="24"/>
          <w:szCs w:val="24"/>
        </w:rPr>
        <w:t xml:space="preserve"> mai au </w:t>
      </w:r>
      <w:r w:rsidR="001141BF" w:rsidRPr="001141BF">
        <w:rPr>
          <w:rFonts w:ascii="Arial" w:hAnsi="Arial" w:cs="Arial"/>
          <w:sz w:val="24"/>
          <w:szCs w:val="24"/>
        </w:rPr>
        <w:t>17</w:t>
      </w:r>
      <w:r w:rsidR="00D474CB" w:rsidRPr="001141BF">
        <w:rPr>
          <w:rFonts w:ascii="Arial" w:hAnsi="Arial" w:cs="Arial"/>
          <w:sz w:val="24"/>
          <w:szCs w:val="24"/>
        </w:rPr>
        <w:t xml:space="preserve"> juin : appel à candidatures à destination des centres équestres ;  </w:t>
      </w:r>
    </w:p>
    <w:p w14:paraId="455B17EC" w14:textId="71EECDB8" w:rsidR="00D474CB" w:rsidRPr="001141BF" w:rsidRDefault="009A15FE" w:rsidP="00FF1535">
      <w:pPr>
        <w:pStyle w:val="Paragraphedeliste"/>
        <w:numPr>
          <w:ilvl w:val="0"/>
          <w:numId w:val="28"/>
        </w:numPr>
        <w:tabs>
          <w:tab w:val="left" w:pos="567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41BF">
        <w:rPr>
          <w:rFonts w:ascii="Arial" w:hAnsi="Arial" w:cs="Arial"/>
          <w:sz w:val="24"/>
          <w:szCs w:val="24"/>
        </w:rPr>
        <w:t>4</w:t>
      </w:r>
      <w:r w:rsidR="00D474CB" w:rsidRPr="001141BF">
        <w:rPr>
          <w:rFonts w:ascii="Arial" w:hAnsi="Arial" w:cs="Arial"/>
          <w:sz w:val="24"/>
          <w:szCs w:val="24"/>
        </w:rPr>
        <w:t xml:space="preserve"> juillet au 5 septembre : mise en ligne des Bons Plans </w:t>
      </w:r>
      <w:r w:rsidRPr="001141BF">
        <w:rPr>
          <w:rFonts w:ascii="Arial" w:hAnsi="Arial" w:cs="Arial"/>
          <w:sz w:val="24"/>
          <w:szCs w:val="24"/>
        </w:rPr>
        <w:t xml:space="preserve">« Séance Découverte de l’équitation », « Séance d’équitation pour les initiés » et </w:t>
      </w:r>
      <w:r w:rsidR="00D474CB" w:rsidRPr="001141BF">
        <w:rPr>
          <w:rFonts w:ascii="Arial" w:hAnsi="Arial" w:cs="Arial"/>
          <w:sz w:val="24"/>
          <w:szCs w:val="24"/>
        </w:rPr>
        <w:t xml:space="preserve">« Balade découverte équestre » à destination des adhérents du dispositif Atouts Normandie ; </w:t>
      </w:r>
    </w:p>
    <w:p w14:paraId="3A07B4C3" w14:textId="2F7B7C48" w:rsidR="00D474CB" w:rsidRPr="00D474CB" w:rsidRDefault="00D474CB" w:rsidP="00D474CB">
      <w:pPr>
        <w:pStyle w:val="Paragraphedeliste"/>
        <w:numPr>
          <w:ilvl w:val="0"/>
          <w:numId w:val="28"/>
        </w:numPr>
        <w:tabs>
          <w:tab w:val="left" w:pos="567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41BF">
        <w:rPr>
          <w:rFonts w:ascii="Arial" w:hAnsi="Arial" w:cs="Arial"/>
          <w:sz w:val="24"/>
          <w:szCs w:val="24"/>
        </w:rPr>
        <w:t>12 juillet au 7 novembre</w:t>
      </w:r>
      <w:r>
        <w:rPr>
          <w:rFonts w:ascii="Arial" w:hAnsi="Arial" w:cs="Arial"/>
          <w:sz w:val="24"/>
          <w:szCs w:val="24"/>
        </w:rPr>
        <w:t xml:space="preserve"> : accueil par les centres équestres des bénéficiaires des Bons Plans. </w:t>
      </w:r>
    </w:p>
    <w:p w14:paraId="4CDCA770" w14:textId="77777777" w:rsidR="00D474CB" w:rsidRDefault="00D474CB" w:rsidP="004C4A16">
      <w:pPr>
        <w:tabs>
          <w:tab w:val="left" w:pos="567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E0F5B51" w14:textId="486B0647" w:rsidR="004C4A16" w:rsidRPr="004C4A16" w:rsidRDefault="004C4A16" w:rsidP="004C4A16">
      <w:pPr>
        <w:tabs>
          <w:tab w:val="left" w:pos="567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Et p</w:t>
      </w:r>
      <w:r w:rsidRPr="004C4A16">
        <w:rPr>
          <w:rFonts w:ascii="Arial" w:hAnsi="Arial" w:cs="Arial"/>
          <w:b/>
          <w:sz w:val="24"/>
          <w:szCs w:val="24"/>
        </w:rPr>
        <w:t>our toute question</w:t>
      </w:r>
      <w:r>
        <w:rPr>
          <w:rFonts w:ascii="Arial" w:hAnsi="Arial" w:cs="Arial"/>
          <w:b/>
          <w:sz w:val="24"/>
          <w:szCs w:val="24"/>
        </w:rPr>
        <w:t xml:space="preserve"> ? </w:t>
      </w:r>
    </w:p>
    <w:p w14:paraId="4EDBC8C4" w14:textId="77777777" w:rsidR="00AF13C1" w:rsidRDefault="00AF13C1" w:rsidP="004C4A16">
      <w:pPr>
        <w:tabs>
          <w:tab w:val="left" w:pos="567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235934C" w14:textId="6560D517" w:rsidR="004C4A16" w:rsidRPr="004C4A16" w:rsidRDefault="004C4A16" w:rsidP="004C4A16">
      <w:pPr>
        <w:tabs>
          <w:tab w:val="left" w:pos="567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Région est à votre écoute. Vous pouvez joindre Karine Gigot au 02 31 15 25 79 ou </w:t>
      </w:r>
      <w:hyperlink r:id="rId15" w:history="1">
        <w:r w:rsidRPr="005F0091">
          <w:rPr>
            <w:rStyle w:val="Lienhypertexte"/>
            <w:rFonts w:ascii="Arial" w:hAnsi="Arial" w:cs="Arial"/>
            <w:sz w:val="24"/>
            <w:szCs w:val="24"/>
          </w:rPr>
          <w:t>karine.gigot@normandie.fr</w:t>
        </w:r>
      </w:hyperlink>
      <w:r>
        <w:rPr>
          <w:rFonts w:ascii="Arial" w:hAnsi="Arial" w:cs="Arial"/>
          <w:sz w:val="24"/>
          <w:szCs w:val="24"/>
        </w:rPr>
        <w:t xml:space="preserve">. </w:t>
      </w:r>
    </w:p>
    <w:p w14:paraId="57AF18FE" w14:textId="0909C3A7" w:rsidR="007044C5" w:rsidRDefault="007044C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65AD8CBB" w14:textId="0C5E3289" w:rsidR="00561C55" w:rsidRPr="003040A3" w:rsidRDefault="0009737D" w:rsidP="003040A3">
      <w:pPr>
        <w:tabs>
          <w:tab w:val="left" w:pos="5670"/>
        </w:tabs>
        <w:spacing w:after="0" w:line="24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  <w:r w:rsidRPr="003040A3">
        <w:rPr>
          <w:rFonts w:ascii="Arial" w:hAnsi="Arial" w:cs="Arial"/>
          <w:b/>
          <w:sz w:val="24"/>
          <w:szCs w:val="24"/>
        </w:rPr>
        <w:lastRenderedPageBreak/>
        <w:t>Formulaire de Candidature :</w:t>
      </w:r>
    </w:p>
    <w:p w14:paraId="3A1DAE4F" w14:textId="77777777" w:rsidR="007044C5" w:rsidRDefault="007044C5" w:rsidP="00DE3B88">
      <w:pPr>
        <w:tabs>
          <w:tab w:val="left" w:pos="567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820F487" w14:textId="3C24252D" w:rsidR="00DE3B88" w:rsidRPr="00E158CC" w:rsidRDefault="00DE3B88" w:rsidP="00DE3B88">
      <w:pPr>
        <w:tabs>
          <w:tab w:val="left" w:pos="567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Adhérent :</w:t>
      </w:r>
    </w:p>
    <w:p w14:paraId="0351B4FD" w14:textId="77777777" w:rsidR="00DE3B88" w:rsidRDefault="00DE3B88" w:rsidP="00DE3B88">
      <w:pPr>
        <w:tabs>
          <w:tab w:val="left" w:pos="567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0990E7F" w14:textId="77777777" w:rsidR="00DE3B88" w:rsidRDefault="00DE3B88" w:rsidP="00DE3B88">
      <w:pPr>
        <w:tabs>
          <w:tab w:val="left" w:pos="567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 DE LA STRUCTURE : ……………………………………………………………………</w:t>
      </w:r>
    </w:p>
    <w:p w14:paraId="3ACE0E02" w14:textId="77777777" w:rsidR="00DE3B88" w:rsidRDefault="00DE3B88" w:rsidP="00DE3B88">
      <w:pPr>
        <w:tabs>
          <w:tab w:val="left" w:pos="567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279C441" w14:textId="0978655B" w:rsidR="00C953A8" w:rsidRDefault="00C953A8" w:rsidP="00DE3B88">
      <w:pPr>
        <w:tabs>
          <w:tab w:val="left" w:pos="567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N° SIRET : </w:t>
      </w:r>
      <w:r w:rsidRPr="00C953A8">
        <w:rPr>
          <w:rFonts w:ascii="Arial" w:hAnsi="Arial" w:cs="Arial"/>
          <w:sz w:val="24"/>
          <w:szCs w:val="24"/>
        </w:rPr>
        <w:t>………………………………………………………………………………………</w:t>
      </w:r>
    </w:p>
    <w:p w14:paraId="746AD86A" w14:textId="77777777" w:rsidR="00C953A8" w:rsidRDefault="00C953A8" w:rsidP="00DE3B88">
      <w:pPr>
        <w:tabs>
          <w:tab w:val="left" w:pos="567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DFC347A" w14:textId="77777777" w:rsidR="00DE3B88" w:rsidRDefault="00DE3B88" w:rsidP="00DE3B88">
      <w:pPr>
        <w:tabs>
          <w:tab w:val="left" w:pos="567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Adresse : ………………………………………………………………………………………….</w:t>
      </w:r>
    </w:p>
    <w:p w14:paraId="1F75E651" w14:textId="77777777" w:rsidR="00DE3B88" w:rsidRDefault="00DE3B88" w:rsidP="00DE3B88">
      <w:pPr>
        <w:tabs>
          <w:tab w:val="left" w:pos="567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9117B89" w14:textId="77777777" w:rsidR="00DE3B88" w:rsidRDefault="00DE3B88" w:rsidP="00DE3B88">
      <w:pPr>
        <w:tabs>
          <w:tab w:val="left" w:pos="567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Code postal : …………………………  Ville : ………………………………………………….</w:t>
      </w:r>
    </w:p>
    <w:p w14:paraId="7EBCDC88" w14:textId="77777777" w:rsidR="00DE3B88" w:rsidRDefault="00DE3B88" w:rsidP="00DE3B88">
      <w:pPr>
        <w:tabs>
          <w:tab w:val="left" w:pos="567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E653C3A" w14:textId="77777777" w:rsidR="00DE3B88" w:rsidRDefault="00DE3B88" w:rsidP="00DE3B88">
      <w:pPr>
        <w:tabs>
          <w:tab w:val="left" w:pos="567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 du responsable : …………………………………………………………………………...</w:t>
      </w:r>
    </w:p>
    <w:p w14:paraId="7CC4496B" w14:textId="77777777" w:rsidR="00DE3B88" w:rsidRDefault="00DE3B88" w:rsidP="00DE3B88">
      <w:pPr>
        <w:tabs>
          <w:tab w:val="left" w:pos="567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1419199" w14:textId="77777777" w:rsidR="00DE3B88" w:rsidRDefault="00DE3B88" w:rsidP="00DE3B88">
      <w:pPr>
        <w:tabs>
          <w:tab w:val="left" w:pos="567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 : ……………………………………………………. Téléphone : ……………………….</w:t>
      </w:r>
    </w:p>
    <w:p w14:paraId="1B7B5AA6" w14:textId="77777777" w:rsidR="00DE3B88" w:rsidRDefault="00DE3B88" w:rsidP="00DE3B88">
      <w:pPr>
        <w:tabs>
          <w:tab w:val="left" w:pos="567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6515164" w14:textId="77777777" w:rsidR="00DE3B88" w:rsidRDefault="00DE3B88" w:rsidP="00DE3B88">
      <w:pPr>
        <w:tabs>
          <w:tab w:val="left" w:pos="567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Numéro d’adhérent FFE : ……………………………………………………………………….</w:t>
      </w:r>
    </w:p>
    <w:p w14:paraId="55B0E354" w14:textId="77777777" w:rsidR="00DE3B88" w:rsidRDefault="00DE3B88" w:rsidP="00DE3B88">
      <w:pPr>
        <w:tabs>
          <w:tab w:val="left" w:pos="567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A6E444D" w14:textId="23A6E5A1" w:rsidR="0005734E" w:rsidRDefault="0066564C" w:rsidP="00DE3B88">
      <w:pPr>
        <w:tabs>
          <w:tab w:val="left" w:pos="567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A15FE">
        <w:rPr>
          <w:rFonts w:ascii="Arial" w:hAnsi="Arial" w:cs="Arial"/>
          <w:b/>
          <w:sz w:val="24"/>
          <w:szCs w:val="24"/>
          <w:highlight w:val="cyan"/>
        </w:rPr>
        <w:t>Merci de joindre obligatoirement au formulaire de candidature un extrait-bis et un RIB.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10391307" w14:textId="77777777" w:rsidR="0066564C" w:rsidRDefault="0066564C" w:rsidP="00DE3B88">
      <w:pPr>
        <w:tabs>
          <w:tab w:val="left" w:pos="567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1B3ACE63" w14:textId="77777777" w:rsidR="00DE3B88" w:rsidRPr="004446C5" w:rsidRDefault="00DE3B88" w:rsidP="00DE3B88">
      <w:pPr>
        <w:tabs>
          <w:tab w:val="left" w:pos="567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446C5">
        <w:rPr>
          <w:rFonts w:ascii="Arial" w:hAnsi="Arial" w:cs="Arial"/>
          <w:b/>
          <w:sz w:val="24"/>
          <w:szCs w:val="24"/>
        </w:rPr>
        <w:t>Avez-vous des salariés ?</w:t>
      </w:r>
    </w:p>
    <w:p w14:paraId="3A0C5ED8" w14:textId="77777777" w:rsidR="00DE3B88" w:rsidRDefault="00DE3B88" w:rsidP="00DE3B88">
      <w:pPr>
        <w:tabs>
          <w:tab w:val="left" w:pos="567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79F44C3" w14:textId="77777777" w:rsidR="00DE3B88" w:rsidRDefault="00DE3B88" w:rsidP="00DE3B88">
      <w:pPr>
        <w:tabs>
          <w:tab w:val="left" w:pos="567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Symbol" w:char="F07F"/>
      </w:r>
      <w:r>
        <w:rPr>
          <w:rFonts w:ascii="Arial" w:hAnsi="Arial" w:cs="Arial"/>
          <w:sz w:val="24"/>
          <w:szCs w:val="24"/>
        </w:rPr>
        <w:t xml:space="preserve"> OUI             </w:t>
      </w:r>
      <w:r>
        <w:rPr>
          <w:rFonts w:ascii="Arial" w:hAnsi="Arial" w:cs="Arial"/>
          <w:sz w:val="24"/>
          <w:szCs w:val="24"/>
        </w:rPr>
        <w:sym w:font="Symbol" w:char="F07F"/>
      </w:r>
      <w:r>
        <w:rPr>
          <w:rFonts w:ascii="Arial" w:hAnsi="Arial" w:cs="Arial"/>
          <w:sz w:val="24"/>
          <w:szCs w:val="24"/>
        </w:rPr>
        <w:t xml:space="preserve"> NON</w:t>
      </w:r>
    </w:p>
    <w:p w14:paraId="041D9A7A" w14:textId="77777777" w:rsidR="00DE3B88" w:rsidRDefault="00DE3B88" w:rsidP="00DE3B88">
      <w:pPr>
        <w:tabs>
          <w:tab w:val="left" w:pos="567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</w:p>
    <w:p w14:paraId="7EBBDF2E" w14:textId="77777777" w:rsidR="00DE3B88" w:rsidRDefault="00DE3B88" w:rsidP="00DE3B88">
      <w:pPr>
        <w:tabs>
          <w:tab w:val="left" w:pos="567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 : ……………………</w:t>
      </w:r>
    </w:p>
    <w:p w14:paraId="086DF601" w14:textId="77777777" w:rsidR="00DE3B88" w:rsidRDefault="00DE3B88" w:rsidP="00DE3B88">
      <w:pPr>
        <w:tabs>
          <w:tab w:val="left" w:pos="567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D833570" w14:textId="54C4233C" w:rsidR="00DE3B88" w:rsidRDefault="00DE3B88" w:rsidP="00DE3B88">
      <w:pPr>
        <w:tabs>
          <w:tab w:val="left" w:pos="567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Merci de nous indiquer leur</w:t>
      </w:r>
      <w:r w:rsidR="0066564C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noms et prénoms ainsi que </w:t>
      </w:r>
      <w:r w:rsidR="004C1239">
        <w:rPr>
          <w:rFonts w:ascii="Arial" w:hAnsi="Arial" w:cs="Arial"/>
          <w:sz w:val="24"/>
          <w:szCs w:val="24"/>
        </w:rPr>
        <w:t>leurs numéros</w:t>
      </w:r>
      <w:r>
        <w:rPr>
          <w:rFonts w:ascii="Arial" w:hAnsi="Arial" w:cs="Arial"/>
          <w:sz w:val="24"/>
          <w:szCs w:val="24"/>
        </w:rPr>
        <w:t xml:space="preserve"> de licence FFE :</w:t>
      </w:r>
    </w:p>
    <w:p w14:paraId="76069A0F" w14:textId="02086F06" w:rsidR="0005734E" w:rsidRDefault="0005734E" w:rsidP="00DE3B88">
      <w:pPr>
        <w:tabs>
          <w:tab w:val="left" w:pos="567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DA608EB" w14:textId="76511B78" w:rsidR="00DE3B88" w:rsidRDefault="0005734E" w:rsidP="00DE3B88">
      <w:pPr>
        <w:tabs>
          <w:tab w:val="left" w:pos="567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</w:t>
      </w:r>
    </w:p>
    <w:p w14:paraId="1943B76E" w14:textId="77777777" w:rsidR="00DE3B88" w:rsidRDefault="00DE3B88" w:rsidP="00DE3B88">
      <w:pPr>
        <w:tabs>
          <w:tab w:val="left" w:pos="567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5E0C88F" w14:textId="77777777" w:rsidR="00DE3B88" w:rsidRDefault="00DE3B88" w:rsidP="00DE3B88">
      <w:pPr>
        <w:tabs>
          <w:tab w:val="left" w:pos="567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B5A7B94" w14:textId="77777777" w:rsidR="00DE3B88" w:rsidRDefault="00DE3B88" w:rsidP="00DE3B88">
      <w:pPr>
        <w:tabs>
          <w:tab w:val="left" w:pos="567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6A70AC4" w14:textId="7C1616AD" w:rsidR="00DE3B88" w:rsidRDefault="00DE3B88" w:rsidP="00DE3B88">
      <w:pPr>
        <w:tabs>
          <w:tab w:val="left" w:pos="567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Décrivez votre structure et vos activités en quelques lignes </w:t>
      </w:r>
      <w:r w:rsidR="003A7556">
        <w:rPr>
          <w:rFonts w:ascii="Arial" w:hAnsi="Arial" w:cs="Arial"/>
          <w:b/>
          <w:sz w:val="24"/>
          <w:szCs w:val="24"/>
        </w:rPr>
        <w:t xml:space="preserve">en précisant vos tarifs </w:t>
      </w:r>
      <w:r>
        <w:rPr>
          <w:rFonts w:ascii="Arial" w:hAnsi="Arial" w:cs="Arial"/>
          <w:b/>
          <w:sz w:val="24"/>
          <w:szCs w:val="24"/>
        </w:rPr>
        <w:t>(cours, pension, compétition, stages, équitation scolaire, Tourisme équestre, randonnée, formation, etc.) :</w:t>
      </w:r>
    </w:p>
    <w:p w14:paraId="4154DAE4" w14:textId="77777777" w:rsidR="00DE3B88" w:rsidRDefault="00DE3B88" w:rsidP="00DE3B88">
      <w:pPr>
        <w:tabs>
          <w:tab w:val="left" w:pos="567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F5E46ED" w14:textId="77777777" w:rsidR="00DE3B88" w:rsidRDefault="00DE3B88" w:rsidP="00DE3B88">
      <w:pPr>
        <w:tabs>
          <w:tab w:val="left" w:pos="567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……………………………………………………………………………………………………...</w:t>
      </w:r>
    </w:p>
    <w:p w14:paraId="0ED3D3BC" w14:textId="77777777" w:rsidR="00DE3B88" w:rsidRDefault="00DE3B88" w:rsidP="00DE3B88">
      <w:pPr>
        <w:tabs>
          <w:tab w:val="left" w:pos="567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……………………………………………………………………………………………………...</w:t>
      </w:r>
    </w:p>
    <w:p w14:paraId="6F6E7A7B" w14:textId="77777777" w:rsidR="00DE3B88" w:rsidRDefault="00DE3B88" w:rsidP="00DE3B88">
      <w:pPr>
        <w:tabs>
          <w:tab w:val="left" w:pos="567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……………………………………………………………………………………………………...</w:t>
      </w:r>
    </w:p>
    <w:p w14:paraId="7C5DC0CF" w14:textId="77777777" w:rsidR="00DE3B88" w:rsidRDefault="00DE3B88" w:rsidP="00DE3B88">
      <w:pPr>
        <w:tabs>
          <w:tab w:val="left" w:pos="567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……………………………………………………………………………………………………...</w:t>
      </w:r>
    </w:p>
    <w:p w14:paraId="33BAB66B" w14:textId="77777777" w:rsidR="00DE3B88" w:rsidRDefault="00DE3B88" w:rsidP="00DE3B88">
      <w:pPr>
        <w:tabs>
          <w:tab w:val="left" w:pos="567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……………………………………………………………………………………………………...</w:t>
      </w:r>
    </w:p>
    <w:p w14:paraId="1CF4EC08" w14:textId="77777777" w:rsidR="00DE3B88" w:rsidRDefault="00DE3B88" w:rsidP="00DE3B88">
      <w:pPr>
        <w:tabs>
          <w:tab w:val="left" w:pos="567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……………………………………………………………………………………………………...</w:t>
      </w:r>
    </w:p>
    <w:p w14:paraId="7B0FBB7B" w14:textId="77777777" w:rsidR="00DE3B88" w:rsidRDefault="00DE3B88" w:rsidP="00DE3B88">
      <w:pPr>
        <w:tabs>
          <w:tab w:val="left" w:pos="567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……………………………………………………………………………………………………...</w:t>
      </w:r>
    </w:p>
    <w:p w14:paraId="25984FF4" w14:textId="77777777" w:rsidR="00DE3B88" w:rsidRDefault="00DE3B88" w:rsidP="00DE3B88">
      <w:pPr>
        <w:tabs>
          <w:tab w:val="left" w:pos="567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……………………………………………………………………………………………………...</w:t>
      </w:r>
    </w:p>
    <w:p w14:paraId="5F3FF744" w14:textId="77777777" w:rsidR="00DE3B88" w:rsidRDefault="00DE3B88" w:rsidP="00DE3B88">
      <w:pPr>
        <w:tabs>
          <w:tab w:val="left" w:pos="567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……………………………………………………………………………………………………...</w:t>
      </w:r>
    </w:p>
    <w:p w14:paraId="33FDCB50" w14:textId="77777777" w:rsidR="00DE3B88" w:rsidRDefault="00DE3B88" w:rsidP="00DE3B88">
      <w:pPr>
        <w:tabs>
          <w:tab w:val="left" w:pos="567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……………………………………………………………………………………………………...</w:t>
      </w:r>
    </w:p>
    <w:p w14:paraId="2A6D8D36" w14:textId="77777777" w:rsidR="00DE3B88" w:rsidRDefault="00DE3B88" w:rsidP="00DE3B88">
      <w:pPr>
        <w:tabs>
          <w:tab w:val="left" w:pos="567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……………………………………………………………………………………………………...</w:t>
      </w:r>
    </w:p>
    <w:p w14:paraId="47CF1F97" w14:textId="77777777" w:rsidR="00DE3B88" w:rsidRDefault="00DE3B88" w:rsidP="00DE3B88">
      <w:pPr>
        <w:tabs>
          <w:tab w:val="left" w:pos="567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……………………………………………………………………………………………………...</w:t>
      </w:r>
    </w:p>
    <w:p w14:paraId="6FFBCEED" w14:textId="77777777" w:rsidR="00DE3B88" w:rsidRDefault="00DE3B88" w:rsidP="00DE3B88">
      <w:pPr>
        <w:tabs>
          <w:tab w:val="left" w:pos="567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……………………………………………………………………………………………………...</w:t>
      </w:r>
    </w:p>
    <w:p w14:paraId="2A3E4998" w14:textId="77777777" w:rsidR="00DE3B88" w:rsidRDefault="00DE3B88" w:rsidP="00DE3B88">
      <w:pPr>
        <w:tabs>
          <w:tab w:val="left" w:pos="567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……………………………………………………………………………………………………...</w:t>
      </w:r>
    </w:p>
    <w:p w14:paraId="329A0A7C" w14:textId="77777777" w:rsidR="00DE3B88" w:rsidRDefault="00DE3B88" w:rsidP="00DE3B88">
      <w:pPr>
        <w:tabs>
          <w:tab w:val="left" w:pos="567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……………………………………………………………………………………………………...</w:t>
      </w:r>
    </w:p>
    <w:p w14:paraId="62EAE30C" w14:textId="77777777" w:rsidR="00DE3B88" w:rsidRDefault="00DE3B88" w:rsidP="00DE3B88">
      <w:pPr>
        <w:tabs>
          <w:tab w:val="left" w:pos="567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……………………………………………………………………………………………………...</w:t>
      </w:r>
    </w:p>
    <w:p w14:paraId="681531BA" w14:textId="77777777" w:rsidR="00DE3B88" w:rsidRDefault="00DE3B88" w:rsidP="00DE3B88">
      <w:pPr>
        <w:tabs>
          <w:tab w:val="left" w:pos="567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……………………………………………………………………………………………………...</w:t>
      </w:r>
    </w:p>
    <w:p w14:paraId="10219BC4" w14:textId="77777777" w:rsidR="00DE3B88" w:rsidRDefault="00DE3B88" w:rsidP="00DE3B88">
      <w:pPr>
        <w:tabs>
          <w:tab w:val="left" w:pos="567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……………………………………………………………………………………………………...</w:t>
      </w:r>
    </w:p>
    <w:p w14:paraId="746176F5" w14:textId="77777777" w:rsidR="00DE3B88" w:rsidRDefault="00DE3B88" w:rsidP="00DE3B88">
      <w:pPr>
        <w:tabs>
          <w:tab w:val="left" w:pos="567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……………………………………………………………………………………………………...</w:t>
      </w:r>
    </w:p>
    <w:p w14:paraId="5A1D7D27" w14:textId="77777777" w:rsidR="00DE3B88" w:rsidRDefault="00DE3B88" w:rsidP="00DE3B88">
      <w:pPr>
        <w:tabs>
          <w:tab w:val="left" w:pos="567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……………………………………………………………………………………………………...</w:t>
      </w:r>
    </w:p>
    <w:p w14:paraId="1022F5F4" w14:textId="77777777" w:rsidR="00060552" w:rsidRDefault="00060552" w:rsidP="00DE3B88">
      <w:pPr>
        <w:tabs>
          <w:tab w:val="left" w:pos="567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095CAF6D" w14:textId="203D4289" w:rsidR="005266EE" w:rsidRDefault="005266EE" w:rsidP="00DE3B88">
      <w:pPr>
        <w:tabs>
          <w:tab w:val="left" w:pos="567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92E3F95" w14:textId="77777777" w:rsidR="001141BF" w:rsidRDefault="001141BF" w:rsidP="00DE3B88">
      <w:pPr>
        <w:tabs>
          <w:tab w:val="left" w:pos="567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FD15D53" w14:textId="77777777" w:rsidR="00AA056B" w:rsidRDefault="00AA056B" w:rsidP="00DE3B88">
      <w:pPr>
        <w:tabs>
          <w:tab w:val="left" w:pos="567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A48C113" w14:textId="431EAB7A" w:rsidR="00DE3B88" w:rsidRDefault="00DE3B88" w:rsidP="00DE3B88">
      <w:pPr>
        <w:tabs>
          <w:tab w:val="left" w:pos="567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Quelles prestations aimeriez-vous proposer dans le cadre de ce dispositif ?</w:t>
      </w:r>
    </w:p>
    <w:p w14:paraId="3423EB9E" w14:textId="77777777" w:rsidR="00DE3B88" w:rsidRDefault="00DE3B88" w:rsidP="00DE3B88">
      <w:pPr>
        <w:tabs>
          <w:tab w:val="left" w:pos="567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AD51C70" w14:textId="51C9B330" w:rsidR="00C953A8" w:rsidRPr="001141BF" w:rsidRDefault="00C953A8" w:rsidP="00DE3B88">
      <w:pPr>
        <w:tabs>
          <w:tab w:val="left" w:pos="567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41BF">
        <w:rPr>
          <w:rFonts w:ascii="Arial" w:hAnsi="Arial" w:cs="Arial"/>
          <w:sz w:val="24"/>
          <w:szCs w:val="24"/>
        </w:rPr>
        <w:sym w:font="Wingdings" w:char="F0A8"/>
      </w:r>
      <w:r w:rsidRPr="001141BF">
        <w:rPr>
          <w:rFonts w:ascii="Arial" w:hAnsi="Arial" w:cs="Arial"/>
          <w:sz w:val="24"/>
          <w:szCs w:val="24"/>
        </w:rPr>
        <w:t xml:space="preserve"> </w:t>
      </w:r>
      <w:r w:rsidR="00CC48AD" w:rsidRPr="001141BF">
        <w:rPr>
          <w:rFonts w:ascii="Arial" w:hAnsi="Arial" w:cs="Arial"/>
          <w:sz w:val="24"/>
          <w:szCs w:val="24"/>
        </w:rPr>
        <w:t xml:space="preserve">Séance découverte </w:t>
      </w:r>
      <w:r w:rsidR="009B2B54" w:rsidRPr="001141BF">
        <w:rPr>
          <w:rFonts w:ascii="Arial" w:hAnsi="Arial" w:cs="Arial"/>
          <w:sz w:val="24"/>
          <w:szCs w:val="24"/>
        </w:rPr>
        <w:t>d’équitation</w:t>
      </w:r>
      <w:r w:rsidRPr="001141BF">
        <w:rPr>
          <w:rFonts w:ascii="Arial" w:hAnsi="Arial" w:cs="Arial"/>
          <w:sz w:val="24"/>
          <w:szCs w:val="24"/>
        </w:rPr>
        <w:t xml:space="preserve"> </w:t>
      </w:r>
      <w:r w:rsidR="00726C74" w:rsidRPr="001141BF">
        <w:rPr>
          <w:rFonts w:ascii="Arial" w:hAnsi="Arial" w:cs="Arial"/>
          <w:sz w:val="24"/>
          <w:szCs w:val="24"/>
        </w:rPr>
        <w:t>niveau initiation</w:t>
      </w:r>
    </w:p>
    <w:p w14:paraId="581673A5" w14:textId="77777777" w:rsidR="0066564C" w:rsidRDefault="0066564C" w:rsidP="00DE3B88">
      <w:pPr>
        <w:tabs>
          <w:tab w:val="left" w:pos="567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112CD96" w14:textId="57FB0F45" w:rsidR="00DE3B88" w:rsidRDefault="001141BF" w:rsidP="00DE3B88">
      <w:pPr>
        <w:tabs>
          <w:tab w:val="left" w:pos="567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41BF">
        <w:rPr>
          <w:noProof/>
        </w:rPr>
        <w:drawing>
          <wp:inline distT="0" distB="0" distL="0" distR="0" wp14:anchorId="7278DDDC" wp14:editId="6974439E">
            <wp:extent cx="5939790" cy="533058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533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3B88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…………………………………………………………………………………………………...</w:t>
      </w:r>
    </w:p>
    <w:p w14:paraId="41AB45BE" w14:textId="77777777" w:rsidR="00DE3B88" w:rsidRDefault="00DE3B88" w:rsidP="00DE3B88">
      <w:pPr>
        <w:tabs>
          <w:tab w:val="left" w:pos="567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……………………………………………………………………………………………………...</w:t>
      </w:r>
    </w:p>
    <w:p w14:paraId="629F5014" w14:textId="77777777" w:rsidR="00DE3B88" w:rsidRDefault="00DE3B88" w:rsidP="00DE3B88">
      <w:pPr>
        <w:tabs>
          <w:tab w:val="left" w:pos="567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……………………………………………………………………………………………………...</w:t>
      </w:r>
    </w:p>
    <w:p w14:paraId="14D0091A" w14:textId="77777777" w:rsidR="00DE3B88" w:rsidRDefault="00DE3B88" w:rsidP="00DE3B88">
      <w:pPr>
        <w:tabs>
          <w:tab w:val="left" w:pos="567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……………………………………………………………………………………………………...</w:t>
      </w:r>
    </w:p>
    <w:p w14:paraId="0BF9EB43" w14:textId="77777777" w:rsidR="00DE3B88" w:rsidRDefault="00DE3B88" w:rsidP="00DE3B88">
      <w:pPr>
        <w:tabs>
          <w:tab w:val="left" w:pos="567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……………………………………………………………………………………………………...</w:t>
      </w:r>
    </w:p>
    <w:p w14:paraId="0F9FBEA9" w14:textId="77777777" w:rsidR="00AA056B" w:rsidRDefault="00DE3B88" w:rsidP="00AA056B">
      <w:pPr>
        <w:tabs>
          <w:tab w:val="left" w:pos="567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……………………………………………………………………………………………………...</w:t>
      </w:r>
    </w:p>
    <w:p w14:paraId="12807998" w14:textId="2E4A31B7" w:rsidR="00AA056B" w:rsidRDefault="00AA056B" w:rsidP="00AA056B">
      <w:pPr>
        <w:tabs>
          <w:tab w:val="left" w:pos="5670"/>
        </w:tabs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6F61F33F" w14:textId="77777777" w:rsidR="001141BF" w:rsidRDefault="001141BF" w:rsidP="00AA056B">
      <w:pPr>
        <w:tabs>
          <w:tab w:val="left" w:pos="5670"/>
        </w:tabs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2D445091" w14:textId="7E620C58" w:rsidR="00AA056B" w:rsidRPr="00AA056B" w:rsidRDefault="00AA056B" w:rsidP="00AA056B">
      <w:pPr>
        <w:tabs>
          <w:tab w:val="left" w:pos="567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41BF">
        <w:rPr>
          <w:rFonts w:ascii="Arial" w:hAnsi="Arial" w:cs="Arial"/>
          <w:sz w:val="24"/>
          <w:szCs w:val="24"/>
        </w:rPr>
        <w:sym w:font="Wingdings" w:char="F0A8"/>
      </w:r>
      <w:r w:rsidRPr="001141BF">
        <w:rPr>
          <w:rFonts w:ascii="Arial" w:hAnsi="Arial" w:cs="Arial"/>
          <w:sz w:val="24"/>
          <w:szCs w:val="24"/>
        </w:rPr>
        <w:t xml:space="preserve"> Cours d’équitation pour des jeunes pratiquant ou ayant déjà pratiqué l’équitation</w:t>
      </w:r>
    </w:p>
    <w:p w14:paraId="4355B54E" w14:textId="77777777" w:rsidR="00AA056B" w:rsidRDefault="00AA056B" w:rsidP="00AA056B">
      <w:pPr>
        <w:tabs>
          <w:tab w:val="left" w:pos="567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EC08BD1" w14:textId="6DAAA2F8" w:rsidR="00AA056B" w:rsidRPr="00AA056B" w:rsidRDefault="001141BF" w:rsidP="00AA056B">
      <w:pPr>
        <w:tabs>
          <w:tab w:val="left" w:pos="567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41BF">
        <w:rPr>
          <w:noProof/>
        </w:rPr>
        <w:drawing>
          <wp:inline distT="0" distB="0" distL="0" distR="0" wp14:anchorId="65E895A9" wp14:editId="6CFF931B">
            <wp:extent cx="5939790" cy="533058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533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056B" w:rsidRPr="00AA056B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……………………………………………………………………………………………………...</w:t>
      </w:r>
    </w:p>
    <w:p w14:paraId="0BC07C17" w14:textId="77777777" w:rsidR="00AA056B" w:rsidRPr="00AA056B" w:rsidRDefault="00AA056B" w:rsidP="00AA056B">
      <w:pPr>
        <w:tabs>
          <w:tab w:val="left" w:pos="567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A056B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……………………………………………………………………………………………………...</w:t>
      </w:r>
    </w:p>
    <w:p w14:paraId="72652371" w14:textId="77777777" w:rsidR="00AA056B" w:rsidRPr="00AA056B" w:rsidRDefault="00AA056B" w:rsidP="00AA056B">
      <w:pPr>
        <w:tabs>
          <w:tab w:val="left" w:pos="567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A056B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……………………………………………………………………………………………………...</w:t>
      </w:r>
    </w:p>
    <w:p w14:paraId="2D0DA2E2" w14:textId="77777777" w:rsidR="00AA056B" w:rsidRPr="00AA056B" w:rsidRDefault="00AA056B" w:rsidP="00AA056B">
      <w:pPr>
        <w:tabs>
          <w:tab w:val="left" w:pos="567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A056B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……………………………………………………………………………………………………...</w:t>
      </w:r>
    </w:p>
    <w:p w14:paraId="7F2E8340" w14:textId="77777777" w:rsidR="00AA056B" w:rsidRPr="00AA056B" w:rsidRDefault="00AA056B" w:rsidP="00AA056B">
      <w:pPr>
        <w:tabs>
          <w:tab w:val="left" w:pos="567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A056B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……………………………………………………………………………………………………...</w:t>
      </w:r>
    </w:p>
    <w:p w14:paraId="3B45D13D" w14:textId="42CCAFE3" w:rsidR="00AA056B" w:rsidRDefault="00AA056B" w:rsidP="00AA056B">
      <w:pPr>
        <w:tabs>
          <w:tab w:val="left" w:pos="5670"/>
        </w:tabs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  <w:r w:rsidRPr="00AA056B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……………………………………………………………………………………………………...</w:t>
      </w:r>
    </w:p>
    <w:p w14:paraId="3B3DC0C4" w14:textId="1010D47F" w:rsidR="00AA056B" w:rsidRDefault="00AA056B" w:rsidP="00AA056B">
      <w:pPr>
        <w:tabs>
          <w:tab w:val="left" w:pos="5670"/>
        </w:tabs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70B4D45D" w14:textId="77777777" w:rsidR="001141BF" w:rsidRDefault="001141BF" w:rsidP="00AA056B">
      <w:pPr>
        <w:tabs>
          <w:tab w:val="left" w:pos="5670"/>
        </w:tabs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30D3845F" w14:textId="63355528" w:rsidR="00AA056B" w:rsidRDefault="00AA056B" w:rsidP="00AA056B">
      <w:pPr>
        <w:tabs>
          <w:tab w:val="left" w:pos="567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41BF">
        <w:rPr>
          <w:rFonts w:ascii="Arial" w:hAnsi="Arial" w:cs="Arial"/>
          <w:sz w:val="24"/>
          <w:szCs w:val="24"/>
        </w:rPr>
        <w:sym w:font="Wingdings" w:char="F0A8"/>
      </w:r>
      <w:r w:rsidRPr="001141BF">
        <w:rPr>
          <w:rFonts w:ascii="Arial" w:hAnsi="Arial" w:cs="Arial"/>
          <w:sz w:val="24"/>
          <w:szCs w:val="24"/>
        </w:rPr>
        <w:t xml:space="preserve"> Balades découvertes de la Normandie</w:t>
      </w:r>
      <w:r>
        <w:rPr>
          <w:rFonts w:ascii="Arial" w:hAnsi="Arial" w:cs="Arial"/>
          <w:sz w:val="24"/>
          <w:szCs w:val="24"/>
        </w:rPr>
        <w:t xml:space="preserve"> </w:t>
      </w:r>
    </w:p>
    <w:p w14:paraId="613C0710" w14:textId="56E7E7CC" w:rsidR="001141BF" w:rsidRDefault="001141BF" w:rsidP="00AA056B">
      <w:pPr>
        <w:tabs>
          <w:tab w:val="left" w:pos="567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9B46809" w14:textId="38E13494" w:rsidR="001141BF" w:rsidRDefault="001141BF" w:rsidP="00AA056B">
      <w:pPr>
        <w:tabs>
          <w:tab w:val="left" w:pos="567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Détaillez l’activité proposée (</w:t>
      </w:r>
      <w:r w:rsidRPr="00AA056B">
        <w:rPr>
          <w:rFonts w:ascii="Arial" w:hAnsi="Arial" w:cs="Arial"/>
          <w:sz w:val="24"/>
          <w:szCs w:val="24"/>
        </w:rPr>
        <w:t>pansage</w:t>
      </w:r>
      <w:r>
        <w:rPr>
          <w:rFonts w:ascii="Arial" w:hAnsi="Arial" w:cs="Arial"/>
          <w:sz w:val="24"/>
          <w:szCs w:val="24"/>
        </w:rPr>
        <w:t>, préparation de la monture, séance ou balade, retour au boxe, retrait de l’équipement etc.)</w:t>
      </w:r>
    </w:p>
    <w:p w14:paraId="11E4A7B6" w14:textId="77777777" w:rsidR="00DE3B88" w:rsidRDefault="00DE3B88" w:rsidP="00DE3B88">
      <w:pPr>
        <w:tabs>
          <w:tab w:val="left" w:pos="567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…………………………………………………………………………………………………...</w:t>
      </w:r>
    </w:p>
    <w:p w14:paraId="0C02B54E" w14:textId="77777777" w:rsidR="00DE3B88" w:rsidRDefault="00DE3B88" w:rsidP="00DE3B88">
      <w:pPr>
        <w:tabs>
          <w:tab w:val="left" w:pos="567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……………………………………………………………………………………………………...</w:t>
      </w:r>
    </w:p>
    <w:p w14:paraId="5EF2300D" w14:textId="77777777" w:rsidR="00DE3B88" w:rsidRDefault="00DE3B88" w:rsidP="00DE3B88">
      <w:pPr>
        <w:tabs>
          <w:tab w:val="left" w:pos="567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……………………………………………………………………………………………………...</w:t>
      </w:r>
    </w:p>
    <w:p w14:paraId="0C2A3DD7" w14:textId="77777777" w:rsidR="00DE3B88" w:rsidRDefault="00DE3B88" w:rsidP="00DE3B88">
      <w:pPr>
        <w:tabs>
          <w:tab w:val="left" w:pos="567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……………………………………………………………………………………………………...</w:t>
      </w:r>
    </w:p>
    <w:p w14:paraId="4B930FC9" w14:textId="77777777" w:rsidR="00DE3B88" w:rsidRDefault="00DE3B88" w:rsidP="00DE3B88">
      <w:pPr>
        <w:tabs>
          <w:tab w:val="left" w:pos="567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……………………………………………………………………………………………………...</w:t>
      </w:r>
    </w:p>
    <w:p w14:paraId="63D17213" w14:textId="77777777" w:rsidR="00DE3B88" w:rsidRDefault="00DE3B88" w:rsidP="00DE3B88">
      <w:pPr>
        <w:tabs>
          <w:tab w:val="left" w:pos="567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……………………………………………………………………………………………………...</w:t>
      </w:r>
    </w:p>
    <w:p w14:paraId="07999CFC" w14:textId="2B281AA2" w:rsidR="001141BF" w:rsidRDefault="001141BF" w:rsidP="00647687">
      <w:pPr>
        <w:tabs>
          <w:tab w:val="left" w:pos="567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highlight w:val="yellow"/>
        </w:rPr>
      </w:pPr>
    </w:p>
    <w:p w14:paraId="3C927D56" w14:textId="77777777" w:rsidR="001141BF" w:rsidRDefault="001141BF" w:rsidP="00647687">
      <w:pPr>
        <w:tabs>
          <w:tab w:val="left" w:pos="567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highlight w:val="yellow"/>
        </w:rPr>
      </w:pPr>
    </w:p>
    <w:p w14:paraId="733FF080" w14:textId="2C5302A7" w:rsidR="00647687" w:rsidRDefault="00647687" w:rsidP="00647687">
      <w:pPr>
        <w:tabs>
          <w:tab w:val="left" w:pos="567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141BF">
        <w:rPr>
          <w:rFonts w:ascii="Arial" w:hAnsi="Arial" w:cs="Arial"/>
          <w:b/>
          <w:sz w:val="24"/>
          <w:szCs w:val="24"/>
        </w:rPr>
        <w:lastRenderedPageBreak/>
        <w:t>Si vous avez été déjà partenaire du dispositif ATOUTS NORMANDIE - BONS PLANS CHEVAL, quelles remarques ou quelles propositions souhaitez-vous apporter ?</w:t>
      </w:r>
    </w:p>
    <w:p w14:paraId="76FA5722" w14:textId="77777777" w:rsidR="00647687" w:rsidRDefault="00647687" w:rsidP="00647687">
      <w:pPr>
        <w:tabs>
          <w:tab w:val="left" w:pos="567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185D4ED" w14:textId="77777777" w:rsidR="00647687" w:rsidRDefault="00647687" w:rsidP="00647687">
      <w:pPr>
        <w:tabs>
          <w:tab w:val="left" w:pos="567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Précisez : ……………………………………………………………………………………………………...</w:t>
      </w:r>
    </w:p>
    <w:p w14:paraId="6646659B" w14:textId="77777777" w:rsidR="00647687" w:rsidRDefault="00647687" w:rsidP="00647687">
      <w:pPr>
        <w:tabs>
          <w:tab w:val="left" w:pos="567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……………………………………………………………………………………………………...</w:t>
      </w:r>
    </w:p>
    <w:p w14:paraId="35B4DF86" w14:textId="77777777" w:rsidR="00647687" w:rsidRDefault="00647687" w:rsidP="00647687">
      <w:pPr>
        <w:tabs>
          <w:tab w:val="left" w:pos="567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……………………………………………………………………………………………………...</w:t>
      </w:r>
    </w:p>
    <w:p w14:paraId="76EFE6F3" w14:textId="77777777" w:rsidR="00647687" w:rsidRDefault="00647687" w:rsidP="00647687">
      <w:pPr>
        <w:tabs>
          <w:tab w:val="left" w:pos="567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……………………………………………………………………………………………………...</w:t>
      </w:r>
    </w:p>
    <w:p w14:paraId="6C7BFF39" w14:textId="77777777" w:rsidR="00647687" w:rsidRDefault="00647687" w:rsidP="00647687">
      <w:pPr>
        <w:tabs>
          <w:tab w:val="left" w:pos="567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……………………………………………………………………………………………………...</w:t>
      </w:r>
    </w:p>
    <w:p w14:paraId="6BFB0CCA" w14:textId="77777777" w:rsidR="00647687" w:rsidRDefault="00647687" w:rsidP="00647687">
      <w:pPr>
        <w:tabs>
          <w:tab w:val="left" w:pos="567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……………………………………………………………………………………………………...</w:t>
      </w:r>
    </w:p>
    <w:p w14:paraId="19268E8E" w14:textId="77777777" w:rsidR="00647687" w:rsidRDefault="00647687" w:rsidP="00647687">
      <w:pPr>
        <w:tabs>
          <w:tab w:val="left" w:pos="567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……………………………………………………………………………………………………...</w:t>
      </w:r>
    </w:p>
    <w:p w14:paraId="7737AA16" w14:textId="77777777" w:rsidR="00647687" w:rsidRDefault="00647687" w:rsidP="00647687">
      <w:pPr>
        <w:tabs>
          <w:tab w:val="left" w:pos="567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……………………………………………………………………………………………………...</w:t>
      </w:r>
    </w:p>
    <w:p w14:paraId="2D84F94A" w14:textId="77777777" w:rsidR="00647687" w:rsidRDefault="00647687" w:rsidP="00647687">
      <w:pPr>
        <w:tabs>
          <w:tab w:val="left" w:pos="567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……………………………………………………………………………………………………...</w:t>
      </w:r>
    </w:p>
    <w:p w14:paraId="615C69EB" w14:textId="77777777" w:rsidR="00647687" w:rsidRDefault="00647687" w:rsidP="00647687">
      <w:pPr>
        <w:tabs>
          <w:tab w:val="left" w:pos="567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……………………………………………………………………………………………………...</w:t>
      </w:r>
    </w:p>
    <w:p w14:paraId="315834A3" w14:textId="77777777" w:rsidR="00647687" w:rsidRDefault="00647687" w:rsidP="00647687">
      <w:pPr>
        <w:tabs>
          <w:tab w:val="left" w:pos="567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……………………………………………………………………………………………………...</w:t>
      </w:r>
    </w:p>
    <w:p w14:paraId="1FE82A02" w14:textId="77777777" w:rsidR="00647687" w:rsidRDefault="00647687" w:rsidP="00647687">
      <w:pPr>
        <w:tabs>
          <w:tab w:val="left" w:pos="567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……………………………………………………………………………………………………...</w:t>
      </w:r>
    </w:p>
    <w:p w14:paraId="28A04B92" w14:textId="77777777" w:rsidR="00647687" w:rsidRDefault="00647687" w:rsidP="00647687">
      <w:pPr>
        <w:tabs>
          <w:tab w:val="left" w:pos="567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……………………………………………………………………………………………………...</w:t>
      </w:r>
    </w:p>
    <w:p w14:paraId="287FE666" w14:textId="77777777" w:rsidR="00647687" w:rsidRDefault="00647687" w:rsidP="00647687">
      <w:pPr>
        <w:tabs>
          <w:tab w:val="left" w:pos="567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……………………………………………………………………………………………………...</w:t>
      </w:r>
    </w:p>
    <w:p w14:paraId="4DB6A009" w14:textId="77777777" w:rsidR="00647687" w:rsidRPr="00060552" w:rsidRDefault="00647687" w:rsidP="00647687">
      <w:pPr>
        <w:tabs>
          <w:tab w:val="left" w:pos="567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0552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……………………………………………………………………………………………………...</w:t>
      </w:r>
    </w:p>
    <w:p w14:paraId="36DB129C" w14:textId="5A4099B6" w:rsidR="00060552" w:rsidRDefault="00647687" w:rsidP="00647687">
      <w:pPr>
        <w:tabs>
          <w:tab w:val="left" w:pos="567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0552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……………………………………………………………………………………………………...</w:t>
      </w:r>
    </w:p>
    <w:p w14:paraId="7B55B94C" w14:textId="22B2A52D" w:rsidR="00647687" w:rsidRDefault="00647687" w:rsidP="00647687">
      <w:pPr>
        <w:tabs>
          <w:tab w:val="left" w:pos="567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A777FE5" w14:textId="77777777" w:rsidR="00647687" w:rsidRDefault="00647687" w:rsidP="00647687">
      <w:pPr>
        <w:tabs>
          <w:tab w:val="left" w:pos="567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C02BF14" w14:textId="60AFC718" w:rsidR="00060552" w:rsidRDefault="00060552" w:rsidP="00060552">
      <w:pPr>
        <w:tabs>
          <w:tab w:val="left" w:pos="567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A8"/>
      </w:r>
      <w:r>
        <w:rPr>
          <w:rFonts w:ascii="Arial" w:hAnsi="Arial" w:cs="Arial"/>
          <w:sz w:val="24"/>
          <w:szCs w:val="24"/>
        </w:rPr>
        <w:t xml:space="preserve"> Je reconnais avoir pris connaissance des dispositions relatives au financement.</w:t>
      </w:r>
    </w:p>
    <w:p w14:paraId="70693C54" w14:textId="77777777" w:rsidR="00060552" w:rsidRDefault="00060552" w:rsidP="00060552">
      <w:pPr>
        <w:tabs>
          <w:tab w:val="left" w:pos="567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633F663" w14:textId="5275C13A" w:rsidR="00060552" w:rsidRPr="00060552" w:rsidRDefault="00060552" w:rsidP="00060552">
      <w:pPr>
        <w:tabs>
          <w:tab w:val="left" w:pos="567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0552">
        <w:rPr>
          <w:rFonts w:ascii="Arial" w:hAnsi="Arial" w:cs="Arial"/>
          <w:sz w:val="24"/>
          <w:szCs w:val="24"/>
        </w:rPr>
        <w:t xml:space="preserve">Fait à   </w:t>
      </w:r>
      <w:r>
        <w:rPr>
          <w:rFonts w:ascii="Arial" w:hAnsi="Arial" w:cs="Arial"/>
          <w:sz w:val="24"/>
          <w:szCs w:val="24"/>
        </w:rPr>
        <w:t xml:space="preserve">                       </w:t>
      </w:r>
      <w:r w:rsidRPr="00060552">
        <w:rPr>
          <w:rFonts w:ascii="Arial" w:hAnsi="Arial" w:cs="Arial"/>
          <w:sz w:val="24"/>
          <w:szCs w:val="24"/>
        </w:rPr>
        <w:t xml:space="preserve">    le  </w:t>
      </w:r>
    </w:p>
    <w:p w14:paraId="22801BD1" w14:textId="77777777" w:rsidR="00060552" w:rsidRPr="00060552" w:rsidRDefault="00060552" w:rsidP="00060552">
      <w:pPr>
        <w:tabs>
          <w:tab w:val="left" w:pos="567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D65A977" w14:textId="22E433FD" w:rsidR="00060552" w:rsidRDefault="00060552" w:rsidP="00060552">
      <w:pPr>
        <w:tabs>
          <w:tab w:val="left" w:pos="567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Nom, prénom et signature</w:t>
      </w:r>
      <w:r w:rsidRPr="0006055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du (de la) représentant(e) du centre équestre ou centre de tourisme équestre : </w:t>
      </w:r>
    </w:p>
    <w:sectPr w:rsidR="00060552" w:rsidSect="004C4A16">
      <w:pgSz w:w="11906" w:h="16838"/>
      <w:pgMar w:top="851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0EDACD" w14:textId="77777777" w:rsidR="004C65C0" w:rsidRDefault="004C65C0">
      <w:r>
        <w:separator/>
      </w:r>
    </w:p>
  </w:endnote>
  <w:endnote w:type="continuationSeparator" w:id="0">
    <w:p w14:paraId="0BF137AC" w14:textId="77777777" w:rsidR="004C65C0" w:rsidRDefault="004C6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5D661E" w14:textId="77777777" w:rsidR="004C65C0" w:rsidRDefault="004C65C0">
      <w:r>
        <w:separator/>
      </w:r>
    </w:p>
  </w:footnote>
  <w:footnote w:type="continuationSeparator" w:id="0">
    <w:p w14:paraId="663CFA68" w14:textId="77777777" w:rsidR="004C65C0" w:rsidRDefault="004C65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FD4B8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4DFC2B84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2"/>
    <w:multiLevelType w:val="hybridMultilevel"/>
    <w:tmpl w:val="00000002"/>
    <w:lvl w:ilvl="0" w:tplc="00000065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62A1F22"/>
    <w:multiLevelType w:val="hybridMultilevel"/>
    <w:tmpl w:val="6D781712"/>
    <w:lvl w:ilvl="0" w:tplc="CAB2BFE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922006B"/>
    <w:multiLevelType w:val="hybridMultilevel"/>
    <w:tmpl w:val="D9B6A228"/>
    <w:lvl w:ilvl="0" w:tplc="A1A2495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170302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10485736"/>
    <w:multiLevelType w:val="hybridMultilevel"/>
    <w:tmpl w:val="C534012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090B63"/>
    <w:multiLevelType w:val="hybridMultilevel"/>
    <w:tmpl w:val="ACD05842"/>
    <w:lvl w:ilvl="0" w:tplc="AF946C7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267A75"/>
    <w:multiLevelType w:val="hybridMultilevel"/>
    <w:tmpl w:val="B930EB90"/>
    <w:lvl w:ilvl="0" w:tplc="A52C0FC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EA4DDB"/>
    <w:multiLevelType w:val="hybridMultilevel"/>
    <w:tmpl w:val="FD5690CE"/>
    <w:lvl w:ilvl="0" w:tplc="084811A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3216DE"/>
    <w:multiLevelType w:val="hybridMultilevel"/>
    <w:tmpl w:val="E70C7D20"/>
    <w:lvl w:ilvl="0" w:tplc="04743ADE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244C3350"/>
    <w:multiLevelType w:val="hybridMultilevel"/>
    <w:tmpl w:val="AF8E7E7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0F5088"/>
    <w:multiLevelType w:val="hybridMultilevel"/>
    <w:tmpl w:val="E09E889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781EDF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2DE903C6"/>
    <w:multiLevelType w:val="hybridMultilevel"/>
    <w:tmpl w:val="A372BE56"/>
    <w:lvl w:ilvl="0" w:tplc="32C0552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1E0EEA"/>
    <w:multiLevelType w:val="multilevel"/>
    <w:tmpl w:val="B14C4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D4073E8"/>
    <w:multiLevelType w:val="hybridMultilevel"/>
    <w:tmpl w:val="DC8A26A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6C0E44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489B2C43"/>
    <w:multiLevelType w:val="hybridMultilevel"/>
    <w:tmpl w:val="4D925570"/>
    <w:lvl w:ilvl="0" w:tplc="C8BA166A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Papyrus" w:hAnsi="Papyrus" w:cs="Papyru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697367"/>
    <w:multiLevelType w:val="hybridMultilevel"/>
    <w:tmpl w:val="0A4C6724"/>
    <w:lvl w:ilvl="0" w:tplc="3F784F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00000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0B90277"/>
    <w:multiLevelType w:val="hybridMultilevel"/>
    <w:tmpl w:val="01D83878"/>
    <w:lvl w:ilvl="0" w:tplc="3D8459AE">
      <w:start w:val="100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C150FD"/>
    <w:multiLevelType w:val="hybridMultilevel"/>
    <w:tmpl w:val="E09E889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1B4C82"/>
    <w:multiLevelType w:val="hybridMultilevel"/>
    <w:tmpl w:val="DC66AE70"/>
    <w:lvl w:ilvl="0" w:tplc="9A18300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D35DD7"/>
    <w:multiLevelType w:val="hybridMultilevel"/>
    <w:tmpl w:val="A4B66C08"/>
    <w:lvl w:ilvl="0" w:tplc="040C0001">
      <w:start w:val="9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u w:val="none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263606"/>
    <w:multiLevelType w:val="hybridMultilevel"/>
    <w:tmpl w:val="89085F46"/>
    <w:lvl w:ilvl="0" w:tplc="9A9E1A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680ACF"/>
    <w:multiLevelType w:val="multilevel"/>
    <w:tmpl w:val="CE9A8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8FB3D55"/>
    <w:multiLevelType w:val="hybridMultilevel"/>
    <w:tmpl w:val="99AA7E7E"/>
    <w:lvl w:ilvl="0" w:tplc="7C7E4E5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F50465"/>
    <w:multiLevelType w:val="singleLevel"/>
    <w:tmpl w:val="C1B260E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sz w:val="28"/>
      </w:rPr>
    </w:lvl>
  </w:abstractNum>
  <w:abstractNum w:abstractNumId="30" w15:restartNumberingAfterBreak="0">
    <w:nsid w:val="79F925DE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 w15:restartNumberingAfterBreak="0">
    <w:nsid w:val="7E95794C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9"/>
  </w:num>
  <w:num w:numId="3">
    <w:abstractNumId w:val="25"/>
  </w:num>
  <w:num w:numId="4">
    <w:abstractNumId w:val="18"/>
  </w:num>
  <w:num w:numId="5">
    <w:abstractNumId w:val="20"/>
  </w:num>
  <w:num w:numId="6">
    <w:abstractNumId w:val="5"/>
  </w:num>
  <w:num w:numId="7">
    <w:abstractNumId w:val="16"/>
  </w:num>
  <w:num w:numId="8">
    <w:abstractNumId w:val="21"/>
  </w:num>
  <w:num w:numId="9">
    <w:abstractNumId w:val="10"/>
  </w:num>
  <w:num w:numId="10">
    <w:abstractNumId w:val="9"/>
  </w:num>
  <w:num w:numId="11">
    <w:abstractNumId w:val="13"/>
  </w:num>
  <w:num w:numId="12">
    <w:abstractNumId w:val="7"/>
  </w:num>
  <w:num w:numId="13">
    <w:abstractNumId w:val="19"/>
  </w:num>
  <w:num w:numId="14">
    <w:abstractNumId w:val="30"/>
  </w:num>
  <w:num w:numId="15">
    <w:abstractNumId w:val="31"/>
  </w:num>
  <w:num w:numId="16">
    <w:abstractNumId w:val="15"/>
  </w:num>
  <w:num w:numId="17">
    <w:abstractNumId w:val="0"/>
  </w:num>
  <w:num w:numId="18">
    <w:abstractNumId w:val="28"/>
  </w:num>
  <w:num w:numId="19">
    <w:abstractNumId w:val="6"/>
  </w:num>
  <w:num w:numId="20">
    <w:abstractNumId w:val="14"/>
  </w:num>
  <w:num w:numId="21">
    <w:abstractNumId w:val="2"/>
  </w:num>
  <w:num w:numId="22">
    <w:abstractNumId w:val="3"/>
  </w:num>
  <w:num w:numId="23">
    <w:abstractNumId w:val="4"/>
  </w:num>
  <w:num w:numId="24">
    <w:abstractNumId w:val="23"/>
  </w:num>
  <w:num w:numId="25">
    <w:abstractNumId w:val="26"/>
  </w:num>
  <w:num w:numId="26">
    <w:abstractNumId w:val="17"/>
  </w:num>
  <w:num w:numId="27">
    <w:abstractNumId w:val="27"/>
  </w:num>
  <w:num w:numId="28">
    <w:abstractNumId w:val="11"/>
  </w:num>
  <w:num w:numId="29">
    <w:abstractNumId w:val="12"/>
  </w:num>
  <w:num w:numId="30">
    <w:abstractNumId w:val="24"/>
  </w:num>
  <w:num w:numId="31">
    <w:abstractNumId w:val="8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1C1"/>
    <w:rsid w:val="00002D69"/>
    <w:rsid w:val="00006F4B"/>
    <w:rsid w:val="000110EE"/>
    <w:rsid w:val="000325BA"/>
    <w:rsid w:val="00043C5F"/>
    <w:rsid w:val="00050BB2"/>
    <w:rsid w:val="0005734E"/>
    <w:rsid w:val="00060552"/>
    <w:rsid w:val="00080965"/>
    <w:rsid w:val="0009456B"/>
    <w:rsid w:val="0009737D"/>
    <w:rsid w:val="000977E0"/>
    <w:rsid w:val="00097A6D"/>
    <w:rsid w:val="000B11A7"/>
    <w:rsid w:val="000B2705"/>
    <w:rsid w:val="000C3A75"/>
    <w:rsid w:val="000F76C9"/>
    <w:rsid w:val="00111CBE"/>
    <w:rsid w:val="001125D4"/>
    <w:rsid w:val="001141BF"/>
    <w:rsid w:val="00135556"/>
    <w:rsid w:val="00136E5D"/>
    <w:rsid w:val="001455E9"/>
    <w:rsid w:val="00153A26"/>
    <w:rsid w:val="001601AB"/>
    <w:rsid w:val="00161524"/>
    <w:rsid w:val="00161EFF"/>
    <w:rsid w:val="001A235C"/>
    <w:rsid w:val="001A2A55"/>
    <w:rsid w:val="001C0D91"/>
    <w:rsid w:val="001C4FCC"/>
    <w:rsid w:val="001D7654"/>
    <w:rsid w:val="001E6A93"/>
    <w:rsid w:val="001F75C1"/>
    <w:rsid w:val="002009E0"/>
    <w:rsid w:val="00204B64"/>
    <w:rsid w:val="00222DE0"/>
    <w:rsid w:val="002268B2"/>
    <w:rsid w:val="00233990"/>
    <w:rsid w:val="00242200"/>
    <w:rsid w:val="00243526"/>
    <w:rsid w:val="0024686B"/>
    <w:rsid w:val="00263944"/>
    <w:rsid w:val="00282701"/>
    <w:rsid w:val="00292073"/>
    <w:rsid w:val="00296EFF"/>
    <w:rsid w:val="002A2896"/>
    <w:rsid w:val="002C2534"/>
    <w:rsid w:val="002D0F46"/>
    <w:rsid w:val="002D2039"/>
    <w:rsid w:val="002D3425"/>
    <w:rsid w:val="002E3DB9"/>
    <w:rsid w:val="002E417D"/>
    <w:rsid w:val="002F33D2"/>
    <w:rsid w:val="003040A3"/>
    <w:rsid w:val="00311724"/>
    <w:rsid w:val="00317154"/>
    <w:rsid w:val="0032147F"/>
    <w:rsid w:val="003258E9"/>
    <w:rsid w:val="00330E5B"/>
    <w:rsid w:val="0033324A"/>
    <w:rsid w:val="00333320"/>
    <w:rsid w:val="00336983"/>
    <w:rsid w:val="00364328"/>
    <w:rsid w:val="00371228"/>
    <w:rsid w:val="003A69FD"/>
    <w:rsid w:val="003A7556"/>
    <w:rsid w:val="003B15A9"/>
    <w:rsid w:val="003B7855"/>
    <w:rsid w:val="003C1744"/>
    <w:rsid w:val="003C4915"/>
    <w:rsid w:val="003D19D7"/>
    <w:rsid w:val="003F0E6E"/>
    <w:rsid w:val="003F3E35"/>
    <w:rsid w:val="003F493A"/>
    <w:rsid w:val="00401E87"/>
    <w:rsid w:val="00413940"/>
    <w:rsid w:val="00425F5A"/>
    <w:rsid w:val="00427A28"/>
    <w:rsid w:val="004366C7"/>
    <w:rsid w:val="00465198"/>
    <w:rsid w:val="00470F60"/>
    <w:rsid w:val="00473576"/>
    <w:rsid w:val="004745EC"/>
    <w:rsid w:val="00476D87"/>
    <w:rsid w:val="0047792E"/>
    <w:rsid w:val="00480362"/>
    <w:rsid w:val="00483B7F"/>
    <w:rsid w:val="00485304"/>
    <w:rsid w:val="00487824"/>
    <w:rsid w:val="004A4487"/>
    <w:rsid w:val="004B0028"/>
    <w:rsid w:val="004C1239"/>
    <w:rsid w:val="004C3801"/>
    <w:rsid w:val="004C4A16"/>
    <w:rsid w:val="004C65C0"/>
    <w:rsid w:val="004C6D73"/>
    <w:rsid w:val="004D0239"/>
    <w:rsid w:val="004D2919"/>
    <w:rsid w:val="004E015A"/>
    <w:rsid w:val="004F638C"/>
    <w:rsid w:val="00504333"/>
    <w:rsid w:val="00512232"/>
    <w:rsid w:val="005160D3"/>
    <w:rsid w:val="00523372"/>
    <w:rsid w:val="005266EE"/>
    <w:rsid w:val="005375C6"/>
    <w:rsid w:val="0054180A"/>
    <w:rsid w:val="005424E7"/>
    <w:rsid w:val="005437E4"/>
    <w:rsid w:val="005468FD"/>
    <w:rsid w:val="00547568"/>
    <w:rsid w:val="00554579"/>
    <w:rsid w:val="00555C60"/>
    <w:rsid w:val="00561C55"/>
    <w:rsid w:val="005736C5"/>
    <w:rsid w:val="00593B00"/>
    <w:rsid w:val="00594D6A"/>
    <w:rsid w:val="005B10EB"/>
    <w:rsid w:val="005B23A4"/>
    <w:rsid w:val="005D24CB"/>
    <w:rsid w:val="005D3965"/>
    <w:rsid w:val="005D7575"/>
    <w:rsid w:val="005F45A0"/>
    <w:rsid w:val="006132DC"/>
    <w:rsid w:val="00613932"/>
    <w:rsid w:val="00617BC0"/>
    <w:rsid w:val="00621091"/>
    <w:rsid w:val="00625D1F"/>
    <w:rsid w:val="00647661"/>
    <w:rsid w:val="00647687"/>
    <w:rsid w:val="00651344"/>
    <w:rsid w:val="00654023"/>
    <w:rsid w:val="0065746A"/>
    <w:rsid w:val="0066564C"/>
    <w:rsid w:val="006724A2"/>
    <w:rsid w:val="0067456D"/>
    <w:rsid w:val="00680C6B"/>
    <w:rsid w:val="00681D8D"/>
    <w:rsid w:val="00683A86"/>
    <w:rsid w:val="006968D7"/>
    <w:rsid w:val="006A1F0F"/>
    <w:rsid w:val="006C2B0C"/>
    <w:rsid w:val="006C6365"/>
    <w:rsid w:val="006D1E10"/>
    <w:rsid w:val="006D3F80"/>
    <w:rsid w:val="006F27C8"/>
    <w:rsid w:val="006F4F74"/>
    <w:rsid w:val="007044C5"/>
    <w:rsid w:val="00707098"/>
    <w:rsid w:val="007176B9"/>
    <w:rsid w:val="00726C74"/>
    <w:rsid w:val="0074493A"/>
    <w:rsid w:val="00750AE0"/>
    <w:rsid w:val="00752296"/>
    <w:rsid w:val="007534CD"/>
    <w:rsid w:val="0076401F"/>
    <w:rsid w:val="00770CCB"/>
    <w:rsid w:val="00793737"/>
    <w:rsid w:val="007A03F9"/>
    <w:rsid w:val="007A0760"/>
    <w:rsid w:val="007A3438"/>
    <w:rsid w:val="007A47FD"/>
    <w:rsid w:val="007A66F4"/>
    <w:rsid w:val="007B38A0"/>
    <w:rsid w:val="007C5353"/>
    <w:rsid w:val="007D26AF"/>
    <w:rsid w:val="007E212A"/>
    <w:rsid w:val="007E487A"/>
    <w:rsid w:val="007E7A4B"/>
    <w:rsid w:val="007F5A82"/>
    <w:rsid w:val="00800E53"/>
    <w:rsid w:val="00816981"/>
    <w:rsid w:val="00821695"/>
    <w:rsid w:val="00825550"/>
    <w:rsid w:val="008371A3"/>
    <w:rsid w:val="00844611"/>
    <w:rsid w:val="008735B3"/>
    <w:rsid w:val="00873AF5"/>
    <w:rsid w:val="00880550"/>
    <w:rsid w:val="00894D09"/>
    <w:rsid w:val="00895902"/>
    <w:rsid w:val="008A0142"/>
    <w:rsid w:val="008B3143"/>
    <w:rsid w:val="008B5C82"/>
    <w:rsid w:val="008C0C97"/>
    <w:rsid w:val="008C74DD"/>
    <w:rsid w:val="008D0111"/>
    <w:rsid w:val="008D4CF0"/>
    <w:rsid w:val="008E3123"/>
    <w:rsid w:val="00901E9E"/>
    <w:rsid w:val="009025D2"/>
    <w:rsid w:val="00911789"/>
    <w:rsid w:val="00914F35"/>
    <w:rsid w:val="009151FE"/>
    <w:rsid w:val="00923AB1"/>
    <w:rsid w:val="009300F9"/>
    <w:rsid w:val="00941EFA"/>
    <w:rsid w:val="009435A4"/>
    <w:rsid w:val="00953E47"/>
    <w:rsid w:val="00967893"/>
    <w:rsid w:val="00971BDA"/>
    <w:rsid w:val="00982D57"/>
    <w:rsid w:val="009A15FE"/>
    <w:rsid w:val="009A62B2"/>
    <w:rsid w:val="009A7FEA"/>
    <w:rsid w:val="009B2B54"/>
    <w:rsid w:val="009B2DB6"/>
    <w:rsid w:val="009B4AE7"/>
    <w:rsid w:val="009C0AC1"/>
    <w:rsid w:val="009C76E6"/>
    <w:rsid w:val="009F07C7"/>
    <w:rsid w:val="009F57CC"/>
    <w:rsid w:val="00A05726"/>
    <w:rsid w:val="00A27965"/>
    <w:rsid w:val="00A3101C"/>
    <w:rsid w:val="00A476E4"/>
    <w:rsid w:val="00A55AD6"/>
    <w:rsid w:val="00A5658F"/>
    <w:rsid w:val="00A6346A"/>
    <w:rsid w:val="00A676AC"/>
    <w:rsid w:val="00A90DC4"/>
    <w:rsid w:val="00AA056B"/>
    <w:rsid w:val="00AA6808"/>
    <w:rsid w:val="00AB4599"/>
    <w:rsid w:val="00AC298F"/>
    <w:rsid w:val="00AD3A1D"/>
    <w:rsid w:val="00AE6218"/>
    <w:rsid w:val="00AF13C1"/>
    <w:rsid w:val="00B16D66"/>
    <w:rsid w:val="00B30DAD"/>
    <w:rsid w:val="00B46CA1"/>
    <w:rsid w:val="00B53B9E"/>
    <w:rsid w:val="00B567F3"/>
    <w:rsid w:val="00B57468"/>
    <w:rsid w:val="00B66E81"/>
    <w:rsid w:val="00B701D4"/>
    <w:rsid w:val="00B81D07"/>
    <w:rsid w:val="00B82519"/>
    <w:rsid w:val="00B836C9"/>
    <w:rsid w:val="00B91861"/>
    <w:rsid w:val="00B948D0"/>
    <w:rsid w:val="00BA681A"/>
    <w:rsid w:val="00BC174B"/>
    <w:rsid w:val="00BC61A5"/>
    <w:rsid w:val="00BD1D9D"/>
    <w:rsid w:val="00BD2CB8"/>
    <w:rsid w:val="00BD460A"/>
    <w:rsid w:val="00C03F15"/>
    <w:rsid w:val="00C07B2C"/>
    <w:rsid w:val="00C11066"/>
    <w:rsid w:val="00C11E40"/>
    <w:rsid w:val="00C26E7E"/>
    <w:rsid w:val="00C47375"/>
    <w:rsid w:val="00C52376"/>
    <w:rsid w:val="00C6661E"/>
    <w:rsid w:val="00C810D9"/>
    <w:rsid w:val="00C924DE"/>
    <w:rsid w:val="00C953A8"/>
    <w:rsid w:val="00CA4BAB"/>
    <w:rsid w:val="00CB49A2"/>
    <w:rsid w:val="00CB5B29"/>
    <w:rsid w:val="00CC48AD"/>
    <w:rsid w:val="00CE0313"/>
    <w:rsid w:val="00CE1DFD"/>
    <w:rsid w:val="00CE4C99"/>
    <w:rsid w:val="00CF3B59"/>
    <w:rsid w:val="00D22E97"/>
    <w:rsid w:val="00D27100"/>
    <w:rsid w:val="00D364EF"/>
    <w:rsid w:val="00D4048A"/>
    <w:rsid w:val="00D40E75"/>
    <w:rsid w:val="00D474CB"/>
    <w:rsid w:val="00D60158"/>
    <w:rsid w:val="00D6133E"/>
    <w:rsid w:val="00D62C1F"/>
    <w:rsid w:val="00D73A75"/>
    <w:rsid w:val="00D90408"/>
    <w:rsid w:val="00D908A3"/>
    <w:rsid w:val="00D92DF6"/>
    <w:rsid w:val="00D97BF8"/>
    <w:rsid w:val="00DA5D70"/>
    <w:rsid w:val="00DB4FEC"/>
    <w:rsid w:val="00DE3B88"/>
    <w:rsid w:val="00DE770A"/>
    <w:rsid w:val="00E03F5A"/>
    <w:rsid w:val="00E11D92"/>
    <w:rsid w:val="00E1269F"/>
    <w:rsid w:val="00E15EC8"/>
    <w:rsid w:val="00E375A2"/>
    <w:rsid w:val="00E447D4"/>
    <w:rsid w:val="00E45429"/>
    <w:rsid w:val="00E463B8"/>
    <w:rsid w:val="00E53BA2"/>
    <w:rsid w:val="00E56A8E"/>
    <w:rsid w:val="00E56C03"/>
    <w:rsid w:val="00E651C1"/>
    <w:rsid w:val="00E721B7"/>
    <w:rsid w:val="00E8536E"/>
    <w:rsid w:val="00E977A9"/>
    <w:rsid w:val="00EA0C8A"/>
    <w:rsid w:val="00EB53B5"/>
    <w:rsid w:val="00EC1646"/>
    <w:rsid w:val="00ED39BA"/>
    <w:rsid w:val="00F111EA"/>
    <w:rsid w:val="00F32167"/>
    <w:rsid w:val="00F4192F"/>
    <w:rsid w:val="00F44263"/>
    <w:rsid w:val="00F5706C"/>
    <w:rsid w:val="00F669F2"/>
    <w:rsid w:val="00F83375"/>
    <w:rsid w:val="00F87D0B"/>
    <w:rsid w:val="00F94E01"/>
    <w:rsid w:val="00FA5BCA"/>
    <w:rsid w:val="00FB1CFD"/>
    <w:rsid w:val="00FB659E"/>
    <w:rsid w:val="00FC6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7E2B00B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A448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Titre1">
    <w:name w:val="heading 1"/>
    <w:basedOn w:val="Normal"/>
    <w:next w:val="Normal"/>
    <w:qFormat/>
    <w:rsid w:val="00E375A2"/>
    <w:pPr>
      <w:keepNext/>
      <w:spacing w:after="0" w:line="240" w:lineRule="auto"/>
      <w:outlineLvl w:val="0"/>
    </w:pPr>
    <w:rPr>
      <w:rFonts w:ascii="Arial" w:eastAsia="Times New Roman" w:hAnsi="Arial" w:cs="Arial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E651C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E651C1"/>
    <w:pPr>
      <w:tabs>
        <w:tab w:val="center" w:pos="4536"/>
        <w:tab w:val="right" w:pos="9072"/>
      </w:tabs>
    </w:pPr>
  </w:style>
  <w:style w:type="character" w:styleId="Lienhypertexte">
    <w:name w:val="Hyperlink"/>
    <w:rsid w:val="00E651C1"/>
    <w:rPr>
      <w:color w:val="0000FF"/>
      <w:u w:val="single"/>
    </w:rPr>
  </w:style>
  <w:style w:type="paragraph" w:styleId="Listepuces">
    <w:name w:val="List Bullet"/>
    <w:basedOn w:val="Normal"/>
    <w:rsid w:val="00821695"/>
    <w:pPr>
      <w:numPr>
        <w:numId w:val="1"/>
      </w:numPr>
    </w:pPr>
  </w:style>
  <w:style w:type="paragraph" w:styleId="Textedebulles">
    <w:name w:val="Balloon Text"/>
    <w:basedOn w:val="Normal"/>
    <w:semiHidden/>
    <w:rsid w:val="00BC61A5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rsid w:val="00B30DA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fr-FR"/>
    </w:rPr>
  </w:style>
  <w:style w:type="paragraph" w:customStyle="1" w:styleId="Corpsdetexte21">
    <w:name w:val="Corps de texte 21"/>
    <w:basedOn w:val="Normal"/>
    <w:rsid w:val="00B30DA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0"/>
      <w:lang w:eastAsia="fr-FR"/>
    </w:rPr>
  </w:style>
  <w:style w:type="paragraph" w:customStyle="1" w:styleId="Sansinterligne1">
    <w:name w:val="Sans interligne1"/>
    <w:rsid w:val="00B30DAD"/>
    <w:rPr>
      <w:rFonts w:ascii="Calibri" w:hAnsi="Calibri"/>
      <w:sz w:val="22"/>
      <w:szCs w:val="22"/>
      <w:lang w:eastAsia="en-US"/>
    </w:rPr>
  </w:style>
  <w:style w:type="paragraph" w:styleId="Sansinterligne">
    <w:name w:val="No Spacing"/>
    <w:uiPriority w:val="1"/>
    <w:qFormat/>
    <w:rsid w:val="005F45A0"/>
    <w:rPr>
      <w:rFonts w:ascii="Calibri" w:eastAsia="Calibri" w:hAnsi="Calibri"/>
      <w:sz w:val="22"/>
      <w:szCs w:val="22"/>
      <w:lang w:eastAsia="en-US"/>
    </w:rPr>
  </w:style>
  <w:style w:type="paragraph" w:customStyle="1" w:styleId="Paragraphedeliste1">
    <w:name w:val="Paragraphe de liste1"/>
    <w:basedOn w:val="Normal"/>
    <w:uiPriority w:val="34"/>
    <w:qFormat/>
    <w:rsid w:val="00AA6808"/>
    <w:pPr>
      <w:spacing w:after="0" w:line="240" w:lineRule="auto"/>
      <w:ind w:left="720"/>
      <w:contextualSpacing/>
    </w:pPr>
    <w:rPr>
      <w:rFonts w:ascii="Times New Roman" w:eastAsia="Times New Roman" w:hAnsi="Times New Roman"/>
      <w:color w:val="000000"/>
      <w:kern w:val="30"/>
      <w:sz w:val="20"/>
      <w:szCs w:val="20"/>
      <w:lang w:eastAsia="fr-FR"/>
    </w:rPr>
  </w:style>
  <w:style w:type="paragraph" w:styleId="NormalWeb">
    <w:name w:val="Normal (Web)"/>
    <w:basedOn w:val="Normal"/>
    <w:uiPriority w:val="99"/>
    <w:unhideWhenUsed/>
    <w:rsid w:val="00B46CA1"/>
    <w:pPr>
      <w:spacing w:after="240" w:line="312" w:lineRule="atLeast"/>
    </w:pPr>
    <w:rPr>
      <w:rFonts w:ascii="Arial" w:eastAsia="Times New Roman" w:hAnsi="Arial" w:cs="Arial"/>
      <w:sz w:val="24"/>
      <w:szCs w:val="24"/>
      <w:lang w:eastAsia="fr-FR"/>
    </w:rPr>
  </w:style>
  <w:style w:type="paragraph" w:styleId="Textebrut">
    <w:name w:val="Plain Text"/>
    <w:basedOn w:val="Normal"/>
    <w:link w:val="TextebrutCar"/>
    <w:uiPriority w:val="99"/>
    <w:unhideWhenUsed/>
    <w:rsid w:val="00680C6B"/>
    <w:pPr>
      <w:spacing w:after="0" w:line="240" w:lineRule="auto"/>
    </w:pPr>
    <w:rPr>
      <w:rFonts w:cs="Consolas"/>
      <w:szCs w:val="21"/>
    </w:rPr>
  </w:style>
  <w:style w:type="character" w:customStyle="1" w:styleId="TextebrutCar">
    <w:name w:val="Texte brut Car"/>
    <w:link w:val="Textebrut"/>
    <w:uiPriority w:val="99"/>
    <w:rsid w:val="00680C6B"/>
    <w:rPr>
      <w:rFonts w:ascii="Calibri" w:eastAsia="Calibri" w:hAnsi="Calibri" w:cs="Consolas"/>
      <w:sz w:val="22"/>
      <w:szCs w:val="21"/>
      <w:lang w:eastAsia="en-US"/>
    </w:rPr>
  </w:style>
  <w:style w:type="paragraph" w:styleId="Retraitcorpsdetexte">
    <w:name w:val="Body Text Indent"/>
    <w:basedOn w:val="Normal"/>
    <w:link w:val="RetraitcorpsdetexteCar"/>
    <w:rsid w:val="005160D3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rsid w:val="005160D3"/>
    <w:rPr>
      <w:rFonts w:ascii="Calibri" w:eastAsia="Calibri" w:hAnsi="Calibri"/>
      <w:sz w:val="22"/>
      <w:szCs w:val="22"/>
      <w:lang w:eastAsia="en-US"/>
    </w:rPr>
  </w:style>
  <w:style w:type="paragraph" w:styleId="Explorateurdedocuments">
    <w:name w:val="Document Map"/>
    <w:basedOn w:val="Normal"/>
    <w:link w:val="ExplorateurdedocumentsCar"/>
    <w:rsid w:val="00E1269F"/>
    <w:rPr>
      <w:rFonts w:ascii="Times New Roman" w:hAnsi="Times New Roman"/>
      <w:sz w:val="24"/>
      <w:szCs w:val="24"/>
    </w:rPr>
  </w:style>
  <w:style w:type="character" w:customStyle="1" w:styleId="ExplorateurdedocumentsCar">
    <w:name w:val="Explorateur de documents Car"/>
    <w:link w:val="Explorateurdedocuments"/>
    <w:rsid w:val="00E1269F"/>
    <w:rPr>
      <w:rFonts w:eastAsia="Calibri"/>
      <w:sz w:val="24"/>
      <w:szCs w:val="24"/>
      <w:lang w:eastAsia="en-US"/>
    </w:rPr>
  </w:style>
  <w:style w:type="paragraph" w:styleId="Paragraphedeliste">
    <w:name w:val="List Paragraph"/>
    <w:basedOn w:val="Normal"/>
    <w:uiPriority w:val="34"/>
    <w:qFormat/>
    <w:rsid w:val="005468FD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1D7654"/>
  </w:style>
  <w:style w:type="character" w:styleId="Marquedecommentaire">
    <w:name w:val="annotation reference"/>
    <w:basedOn w:val="Policepardfaut"/>
    <w:rsid w:val="007044C5"/>
    <w:rPr>
      <w:sz w:val="16"/>
      <w:szCs w:val="16"/>
    </w:rPr>
  </w:style>
  <w:style w:type="paragraph" w:styleId="Commentaire">
    <w:name w:val="annotation text"/>
    <w:basedOn w:val="Normal"/>
    <w:link w:val="CommentaireCar"/>
    <w:rsid w:val="007044C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7044C5"/>
    <w:rPr>
      <w:rFonts w:ascii="Calibri" w:eastAsia="Calibri" w:hAnsi="Calibri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rsid w:val="007044C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7044C5"/>
    <w:rPr>
      <w:rFonts w:ascii="Calibri" w:eastAsia="Calibri" w:hAnsi="Calibri"/>
      <w:b/>
      <w:bCs/>
      <w:lang w:eastAsia="en-US"/>
    </w:rPr>
  </w:style>
  <w:style w:type="paragraph" w:styleId="Rvision">
    <w:name w:val="Revision"/>
    <w:hidden/>
    <w:uiPriority w:val="71"/>
    <w:rsid w:val="0047792E"/>
    <w:rPr>
      <w:rFonts w:ascii="Calibri" w:eastAsia="Calibri" w:hAnsi="Calibri"/>
      <w:sz w:val="22"/>
      <w:szCs w:val="22"/>
      <w:lang w:eastAsia="en-US"/>
    </w:rPr>
  </w:style>
  <w:style w:type="table" w:styleId="Grilledutableau">
    <w:name w:val="Table Grid"/>
    <w:basedOn w:val="TableauNormal"/>
    <w:rsid w:val="00DA5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3332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0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0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4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0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4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6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5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5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4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5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7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3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8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6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8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17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142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17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86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42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71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11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normandie@ffe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hevalnormandie.com" TargetMode="External"/><Relationship Id="rId17" Type="http://schemas.openxmlformats.org/officeDocument/2006/relationships/image" Target="media/image5.emf"/><Relationship Id="rId2" Type="http://schemas.openxmlformats.org/officeDocument/2006/relationships/numbering" Target="numbering.xml"/><Relationship Id="rId16" Type="http://schemas.openxmlformats.org/officeDocument/2006/relationships/image" Target="media/image4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ormandie.f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arine.gigot@normandie.fr" TargetMode="Externa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marche-public.fr/Marches-publics/Definitions/Entrees/Candidature.htm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3F1DE-CC41-4712-BCA2-98EA72899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1252</Words>
  <Characters>9281</Characters>
  <Application>Microsoft Office Word</Application>
  <DocSecurity>4</DocSecurity>
  <Lines>77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10512</CharactersWithSpaces>
  <SharedDoc>false</SharedDoc>
  <HLinks>
    <vt:vector size="12" baseType="variant">
      <vt:variant>
        <vt:i4>3604490</vt:i4>
      </vt:variant>
      <vt:variant>
        <vt:i4>3</vt:i4>
      </vt:variant>
      <vt:variant>
        <vt:i4>0</vt:i4>
      </vt:variant>
      <vt:variant>
        <vt:i4>5</vt:i4>
      </vt:variant>
      <vt:variant>
        <vt:lpwstr>http://www.ligue-normandie.com/</vt:lpwstr>
      </vt:variant>
      <vt:variant>
        <vt:lpwstr/>
      </vt:variant>
      <vt:variant>
        <vt:i4>1245224</vt:i4>
      </vt:variant>
      <vt:variant>
        <vt:i4>0</vt:i4>
      </vt:variant>
      <vt:variant>
        <vt:i4>0</vt:i4>
      </vt:variant>
      <vt:variant>
        <vt:i4>5</vt:i4>
      </vt:variant>
      <vt:variant>
        <vt:lpwstr>mailto:normandie@ffe.com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pc</dc:creator>
  <cp:keywords/>
  <dc:description/>
  <cp:lastModifiedBy>DULONG Laurence</cp:lastModifiedBy>
  <cp:revision>2</cp:revision>
  <cp:lastPrinted>2021-03-31T13:59:00Z</cp:lastPrinted>
  <dcterms:created xsi:type="dcterms:W3CDTF">2022-05-19T13:11:00Z</dcterms:created>
  <dcterms:modified xsi:type="dcterms:W3CDTF">2022-05-19T13:11:00Z</dcterms:modified>
</cp:coreProperties>
</file>