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15D95" w14:textId="77777777" w:rsidR="00867450" w:rsidRPr="004F7B83" w:rsidRDefault="00867450" w:rsidP="00867450">
      <w:pPr>
        <w:jc w:val="both"/>
        <w:rPr>
          <w:rFonts w:ascii="Arial" w:hAnsi="Arial" w:cs="Arial"/>
        </w:rPr>
      </w:pPr>
      <w:bookmarkStart w:id="0" w:name="_Hlk100248917"/>
      <w:r w:rsidRPr="004F7B83">
        <w:rPr>
          <w:rFonts w:ascii="Arial" w:hAnsi="Arial" w:cs="Arial"/>
          <w:noProof/>
          <w:lang w:eastAsia="fr-FR"/>
        </w:rPr>
        <w:drawing>
          <wp:inline distT="0" distB="0" distL="0" distR="0" wp14:anchorId="4397B830" wp14:editId="2E81E42D">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5D2FF984" w14:textId="5CB6D94E" w:rsidR="00867450" w:rsidRPr="004F7B83" w:rsidRDefault="00867450" w:rsidP="00867450">
      <w:pPr>
        <w:spacing w:after="0" w:line="240" w:lineRule="auto"/>
        <w:ind w:right="181"/>
        <w:jc w:val="right"/>
        <w:rPr>
          <w:rFonts w:ascii="Arial" w:hAnsi="Arial" w:cs="Arial"/>
        </w:rPr>
      </w:pPr>
      <w:r>
        <w:rPr>
          <w:rFonts w:ascii="Arial" w:hAnsi="Arial" w:cs="Arial"/>
        </w:rPr>
        <w:t>Le 7 avril 2022</w:t>
      </w:r>
    </w:p>
    <w:p w14:paraId="1484155F" w14:textId="77777777" w:rsidR="00867450" w:rsidRDefault="00867450" w:rsidP="00867450">
      <w:pPr>
        <w:spacing w:after="0" w:line="240" w:lineRule="auto"/>
        <w:ind w:right="181"/>
        <w:jc w:val="both"/>
        <w:rPr>
          <w:rFonts w:ascii="Arial" w:hAnsi="Arial" w:cs="Arial"/>
          <w:b/>
          <w:bCs/>
          <w:sz w:val="28"/>
          <w:szCs w:val="28"/>
        </w:rPr>
      </w:pPr>
    </w:p>
    <w:p w14:paraId="2A349DE0" w14:textId="77777777" w:rsidR="00867450" w:rsidRPr="00751E21" w:rsidRDefault="00867450" w:rsidP="00867450">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3F997557" w14:textId="77777777" w:rsidR="00867450" w:rsidRPr="004F7B83" w:rsidRDefault="00867450" w:rsidP="00867450">
      <w:pPr>
        <w:spacing w:after="0" w:line="240" w:lineRule="auto"/>
        <w:ind w:right="181"/>
        <w:jc w:val="both"/>
        <w:rPr>
          <w:rFonts w:ascii="Arial" w:hAnsi="Arial" w:cs="Arial"/>
        </w:rPr>
      </w:pPr>
    </w:p>
    <w:p w14:paraId="7D3751B6" w14:textId="2DB417B0" w:rsidR="00867450" w:rsidRDefault="00867450" w:rsidP="00867450">
      <w:pPr>
        <w:spacing w:after="0" w:line="240" w:lineRule="auto"/>
        <w:jc w:val="both"/>
        <w:rPr>
          <w:rFonts w:ascii="Arial" w:hAnsi="Arial" w:cs="Arial"/>
          <w:b/>
          <w:bCs/>
        </w:rPr>
      </w:pPr>
      <w:r>
        <w:rPr>
          <w:rFonts w:ascii="Arial" w:hAnsi="Arial" w:cs="Arial"/>
          <w:b/>
          <w:bCs/>
        </w:rPr>
        <w:t>Hervé Morin, Président</w:t>
      </w:r>
      <w:r w:rsidRPr="004F7B83">
        <w:rPr>
          <w:rFonts w:ascii="Arial" w:hAnsi="Arial" w:cs="Arial"/>
          <w:b/>
          <w:bCs/>
        </w:rPr>
        <w:t xml:space="preserve"> de la Région No</w:t>
      </w:r>
      <w:r>
        <w:rPr>
          <w:rFonts w:ascii="Arial" w:hAnsi="Arial" w:cs="Arial"/>
          <w:b/>
          <w:bCs/>
        </w:rPr>
        <w:t xml:space="preserve">rmandie, a </w:t>
      </w:r>
      <w:r w:rsidRPr="00F007C8">
        <w:rPr>
          <w:rFonts w:ascii="Arial" w:hAnsi="Arial" w:cs="Arial"/>
          <w:b/>
          <w:bCs/>
        </w:rPr>
        <w:t>réuni</w:t>
      </w:r>
      <w:r w:rsidRPr="006A1916">
        <w:rPr>
          <w:rFonts w:ascii="Arial" w:hAnsi="Arial" w:cs="Arial"/>
          <w:b/>
          <w:bCs/>
        </w:rPr>
        <w:t>,</w:t>
      </w:r>
      <w:r>
        <w:rPr>
          <w:rFonts w:ascii="Arial" w:hAnsi="Arial" w:cs="Arial"/>
          <w:b/>
          <w:bCs/>
        </w:rPr>
        <w:t xml:space="preserve"> le 7 avril 2022</w:t>
      </w:r>
      <w:r w:rsidRPr="004F7B83">
        <w:rPr>
          <w:rFonts w:ascii="Arial" w:hAnsi="Arial" w:cs="Arial"/>
          <w:b/>
          <w:bCs/>
        </w:rPr>
        <w:t>,</w:t>
      </w:r>
      <w:r>
        <w:rPr>
          <w:rFonts w:ascii="Arial" w:hAnsi="Arial" w:cs="Arial"/>
          <w:b/>
          <w:bCs/>
        </w:rPr>
        <w:t xml:space="preserve"> au s</w:t>
      </w:r>
      <w:r w:rsidRPr="00F47B55">
        <w:rPr>
          <w:rFonts w:ascii="Arial" w:hAnsi="Arial" w:cs="Arial"/>
          <w:b/>
          <w:bCs/>
        </w:rPr>
        <w:t xml:space="preserve">iège de la Région à Caen, </w:t>
      </w:r>
      <w:r w:rsidRPr="004F7B83">
        <w:rPr>
          <w:rFonts w:ascii="Arial" w:hAnsi="Arial" w:cs="Arial"/>
          <w:b/>
          <w:bCs/>
        </w:rPr>
        <w:t xml:space="preserve">la commission permanente de la Région Normandie, </w:t>
      </w:r>
      <w:r>
        <w:rPr>
          <w:rFonts w:ascii="Arial" w:hAnsi="Arial" w:cs="Arial"/>
          <w:b/>
          <w:bCs/>
        </w:rPr>
        <w:t xml:space="preserve">pour examiner plus de 150 </w:t>
      </w:r>
      <w:r w:rsidRPr="00454352">
        <w:rPr>
          <w:rFonts w:ascii="Arial" w:hAnsi="Arial" w:cs="Arial"/>
          <w:b/>
          <w:bCs/>
        </w:rPr>
        <w:t>dossiers.</w:t>
      </w:r>
      <w:r w:rsidRPr="00A048EC">
        <w:t xml:space="preserve"> </w:t>
      </w:r>
      <w:r w:rsidRPr="00A048EC">
        <w:rPr>
          <w:rFonts w:ascii="Arial" w:hAnsi="Arial" w:cs="Arial"/>
          <w:b/>
          <w:bCs/>
        </w:rPr>
        <w:t>On peut notamment retenir :</w:t>
      </w:r>
    </w:p>
    <w:p w14:paraId="4E469B6B" w14:textId="77777777" w:rsidR="00867450" w:rsidRDefault="00867450" w:rsidP="00867450">
      <w:pPr>
        <w:spacing w:after="0" w:line="240" w:lineRule="auto"/>
        <w:jc w:val="both"/>
        <w:rPr>
          <w:rFonts w:ascii="Arial" w:hAnsi="Arial" w:cs="Arial"/>
        </w:rPr>
      </w:pPr>
    </w:p>
    <w:p w14:paraId="7AAD3FE0" w14:textId="002CA1F6" w:rsidR="00CE6035" w:rsidRPr="00CE6035" w:rsidRDefault="00867450" w:rsidP="00CE6035">
      <w:pPr>
        <w:spacing w:after="240" w:line="240" w:lineRule="auto"/>
        <w:jc w:val="both"/>
        <w:rPr>
          <w:rFonts w:ascii="Arial" w:hAnsi="Arial" w:cs="Arial"/>
          <w:b/>
          <w:bCs/>
        </w:rPr>
      </w:pPr>
      <w:r w:rsidRPr="00BC7DEA">
        <w:rPr>
          <w:rFonts w:ascii="Arial" w:hAnsi="Arial" w:cs="Arial"/>
          <w:b/>
          <w:bCs/>
          <w:u w:val="single"/>
        </w:rPr>
        <w:t>DEVELOPPEMENT ECONOMIQUE</w:t>
      </w:r>
      <w:r>
        <w:rPr>
          <w:rFonts w:ascii="Arial" w:hAnsi="Arial" w:cs="Arial"/>
          <w:b/>
          <w:bCs/>
        </w:rPr>
        <w:t xml:space="preserve"> : </w:t>
      </w:r>
    </w:p>
    <w:tbl>
      <w:tblPr>
        <w:tblStyle w:val="Grilledutableau"/>
        <w:tblW w:w="0" w:type="auto"/>
        <w:tblLook w:val="04A0" w:firstRow="1" w:lastRow="0" w:firstColumn="1" w:lastColumn="0" w:noHBand="0" w:noVBand="1"/>
      </w:tblPr>
      <w:tblGrid>
        <w:gridCol w:w="9062"/>
      </w:tblGrid>
      <w:tr w:rsidR="00CE6035" w14:paraId="00BD7B37" w14:textId="77777777" w:rsidTr="007F6CBE">
        <w:tc>
          <w:tcPr>
            <w:tcW w:w="9062" w:type="dxa"/>
          </w:tcPr>
          <w:p w14:paraId="0B9264FC" w14:textId="77777777" w:rsidR="00CE6035" w:rsidRPr="00CE6035" w:rsidRDefault="00CE6035" w:rsidP="007F6CBE">
            <w:pPr>
              <w:jc w:val="both"/>
              <w:rPr>
                <w:rFonts w:ascii="Arial" w:hAnsi="Arial" w:cs="Arial"/>
                <w:sz w:val="18"/>
              </w:rPr>
            </w:pPr>
          </w:p>
          <w:p w14:paraId="0A38DA50" w14:textId="77777777" w:rsidR="00CE6035" w:rsidRDefault="00CE6035" w:rsidP="007F6CBE">
            <w:pPr>
              <w:jc w:val="center"/>
              <w:rPr>
                <w:rFonts w:ascii="Arial" w:hAnsi="Arial" w:cs="Arial"/>
                <w:b/>
              </w:rPr>
            </w:pPr>
            <w:r w:rsidRPr="00CE6035">
              <w:rPr>
                <w:rFonts w:ascii="Arial" w:hAnsi="Arial" w:cs="Arial"/>
                <w:b/>
              </w:rPr>
              <w:t xml:space="preserve">Adaptation du dispositif ARME </w:t>
            </w:r>
          </w:p>
          <w:p w14:paraId="421BDC78" w14:textId="77777777" w:rsidR="00CE6035" w:rsidRPr="00CE6035" w:rsidRDefault="00CE6035" w:rsidP="007F6CBE">
            <w:pPr>
              <w:jc w:val="center"/>
              <w:rPr>
                <w:rFonts w:ascii="Arial" w:hAnsi="Arial" w:cs="Arial"/>
                <w:b/>
              </w:rPr>
            </w:pPr>
            <w:proofErr w:type="gramStart"/>
            <w:r w:rsidRPr="00CE6035">
              <w:rPr>
                <w:rFonts w:ascii="Arial" w:hAnsi="Arial" w:cs="Arial"/>
                <w:b/>
              </w:rPr>
              <w:t>pour</w:t>
            </w:r>
            <w:proofErr w:type="gramEnd"/>
            <w:r w:rsidRPr="00CE6035">
              <w:rPr>
                <w:rFonts w:ascii="Arial" w:hAnsi="Arial" w:cs="Arial"/>
                <w:b/>
              </w:rPr>
              <w:t xml:space="preserve"> soutenir les entreprises fragilisées par la crise ukrainienne</w:t>
            </w:r>
          </w:p>
          <w:p w14:paraId="41E5C448" w14:textId="77777777" w:rsidR="00CE6035" w:rsidRDefault="00CE6035" w:rsidP="007F6CBE">
            <w:pPr>
              <w:jc w:val="both"/>
              <w:rPr>
                <w:rFonts w:ascii="Arial" w:hAnsi="Arial" w:cs="Arial"/>
              </w:rPr>
            </w:pPr>
          </w:p>
          <w:p w14:paraId="26A7CC15" w14:textId="77777777" w:rsidR="00CE6035" w:rsidRDefault="00CE6035" w:rsidP="007F6CBE">
            <w:pPr>
              <w:jc w:val="both"/>
              <w:rPr>
                <w:rFonts w:ascii="Arial" w:hAnsi="Arial" w:cs="Arial"/>
                <w:b/>
              </w:rPr>
            </w:pPr>
            <w:r>
              <w:rPr>
                <w:rFonts w:ascii="Arial" w:hAnsi="Arial" w:cs="Arial"/>
              </w:rPr>
              <w:t>D</w:t>
            </w:r>
            <w:r w:rsidRPr="0001795F">
              <w:rPr>
                <w:rFonts w:ascii="Arial" w:hAnsi="Arial" w:cs="Arial"/>
              </w:rPr>
              <w:t>ans le cadre du contexte international et des conséquences économiques induites par la crise ukrainienne,</w:t>
            </w:r>
            <w:r>
              <w:rPr>
                <w:rFonts w:ascii="Arial" w:hAnsi="Arial" w:cs="Arial"/>
                <w:b/>
              </w:rPr>
              <w:t xml:space="preserve"> </w:t>
            </w:r>
            <w:r w:rsidRPr="0001795F">
              <w:rPr>
                <w:rFonts w:ascii="Arial" w:hAnsi="Arial" w:cs="Arial"/>
                <w:b/>
              </w:rPr>
              <w:t>la Région</w:t>
            </w:r>
            <w:r>
              <w:rPr>
                <w:rFonts w:ascii="Arial" w:hAnsi="Arial" w:cs="Arial"/>
                <w:b/>
              </w:rPr>
              <w:t xml:space="preserve"> a, par ailleurs, </w:t>
            </w:r>
            <w:r w:rsidRPr="0001795F">
              <w:rPr>
                <w:rFonts w:ascii="Arial" w:hAnsi="Arial" w:cs="Arial"/>
                <w:b/>
              </w:rPr>
              <w:t>décidé</w:t>
            </w:r>
            <w:r w:rsidRPr="0001795F">
              <w:rPr>
                <w:rFonts w:ascii="Arial" w:hAnsi="Arial" w:cs="Arial"/>
              </w:rPr>
              <w:t xml:space="preserve"> </w:t>
            </w:r>
            <w:r w:rsidRPr="0001795F">
              <w:rPr>
                <w:rFonts w:ascii="Arial" w:hAnsi="Arial" w:cs="Arial"/>
                <w:b/>
              </w:rPr>
              <w:t>d’adapter et de préciser les modalités d’intervention du dispositif ARME</w:t>
            </w:r>
            <w:r w:rsidRPr="0001795F">
              <w:rPr>
                <w:rFonts w:ascii="Arial" w:hAnsi="Arial" w:cs="Arial"/>
              </w:rPr>
              <w:t xml:space="preserve"> afin de soutenir durant cette période de tension les entreprises déjà fragilisées.</w:t>
            </w:r>
            <w:r w:rsidRPr="0001795F">
              <w:rPr>
                <w:rFonts w:ascii="Arial" w:hAnsi="Arial" w:cs="Arial"/>
                <w:b/>
              </w:rPr>
              <w:t xml:space="preserve"> </w:t>
            </w:r>
          </w:p>
          <w:p w14:paraId="0E4D17E0" w14:textId="77777777" w:rsidR="00CE6035" w:rsidRDefault="00CE6035" w:rsidP="007F6CBE">
            <w:pPr>
              <w:jc w:val="both"/>
              <w:rPr>
                <w:rFonts w:ascii="Arial" w:hAnsi="Arial" w:cs="Arial"/>
                <w:b/>
              </w:rPr>
            </w:pPr>
          </w:p>
          <w:p w14:paraId="3E99A279" w14:textId="77777777" w:rsidR="00CE6035" w:rsidRPr="0001795F" w:rsidRDefault="00CE6035" w:rsidP="007F6CBE">
            <w:pPr>
              <w:jc w:val="both"/>
              <w:rPr>
                <w:rFonts w:ascii="Arial" w:hAnsi="Arial" w:cs="Arial"/>
                <w:b/>
              </w:rPr>
            </w:pPr>
            <w:r>
              <w:rPr>
                <w:rFonts w:ascii="Arial" w:hAnsi="Arial" w:cs="Arial"/>
                <w:b/>
              </w:rPr>
              <w:t xml:space="preserve">Une aide temporaire « ARME Conseil </w:t>
            </w:r>
            <w:proofErr w:type="spellStart"/>
            <w:r>
              <w:rPr>
                <w:rFonts w:ascii="Arial" w:hAnsi="Arial" w:cs="Arial"/>
                <w:b/>
              </w:rPr>
              <w:t>Urkraine</w:t>
            </w:r>
            <w:proofErr w:type="spellEnd"/>
            <w:r>
              <w:rPr>
                <w:rFonts w:ascii="Arial" w:hAnsi="Arial" w:cs="Arial"/>
                <w:b/>
              </w:rPr>
              <w:t> » sera notamment proposée du 1</w:t>
            </w:r>
            <w:r w:rsidRPr="0001795F">
              <w:rPr>
                <w:rFonts w:ascii="Arial" w:hAnsi="Arial" w:cs="Arial"/>
                <w:b/>
                <w:vertAlign w:val="superscript"/>
              </w:rPr>
              <w:t>er</w:t>
            </w:r>
            <w:r>
              <w:rPr>
                <w:rFonts w:ascii="Arial" w:hAnsi="Arial" w:cs="Arial"/>
                <w:b/>
              </w:rPr>
              <w:t xml:space="preserve"> mai au 31 décembre 2022 </w:t>
            </w:r>
            <w:r w:rsidRPr="00CE6035">
              <w:rPr>
                <w:rFonts w:ascii="Arial" w:hAnsi="Arial" w:cs="Arial"/>
              </w:rPr>
              <w:t>afin de soutenir financièrement les entreprises engageant des dépenses d’études et de prestations conseil liées à une adaptation et mutations nécessaires en lien avec les impacts économiques de la crise ukrainienne venant aggraver les tensions économiques</w:t>
            </w:r>
            <w:r w:rsidRPr="0001795F">
              <w:rPr>
                <w:rFonts w:ascii="Arial" w:hAnsi="Arial" w:cs="Arial"/>
                <w:b/>
              </w:rPr>
              <w:t>.</w:t>
            </w:r>
            <w:r>
              <w:rPr>
                <w:rFonts w:ascii="Arial" w:hAnsi="Arial" w:cs="Arial"/>
                <w:b/>
              </w:rPr>
              <w:t xml:space="preserve"> </w:t>
            </w:r>
          </w:p>
          <w:p w14:paraId="26FADB58" w14:textId="77777777" w:rsidR="00CE6035" w:rsidRDefault="00CE6035" w:rsidP="007F6CBE">
            <w:pPr>
              <w:jc w:val="both"/>
              <w:rPr>
                <w:rFonts w:ascii="Arial" w:hAnsi="Arial" w:cs="Arial"/>
              </w:rPr>
            </w:pPr>
          </w:p>
        </w:tc>
      </w:tr>
    </w:tbl>
    <w:p w14:paraId="15D69E53" w14:textId="77777777" w:rsidR="00CE6035" w:rsidRDefault="00CE6035" w:rsidP="00253734">
      <w:pPr>
        <w:autoSpaceDE w:val="0"/>
        <w:autoSpaceDN w:val="0"/>
        <w:adjustRightInd w:val="0"/>
        <w:spacing w:after="120" w:line="240" w:lineRule="auto"/>
        <w:jc w:val="both"/>
        <w:rPr>
          <w:rFonts w:ascii="Arial" w:hAnsi="Arial" w:cs="Arial"/>
          <w:bCs/>
        </w:rPr>
      </w:pPr>
    </w:p>
    <w:p w14:paraId="782AEF22" w14:textId="724D7521" w:rsidR="00867450" w:rsidRDefault="00CE6035" w:rsidP="00253734">
      <w:pPr>
        <w:autoSpaceDE w:val="0"/>
        <w:autoSpaceDN w:val="0"/>
        <w:adjustRightInd w:val="0"/>
        <w:spacing w:after="120" w:line="240" w:lineRule="auto"/>
        <w:jc w:val="both"/>
        <w:rPr>
          <w:rFonts w:ascii="ArialMT" w:hAnsi="ArialMT" w:cs="ArialMT"/>
        </w:rPr>
      </w:pPr>
      <w:r>
        <w:rPr>
          <w:rFonts w:ascii="Arial" w:hAnsi="Arial" w:cs="Arial"/>
          <w:bCs/>
        </w:rPr>
        <w:t>L</w:t>
      </w:r>
      <w:r w:rsidR="00867450" w:rsidRPr="000619AF">
        <w:rPr>
          <w:rFonts w:ascii="Arial" w:hAnsi="Arial" w:cs="Arial"/>
          <w:bCs/>
        </w:rPr>
        <w:t>a Région a</w:t>
      </w:r>
      <w:r>
        <w:rPr>
          <w:rFonts w:ascii="Arial" w:hAnsi="Arial" w:cs="Arial"/>
          <w:bCs/>
        </w:rPr>
        <w:t>, par ailleurs,</w:t>
      </w:r>
      <w:r w:rsidR="00867450" w:rsidRPr="000619AF">
        <w:rPr>
          <w:rFonts w:ascii="Arial" w:hAnsi="Arial" w:cs="Arial"/>
          <w:bCs/>
        </w:rPr>
        <w:t xml:space="preserve"> décidé d’accorder les aides suivantes</w:t>
      </w:r>
      <w:r>
        <w:rPr>
          <w:rFonts w:ascii="Arial" w:hAnsi="Arial" w:cs="Arial"/>
          <w:bCs/>
        </w:rPr>
        <w:t>,</w:t>
      </w:r>
      <w:r w:rsidRPr="00CE6035">
        <w:rPr>
          <w:rFonts w:ascii="Arial" w:hAnsi="Arial" w:cs="Arial"/>
          <w:bCs/>
        </w:rPr>
        <w:t xml:space="preserve"> au titre de sa politique de soutien aux entreprises normandes </w:t>
      </w:r>
      <w:r w:rsidR="00867450" w:rsidRPr="000619AF">
        <w:rPr>
          <w:rFonts w:ascii="Arial" w:hAnsi="Arial" w:cs="Arial"/>
          <w:bCs/>
        </w:rPr>
        <w:t>:</w:t>
      </w:r>
      <w:r w:rsidR="00867450" w:rsidRPr="00E5413B">
        <w:rPr>
          <w:rFonts w:ascii="ArialMT" w:hAnsi="ArialMT" w:cs="ArialMT"/>
        </w:rPr>
        <w:t xml:space="preserve"> </w:t>
      </w:r>
    </w:p>
    <w:p w14:paraId="2224DB85" w14:textId="4F7DE6CC" w:rsidR="00867450" w:rsidRDefault="003C138E" w:rsidP="006C43B5">
      <w:pPr>
        <w:pStyle w:val="Paragraphedeliste"/>
        <w:numPr>
          <w:ilvl w:val="0"/>
          <w:numId w:val="2"/>
        </w:numPr>
        <w:autoSpaceDE w:val="0"/>
        <w:autoSpaceDN w:val="0"/>
        <w:adjustRightInd w:val="0"/>
        <w:spacing w:after="0" w:line="240" w:lineRule="auto"/>
        <w:ind w:left="714" w:hanging="357"/>
        <w:contextualSpacing w:val="0"/>
        <w:jc w:val="both"/>
        <w:rPr>
          <w:rFonts w:ascii="Arial" w:hAnsi="Arial" w:cs="Arial"/>
        </w:rPr>
      </w:pPr>
      <w:r w:rsidRPr="002F50BD">
        <w:rPr>
          <w:rFonts w:ascii="ArialMT" w:hAnsi="ArialMT" w:cs="ArialMT"/>
          <w:b/>
        </w:rPr>
        <w:t xml:space="preserve">530 032 </w:t>
      </w:r>
      <w:r w:rsidR="002F50BD" w:rsidRPr="002F50BD">
        <w:rPr>
          <w:rFonts w:ascii="ArialMT" w:hAnsi="ArialMT" w:cs="ArialMT"/>
          <w:b/>
        </w:rPr>
        <w:t xml:space="preserve">euros sous forme de </w:t>
      </w:r>
      <w:r w:rsidRPr="002F50BD">
        <w:rPr>
          <w:rFonts w:ascii="ArialMT" w:hAnsi="ArialMT" w:cs="ArialMT"/>
          <w:b/>
        </w:rPr>
        <w:t xml:space="preserve">prêt à taux </w:t>
      </w:r>
      <w:r w:rsidR="002F50BD" w:rsidRPr="002F50BD">
        <w:rPr>
          <w:rFonts w:ascii="ArialMT" w:hAnsi="ArialMT" w:cs="ArialMT"/>
          <w:b/>
        </w:rPr>
        <w:t>nul</w:t>
      </w:r>
      <w:r w:rsidRPr="002F50BD">
        <w:rPr>
          <w:rFonts w:ascii="ArialMT" w:hAnsi="ArialMT" w:cs="ArialMT"/>
          <w:b/>
        </w:rPr>
        <w:t xml:space="preserve"> et 215 264 </w:t>
      </w:r>
      <w:r w:rsidR="002F50BD" w:rsidRPr="002F50BD">
        <w:rPr>
          <w:rFonts w:ascii="ArialMT" w:hAnsi="ArialMT" w:cs="ArialMT"/>
          <w:b/>
        </w:rPr>
        <w:t>euros de</w:t>
      </w:r>
      <w:r w:rsidRPr="002F50BD">
        <w:rPr>
          <w:rFonts w:ascii="ArialMT" w:hAnsi="ArialMT" w:cs="ArialMT"/>
          <w:b/>
        </w:rPr>
        <w:t xml:space="preserve"> subvention</w:t>
      </w:r>
      <w:r w:rsidR="002F50BD" w:rsidRPr="002F50BD">
        <w:rPr>
          <w:rFonts w:ascii="ArialMT" w:hAnsi="ArialMT" w:cs="ArialMT"/>
          <w:b/>
        </w:rPr>
        <w:t>s</w:t>
      </w:r>
      <w:r w:rsidRPr="002F50BD">
        <w:rPr>
          <w:rFonts w:ascii="ArialMT" w:hAnsi="ArialMT" w:cs="ArialMT"/>
          <w:b/>
        </w:rPr>
        <w:t xml:space="preserve"> au titre du dispositif </w:t>
      </w:r>
      <w:r w:rsidR="00253734">
        <w:rPr>
          <w:rFonts w:ascii="ArialMT" w:hAnsi="ArialMT" w:cs="ArialMT"/>
          <w:b/>
        </w:rPr>
        <w:t>« </w:t>
      </w:r>
      <w:r w:rsidRPr="002F50BD">
        <w:rPr>
          <w:rFonts w:ascii="ArialMT" w:hAnsi="ArialMT" w:cs="ArialMT"/>
          <w:b/>
        </w:rPr>
        <w:t>Impulsion</w:t>
      </w:r>
      <w:r w:rsidR="002F50BD" w:rsidRPr="002F50BD">
        <w:rPr>
          <w:rFonts w:ascii="ArialMT" w:hAnsi="ArialMT" w:cs="ArialMT"/>
          <w:b/>
        </w:rPr>
        <w:t xml:space="preserve"> </w:t>
      </w:r>
      <w:r w:rsidRPr="002F50BD">
        <w:rPr>
          <w:rFonts w:ascii="ArialMT" w:hAnsi="ArialMT" w:cs="ArialMT"/>
          <w:b/>
        </w:rPr>
        <w:t>Développement</w:t>
      </w:r>
      <w:r w:rsidR="00253734">
        <w:rPr>
          <w:rFonts w:ascii="ArialMT" w:hAnsi="ArialMT" w:cs="ArialMT"/>
          <w:b/>
        </w:rPr>
        <w:t> »</w:t>
      </w:r>
      <w:r w:rsidRPr="002F50BD">
        <w:rPr>
          <w:rFonts w:ascii="ArialMT" w:hAnsi="ArialMT" w:cs="ArialMT"/>
        </w:rPr>
        <w:t>,</w:t>
      </w:r>
      <w:r w:rsidR="002F50BD">
        <w:rPr>
          <w:rFonts w:ascii="ArialMT" w:hAnsi="ArialMT" w:cs="ArialMT"/>
        </w:rPr>
        <w:t xml:space="preserve"> </w:t>
      </w:r>
      <w:r w:rsidR="00867450" w:rsidRPr="002F50BD">
        <w:rPr>
          <w:rFonts w:ascii="Arial" w:hAnsi="Arial" w:cs="Arial"/>
        </w:rPr>
        <w:t xml:space="preserve">pour accompagner les projets de développement de </w:t>
      </w:r>
      <w:r w:rsidR="002F50BD">
        <w:rPr>
          <w:rFonts w:ascii="Arial" w:hAnsi="Arial" w:cs="Arial"/>
        </w:rPr>
        <w:t>6</w:t>
      </w:r>
      <w:r w:rsidR="00867450" w:rsidRPr="002F50BD">
        <w:rPr>
          <w:rFonts w:ascii="Arial" w:hAnsi="Arial" w:cs="Arial"/>
        </w:rPr>
        <w:t xml:space="preserve"> entreprises normandes, permettant d’envisager la création de </w:t>
      </w:r>
      <w:r w:rsidR="002F50BD">
        <w:rPr>
          <w:rFonts w:ascii="Arial" w:hAnsi="Arial" w:cs="Arial"/>
        </w:rPr>
        <w:t>30</w:t>
      </w:r>
      <w:r w:rsidR="00867450" w:rsidRPr="002F50BD">
        <w:rPr>
          <w:rFonts w:ascii="Arial" w:hAnsi="Arial" w:cs="Arial"/>
        </w:rPr>
        <w:t xml:space="preserve"> d’emplois ; </w:t>
      </w:r>
      <w:bookmarkStart w:id="1" w:name="_GoBack"/>
      <w:bookmarkEnd w:id="1"/>
    </w:p>
    <w:p w14:paraId="36A97092" w14:textId="77777777" w:rsidR="006C43B5" w:rsidRPr="002F50BD" w:rsidRDefault="006C43B5" w:rsidP="006C43B5">
      <w:pPr>
        <w:pStyle w:val="Paragraphedeliste"/>
        <w:autoSpaceDE w:val="0"/>
        <w:autoSpaceDN w:val="0"/>
        <w:adjustRightInd w:val="0"/>
        <w:spacing w:after="0" w:line="240" w:lineRule="auto"/>
        <w:ind w:left="714"/>
        <w:contextualSpacing w:val="0"/>
        <w:jc w:val="both"/>
        <w:rPr>
          <w:rFonts w:ascii="Arial" w:hAnsi="Arial" w:cs="Arial"/>
        </w:rPr>
      </w:pPr>
    </w:p>
    <w:p w14:paraId="7B065401" w14:textId="0BC4A7EC" w:rsidR="00867450" w:rsidRDefault="002F50BD" w:rsidP="006C43B5">
      <w:pPr>
        <w:pStyle w:val="Paragraphedeliste"/>
        <w:numPr>
          <w:ilvl w:val="0"/>
          <w:numId w:val="2"/>
        </w:numPr>
        <w:autoSpaceDE w:val="0"/>
        <w:autoSpaceDN w:val="0"/>
        <w:adjustRightInd w:val="0"/>
        <w:spacing w:after="0" w:line="240" w:lineRule="auto"/>
        <w:jc w:val="both"/>
        <w:rPr>
          <w:rFonts w:ascii="Arial" w:hAnsi="Arial" w:cs="Arial"/>
        </w:rPr>
      </w:pPr>
      <w:r w:rsidRPr="002F50BD">
        <w:rPr>
          <w:rFonts w:ascii="ArialMT" w:hAnsi="ArialMT" w:cs="ArialMT"/>
          <w:b/>
        </w:rPr>
        <w:t>593 569 euros sous forme de prêts à taux</w:t>
      </w:r>
      <w:r w:rsidR="00253734">
        <w:rPr>
          <w:rFonts w:ascii="ArialMT" w:hAnsi="ArialMT" w:cs="ArialMT"/>
          <w:b/>
        </w:rPr>
        <w:t xml:space="preserve"> nul</w:t>
      </w:r>
      <w:r w:rsidRPr="002F50BD">
        <w:rPr>
          <w:rFonts w:ascii="ArialMT" w:hAnsi="ArialMT" w:cs="ArialMT"/>
          <w:b/>
        </w:rPr>
        <w:t xml:space="preserve"> et 51 439 euros de subventions</w:t>
      </w:r>
      <w:r>
        <w:rPr>
          <w:rFonts w:ascii="ArialMT" w:hAnsi="ArialMT" w:cs="ArialMT"/>
        </w:rPr>
        <w:t xml:space="preserve"> </w:t>
      </w:r>
      <w:r w:rsidR="00867450" w:rsidRPr="002F50BD">
        <w:rPr>
          <w:rFonts w:ascii="Arial" w:hAnsi="Arial" w:cs="Arial"/>
          <w:b/>
        </w:rPr>
        <w:t xml:space="preserve">au titre du dispositif « Impulsion Environnement » </w:t>
      </w:r>
      <w:r w:rsidR="00867450" w:rsidRPr="002F50BD">
        <w:rPr>
          <w:rFonts w:ascii="Arial" w:hAnsi="Arial" w:cs="Arial"/>
        </w:rPr>
        <w:t>pour permettre à</w:t>
      </w:r>
      <w:r w:rsidRPr="002F50BD">
        <w:rPr>
          <w:rFonts w:ascii="Arial" w:hAnsi="Arial" w:cs="Arial"/>
        </w:rPr>
        <w:t xml:space="preserve"> 3 entreprises normandes de développer des projets se </w:t>
      </w:r>
      <w:r w:rsidRPr="002F50BD">
        <w:rPr>
          <w:rFonts w:ascii="ArialMT" w:hAnsi="ArialMT" w:cs="ArialMT"/>
        </w:rPr>
        <w:t>rapportant à la maîtrise des impacts environnementaux, à l’économie circulaire, à l’éco</w:t>
      </w:r>
      <w:r w:rsidR="00253734">
        <w:rPr>
          <w:rFonts w:ascii="ArialMT" w:hAnsi="ArialMT" w:cs="ArialMT"/>
        </w:rPr>
        <w:t>-</w:t>
      </w:r>
      <w:r w:rsidRPr="002F50BD">
        <w:rPr>
          <w:rFonts w:ascii="ArialMT" w:hAnsi="ArialMT" w:cs="ArialMT"/>
        </w:rPr>
        <w:t>conception et à la décarbonation énergétique</w:t>
      </w:r>
      <w:r w:rsidR="00253734">
        <w:rPr>
          <w:rFonts w:ascii="ArialMT" w:hAnsi="ArialMT" w:cs="ArialMT"/>
        </w:rPr>
        <w:t xml:space="preserve"> </w:t>
      </w:r>
      <w:r w:rsidR="00867450" w:rsidRPr="002F50BD">
        <w:rPr>
          <w:rFonts w:ascii="Arial" w:hAnsi="Arial" w:cs="Arial"/>
        </w:rPr>
        <w:t>;</w:t>
      </w:r>
    </w:p>
    <w:p w14:paraId="2E46EC43" w14:textId="77777777" w:rsidR="006C43B5" w:rsidRPr="002F50BD" w:rsidRDefault="006C43B5" w:rsidP="006C43B5">
      <w:pPr>
        <w:pStyle w:val="Paragraphedeliste"/>
        <w:autoSpaceDE w:val="0"/>
        <w:autoSpaceDN w:val="0"/>
        <w:adjustRightInd w:val="0"/>
        <w:spacing w:after="0" w:line="240" w:lineRule="auto"/>
        <w:jc w:val="both"/>
        <w:rPr>
          <w:rFonts w:ascii="Arial" w:hAnsi="Arial" w:cs="Arial"/>
        </w:rPr>
      </w:pPr>
    </w:p>
    <w:p w14:paraId="3CD1B0A3" w14:textId="24448F79" w:rsidR="00867450" w:rsidRDefault="002F50BD" w:rsidP="006C43B5">
      <w:pPr>
        <w:pStyle w:val="Paragraphedeliste"/>
        <w:numPr>
          <w:ilvl w:val="0"/>
          <w:numId w:val="2"/>
        </w:numPr>
        <w:autoSpaceDE w:val="0"/>
        <w:autoSpaceDN w:val="0"/>
        <w:adjustRightInd w:val="0"/>
        <w:spacing w:after="0" w:line="240" w:lineRule="auto"/>
        <w:jc w:val="both"/>
        <w:rPr>
          <w:rFonts w:ascii="Arial" w:hAnsi="Arial" w:cs="Arial"/>
        </w:rPr>
      </w:pPr>
      <w:r w:rsidRPr="00ED4F95">
        <w:rPr>
          <w:rFonts w:ascii="Arial" w:hAnsi="Arial" w:cs="Arial"/>
          <w:b/>
        </w:rPr>
        <w:t xml:space="preserve">180 000 euros sous forme de subventions </w:t>
      </w:r>
      <w:r w:rsidR="00867450" w:rsidRPr="00ED4F95">
        <w:rPr>
          <w:rFonts w:ascii="Arial" w:hAnsi="Arial" w:cs="Arial"/>
          <w:b/>
        </w:rPr>
        <w:t>au titre du dispositif « Impulsion Immobilier » </w:t>
      </w:r>
      <w:r w:rsidR="00867450" w:rsidRPr="00ED4F95">
        <w:rPr>
          <w:rFonts w:ascii="Arial" w:hAnsi="Arial" w:cs="Arial"/>
        </w:rPr>
        <w:t xml:space="preserve">pour permettre à l’entreprise </w:t>
      </w:r>
      <w:r w:rsidRPr="00ED4F95">
        <w:rPr>
          <w:rFonts w:ascii="Arial" w:hAnsi="Arial" w:cs="Arial"/>
        </w:rPr>
        <w:t xml:space="preserve">MTB11 </w:t>
      </w:r>
      <w:r w:rsidR="00867450" w:rsidRPr="00ED4F95">
        <w:rPr>
          <w:rFonts w:ascii="Arial" w:hAnsi="Arial" w:cs="Arial"/>
        </w:rPr>
        <w:t>d</w:t>
      </w:r>
      <w:r w:rsidRPr="00ED4F95">
        <w:rPr>
          <w:rFonts w:ascii="Arial" w:hAnsi="Arial" w:cs="Arial"/>
        </w:rPr>
        <w:t xml:space="preserve">’acquérir et de réhabiliter un bâtiment industriel situé à L'Aigle, et </w:t>
      </w:r>
      <w:r w:rsidR="00867450" w:rsidRPr="00ED4F95">
        <w:rPr>
          <w:rFonts w:ascii="Arial" w:hAnsi="Arial" w:cs="Arial"/>
        </w:rPr>
        <w:t xml:space="preserve">à </w:t>
      </w:r>
      <w:r w:rsidR="00ED4F95" w:rsidRPr="00ED4F95">
        <w:rPr>
          <w:rFonts w:ascii="Arial" w:hAnsi="Arial" w:cs="Arial"/>
        </w:rPr>
        <w:t>la SOCIETE DES CARRIERES DE VIGNATS à Val d’</w:t>
      </w:r>
      <w:proofErr w:type="spellStart"/>
      <w:r w:rsidR="00ED4F95" w:rsidRPr="00ED4F95">
        <w:rPr>
          <w:rFonts w:ascii="Arial" w:hAnsi="Arial" w:cs="Arial"/>
        </w:rPr>
        <w:t>Hazey</w:t>
      </w:r>
      <w:proofErr w:type="spellEnd"/>
      <w:r w:rsidR="00ED4F95" w:rsidRPr="00ED4F95">
        <w:rPr>
          <w:rFonts w:ascii="Arial" w:hAnsi="Arial" w:cs="Arial"/>
        </w:rPr>
        <w:t xml:space="preserve"> (27) </w:t>
      </w:r>
      <w:r w:rsidR="00ED4F95">
        <w:rPr>
          <w:rFonts w:ascii="Arial" w:hAnsi="Arial" w:cs="Arial"/>
        </w:rPr>
        <w:t xml:space="preserve">d’implanter </w:t>
      </w:r>
      <w:r w:rsidR="00ED4F95" w:rsidRPr="00ED4F95">
        <w:rPr>
          <w:rFonts w:ascii="Arial" w:hAnsi="Arial" w:cs="Arial"/>
        </w:rPr>
        <w:t>une troisième plateforme sur la même commune</w:t>
      </w:r>
      <w:r w:rsidR="00253734">
        <w:rPr>
          <w:rFonts w:ascii="Arial" w:hAnsi="Arial" w:cs="Arial"/>
        </w:rPr>
        <w:t xml:space="preserve"> </w:t>
      </w:r>
      <w:r w:rsidR="00867450" w:rsidRPr="00ED4F95">
        <w:rPr>
          <w:rFonts w:ascii="Arial" w:hAnsi="Arial" w:cs="Arial"/>
        </w:rPr>
        <w:t>;</w:t>
      </w:r>
    </w:p>
    <w:p w14:paraId="02440B5D" w14:textId="77777777" w:rsidR="006C43B5" w:rsidRPr="006C43B5" w:rsidRDefault="006C43B5" w:rsidP="006C43B5">
      <w:pPr>
        <w:autoSpaceDE w:val="0"/>
        <w:autoSpaceDN w:val="0"/>
        <w:adjustRightInd w:val="0"/>
        <w:spacing w:after="0" w:line="240" w:lineRule="auto"/>
        <w:jc w:val="both"/>
        <w:rPr>
          <w:rFonts w:ascii="Arial" w:hAnsi="Arial" w:cs="Arial"/>
        </w:rPr>
      </w:pPr>
    </w:p>
    <w:p w14:paraId="537223DF" w14:textId="7540CE59" w:rsidR="00867450" w:rsidRDefault="00ED4F95" w:rsidP="006C43B5">
      <w:pPr>
        <w:pStyle w:val="Paragraphedeliste"/>
        <w:numPr>
          <w:ilvl w:val="0"/>
          <w:numId w:val="2"/>
        </w:numPr>
        <w:autoSpaceDE w:val="0"/>
        <w:autoSpaceDN w:val="0"/>
        <w:adjustRightInd w:val="0"/>
        <w:spacing w:after="0" w:line="240" w:lineRule="auto"/>
        <w:ind w:left="714" w:hanging="357"/>
        <w:contextualSpacing w:val="0"/>
        <w:jc w:val="both"/>
        <w:rPr>
          <w:rFonts w:ascii="Arial" w:hAnsi="Arial" w:cs="Arial"/>
        </w:rPr>
      </w:pPr>
      <w:r w:rsidRPr="00ED4F95">
        <w:rPr>
          <w:rFonts w:ascii="Arial" w:hAnsi="Arial" w:cs="Arial"/>
          <w:b/>
        </w:rPr>
        <w:lastRenderedPageBreak/>
        <w:t>50</w:t>
      </w:r>
      <w:r w:rsidR="00253734">
        <w:rPr>
          <w:rFonts w:ascii="Arial" w:hAnsi="Arial" w:cs="Arial"/>
          <w:b/>
        </w:rPr>
        <w:t xml:space="preserve"> </w:t>
      </w:r>
      <w:r w:rsidRPr="00ED4F95">
        <w:rPr>
          <w:rFonts w:ascii="Arial" w:hAnsi="Arial" w:cs="Arial"/>
          <w:b/>
        </w:rPr>
        <w:t xml:space="preserve">000 euros sous forme de prêt à taux nul </w:t>
      </w:r>
      <w:r w:rsidR="00867450" w:rsidRPr="00ED4F95">
        <w:rPr>
          <w:rFonts w:ascii="Arial" w:hAnsi="Arial" w:cs="Arial"/>
          <w:b/>
        </w:rPr>
        <w:t xml:space="preserve">au titre du dispositif « Impulsion </w:t>
      </w:r>
      <w:r w:rsidRPr="00ED4F95">
        <w:rPr>
          <w:rFonts w:ascii="Arial" w:hAnsi="Arial" w:cs="Arial"/>
          <w:b/>
        </w:rPr>
        <w:t>Proximité</w:t>
      </w:r>
      <w:r w:rsidR="00867450" w:rsidRPr="00ED4F95">
        <w:rPr>
          <w:rFonts w:ascii="Arial" w:hAnsi="Arial" w:cs="Arial"/>
          <w:b/>
        </w:rPr>
        <w:t xml:space="preserve"> » </w:t>
      </w:r>
      <w:r w:rsidR="00867450" w:rsidRPr="00ED4F95">
        <w:rPr>
          <w:rFonts w:ascii="Arial" w:hAnsi="Arial" w:cs="Arial"/>
        </w:rPr>
        <w:t xml:space="preserve">à la société </w:t>
      </w:r>
      <w:r w:rsidRPr="00ED4F95">
        <w:rPr>
          <w:rFonts w:ascii="Arial" w:hAnsi="Arial" w:cs="Arial"/>
        </w:rPr>
        <w:t>BYGODJOV de Vieux (14) pour la reprise de la société IMABUL à Caen ;</w:t>
      </w:r>
    </w:p>
    <w:p w14:paraId="5B1CF8F9" w14:textId="77777777" w:rsidR="006C43B5" w:rsidRPr="006C43B5" w:rsidRDefault="006C43B5" w:rsidP="006C43B5">
      <w:pPr>
        <w:autoSpaceDE w:val="0"/>
        <w:autoSpaceDN w:val="0"/>
        <w:adjustRightInd w:val="0"/>
        <w:spacing w:after="0" w:line="240" w:lineRule="auto"/>
        <w:jc w:val="both"/>
        <w:rPr>
          <w:rFonts w:ascii="Arial" w:hAnsi="Arial" w:cs="Arial"/>
        </w:rPr>
      </w:pPr>
    </w:p>
    <w:p w14:paraId="5CD706DD" w14:textId="7DBF0113" w:rsidR="00867450" w:rsidRDefault="00ED4F95" w:rsidP="006C43B5">
      <w:pPr>
        <w:pStyle w:val="Paragraphedeliste"/>
        <w:numPr>
          <w:ilvl w:val="0"/>
          <w:numId w:val="2"/>
        </w:numPr>
        <w:autoSpaceDE w:val="0"/>
        <w:autoSpaceDN w:val="0"/>
        <w:adjustRightInd w:val="0"/>
        <w:spacing w:after="0" w:line="240" w:lineRule="auto"/>
        <w:ind w:left="714" w:hanging="357"/>
        <w:contextualSpacing w:val="0"/>
        <w:jc w:val="both"/>
        <w:rPr>
          <w:rFonts w:ascii="Arial" w:hAnsi="Arial" w:cs="Arial"/>
        </w:rPr>
      </w:pPr>
      <w:r w:rsidRPr="006C43B5">
        <w:rPr>
          <w:rFonts w:ascii="ArialMT" w:hAnsi="ArialMT" w:cs="ArialMT"/>
          <w:b/>
        </w:rPr>
        <w:t>430 000 euros sous forme de prêts à taux nul et 80 997 euros de subventions d’investissement a</w:t>
      </w:r>
      <w:r w:rsidR="00867450" w:rsidRPr="006C43B5">
        <w:rPr>
          <w:rFonts w:ascii="Arial" w:hAnsi="Arial" w:cs="Arial"/>
          <w:b/>
        </w:rPr>
        <w:t>u</w:t>
      </w:r>
      <w:r w:rsidR="00867450" w:rsidRPr="00ED4F95">
        <w:rPr>
          <w:rFonts w:ascii="Arial" w:hAnsi="Arial" w:cs="Arial"/>
          <w:b/>
        </w:rPr>
        <w:t xml:space="preserve"> titre du dispositif A.R.M.E </w:t>
      </w:r>
      <w:r w:rsidR="00867450" w:rsidRPr="00ED4F95">
        <w:rPr>
          <w:rFonts w:ascii="Arial" w:hAnsi="Arial" w:cs="Arial"/>
        </w:rPr>
        <w:t xml:space="preserve">pour soutenir </w:t>
      </w:r>
      <w:r>
        <w:rPr>
          <w:rFonts w:ascii="Arial" w:hAnsi="Arial" w:cs="Arial"/>
        </w:rPr>
        <w:t>9</w:t>
      </w:r>
      <w:r w:rsidR="00867450" w:rsidRPr="00ED4F95">
        <w:rPr>
          <w:rFonts w:ascii="Arial" w:hAnsi="Arial" w:cs="Arial"/>
        </w:rPr>
        <w:t xml:space="preserve"> entreprises normandes et permettre la sauvegarde de </w:t>
      </w:r>
      <w:r>
        <w:rPr>
          <w:rFonts w:ascii="Arial" w:hAnsi="Arial" w:cs="Arial"/>
        </w:rPr>
        <w:t>192</w:t>
      </w:r>
      <w:r w:rsidR="00867450" w:rsidRPr="00ED4F95">
        <w:rPr>
          <w:rFonts w:ascii="Arial" w:hAnsi="Arial" w:cs="Arial"/>
        </w:rPr>
        <w:t xml:space="preserve"> emplois ;</w:t>
      </w:r>
    </w:p>
    <w:p w14:paraId="23992D31" w14:textId="77777777" w:rsidR="006C43B5" w:rsidRPr="006C43B5" w:rsidRDefault="006C43B5" w:rsidP="006C43B5">
      <w:pPr>
        <w:autoSpaceDE w:val="0"/>
        <w:autoSpaceDN w:val="0"/>
        <w:adjustRightInd w:val="0"/>
        <w:spacing w:after="0" w:line="240" w:lineRule="auto"/>
        <w:jc w:val="both"/>
        <w:rPr>
          <w:rFonts w:ascii="Arial" w:hAnsi="Arial" w:cs="Arial"/>
        </w:rPr>
      </w:pPr>
    </w:p>
    <w:p w14:paraId="402F38DB" w14:textId="52211A88" w:rsidR="00867450" w:rsidRDefault="00867450" w:rsidP="006C43B5">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proofErr w:type="gramStart"/>
      <w:r w:rsidRPr="00BB0ABA">
        <w:rPr>
          <w:rFonts w:ascii="Arial" w:hAnsi="Arial" w:cs="Arial"/>
          <w:b/>
          <w:bCs/>
        </w:rPr>
        <w:t>des</w:t>
      </w:r>
      <w:proofErr w:type="gramEnd"/>
      <w:r w:rsidRPr="00BB0ABA">
        <w:rPr>
          <w:rFonts w:ascii="Arial" w:hAnsi="Arial" w:cs="Arial"/>
          <w:b/>
          <w:bCs/>
        </w:rPr>
        <w:t xml:space="preserve"> subventions pour un montant total de 4</w:t>
      </w:r>
      <w:r w:rsidR="00ED4F95">
        <w:rPr>
          <w:rFonts w:ascii="Arial" w:hAnsi="Arial" w:cs="Arial"/>
          <w:b/>
          <w:bCs/>
        </w:rPr>
        <w:t>99 852</w:t>
      </w:r>
      <w:r w:rsidRPr="00BB0ABA">
        <w:rPr>
          <w:rFonts w:ascii="Arial" w:hAnsi="Arial" w:cs="Arial"/>
          <w:b/>
          <w:bCs/>
        </w:rPr>
        <w:t xml:space="preserve"> euros au titre du dispositif</w:t>
      </w:r>
      <w:r w:rsidRPr="003B6EE2">
        <w:rPr>
          <w:rFonts w:ascii="Arial" w:hAnsi="Arial" w:cs="Arial"/>
          <w:bCs/>
        </w:rPr>
        <w:t xml:space="preserve"> « </w:t>
      </w:r>
      <w:r w:rsidRPr="003B6EE2">
        <w:rPr>
          <w:rFonts w:ascii="Arial" w:hAnsi="Arial" w:cs="Arial"/>
          <w:b/>
          <w:bCs/>
        </w:rPr>
        <w:t xml:space="preserve">Coup de Pouce » afin de soutenir la création ou la reprise de </w:t>
      </w:r>
      <w:r w:rsidR="00ED4F95">
        <w:rPr>
          <w:rFonts w:ascii="Arial" w:hAnsi="Arial" w:cs="Arial"/>
          <w:b/>
          <w:bCs/>
        </w:rPr>
        <w:t>79</w:t>
      </w:r>
      <w:r>
        <w:rPr>
          <w:rFonts w:ascii="Arial" w:hAnsi="Arial" w:cs="Arial"/>
          <w:b/>
          <w:bCs/>
        </w:rPr>
        <w:t xml:space="preserve"> </w:t>
      </w:r>
      <w:r w:rsidRPr="003B6EE2">
        <w:rPr>
          <w:rFonts w:ascii="Arial" w:hAnsi="Arial" w:cs="Arial"/>
          <w:b/>
        </w:rPr>
        <w:t xml:space="preserve">TPE </w:t>
      </w:r>
      <w:r w:rsidRPr="003B6EE2">
        <w:rPr>
          <w:rFonts w:ascii="Arial" w:hAnsi="Arial" w:cs="Arial"/>
        </w:rPr>
        <w:t>de moins de 10 salariés</w:t>
      </w:r>
      <w:r>
        <w:rPr>
          <w:rFonts w:ascii="Arial" w:hAnsi="Arial" w:cs="Arial"/>
        </w:rPr>
        <w:t xml:space="preserve"> en Normandie</w:t>
      </w:r>
      <w:r w:rsidRPr="003B6EE2">
        <w:rPr>
          <w:rFonts w:ascii="Arial" w:hAnsi="Arial" w:cs="Arial"/>
        </w:rPr>
        <w:t xml:space="preserve"> ; </w:t>
      </w:r>
    </w:p>
    <w:p w14:paraId="5B03B4BD" w14:textId="77777777" w:rsidR="006C43B5" w:rsidRPr="006C43B5" w:rsidRDefault="006C43B5" w:rsidP="006C43B5">
      <w:pPr>
        <w:autoSpaceDE w:val="0"/>
        <w:autoSpaceDN w:val="0"/>
        <w:adjustRightInd w:val="0"/>
        <w:spacing w:after="0" w:line="240" w:lineRule="auto"/>
        <w:ind w:left="357"/>
        <w:jc w:val="both"/>
        <w:rPr>
          <w:rFonts w:ascii="Arial" w:hAnsi="Arial" w:cs="Arial"/>
        </w:rPr>
      </w:pPr>
    </w:p>
    <w:p w14:paraId="6EA50AF6" w14:textId="751A2CFC" w:rsidR="00867450" w:rsidRPr="008D5D8D" w:rsidRDefault="00867450" w:rsidP="006C43B5">
      <w:pPr>
        <w:pStyle w:val="Paragraphedeliste"/>
        <w:numPr>
          <w:ilvl w:val="0"/>
          <w:numId w:val="1"/>
        </w:numPr>
        <w:autoSpaceDE w:val="0"/>
        <w:autoSpaceDN w:val="0"/>
        <w:adjustRightInd w:val="0"/>
        <w:spacing w:after="0" w:line="240" w:lineRule="auto"/>
        <w:contextualSpacing w:val="0"/>
        <w:jc w:val="both"/>
        <w:rPr>
          <w:rFonts w:ascii="Arial" w:hAnsi="Arial" w:cs="Arial"/>
        </w:rPr>
      </w:pPr>
      <w:proofErr w:type="gramStart"/>
      <w:r w:rsidRPr="008D5D8D">
        <w:rPr>
          <w:rFonts w:ascii="Arial" w:hAnsi="Arial" w:cs="Arial"/>
          <w:b/>
        </w:rPr>
        <w:t>une</w:t>
      </w:r>
      <w:proofErr w:type="gramEnd"/>
      <w:r w:rsidRPr="008D5D8D">
        <w:rPr>
          <w:rFonts w:ascii="Arial" w:hAnsi="Arial" w:cs="Arial"/>
          <w:b/>
        </w:rPr>
        <w:t xml:space="preserve"> dotation complémentaire de 1</w:t>
      </w:r>
      <w:r w:rsidR="00ED4F95" w:rsidRPr="008D5D8D">
        <w:rPr>
          <w:rFonts w:ascii="Arial" w:hAnsi="Arial" w:cs="Arial"/>
          <w:b/>
        </w:rPr>
        <w:t>,05</w:t>
      </w:r>
      <w:r w:rsidRPr="008D5D8D">
        <w:rPr>
          <w:rFonts w:ascii="Arial" w:hAnsi="Arial" w:cs="Arial"/>
          <w:b/>
        </w:rPr>
        <w:t xml:space="preserve"> million d’euros à BPI France</w:t>
      </w:r>
      <w:r w:rsidRPr="008D5D8D">
        <w:rPr>
          <w:rFonts w:ascii="Arial" w:hAnsi="Arial" w:cs="Arial"/>
        </w:rPr>
        <w:t xml:space="preserve">, afin </w:t>
      </w:r>
      <w:r w:rsidR="008D5D8D" w:rsidRPr="008D5D8D">
        <w:rPr>
          <w:rFonts w:ascii="Arial" w:hAnsi="Arial" w:cs="Arial"/>
        </w:rPr>
        <w:t>de soutenir les entreprises implantées en Normandie dans leurs projets de création, de développement et de transmission-reprise via l’octroi de garanties pour sécuriser les remboursements de prêts consentis par les établissement bancaires</w:t>
      </w:r>
      <w:r w:rsidRPr="008D5D8D">
        <w:rPr>
          <w:rFonts w:ascii="Arial" w:hAnsi="Arial" w:cs="Arial"/>
        </w:rPr>
        <w:t xml:space="preserve">, </w:t>
      </w:r>
      <w:r w:rsidRPr="008D5D8D">
        <w:rPr>
          <w:rFonts w:ascii="Arial" w:hAnsi="Arial" w:cs="Arial"/>
          <w:b/>
        </w:rPr>
        <w:t xml:space="preserve">dans le cadre du « Fonds Régional </w:t>
      </w:r>
      <w:r w:rsidR="008D5D8D" w:rsidRPr="008D5D8D">
        <w:rPr>
          <w:rFonts w:ascii="ArialMT" w:hAnsi="ArialMT" w:cs="ArialMT"/>
          <w:b/>
        </w:rPr>
        <w:t>de Garantie FEDER</w:t>
      </w:r>
      <w:r w:rsidRPr="008D5D8D">
        <w:rPr>
          <w:rFonts w:ascii="Arial" w:hAnsi="Arial" w:cs="Arial"/>
          <w:b/>
        </w:rPr>
        <w:t xml:space="preserve"> » ; </w:t>
      </w:r>
    </w:p>
    <w:p w14:paraId="2995F016" w14:textId="1D8B557E" w:rsidR="0001795F" w:rsidRPr="00CE6035" w:rsidRDefault="00867450" w:rsidP="0001795F">
      <w:pPr>
        <w:pStyle w:val="Paragraphedeliste"/>
        <w:numPr>
          <w:ilvl w:val="0"/>
          <w:numId w:val="1"/>
        </w:numPr>
        <w:spacing w:after="0" w:line="240" w:lineRule="auto"/>
        <w:jc w:val="both"/>
        <w:rPr>
          <w:rFonts w:ascii="Arial" w:hAnsi="Arial" w:cs="Arial"/>
          <w:b/>
        </w:rPr>
      </w:pPr>
      <w:proofErr w:type="gramStart"/>
      <w:r w:rsidRPr="00894440">
        <w:rPr>
          <w:rFonts w:ascii="Arial" w:hAnsi="Arial" w:cs="Arial"/>
          <w:b/>
        </w:rPr>
        <w:t>des</w:t>
      </w:r>
      <w:proofErr w:type="gramEnd"/>
      <w:r w:rsidRPr="00894440">
        <w:rPr>
          <w:rFonts w:ascii="Arial" w:hAnsi="Arial" w:cs="Arial"/>
          <w:b/>
        </w:rPr>
        <w:t xml:space="preserve"> subventions pour un montant total </w:t>
      </w:r>
      <w:r w:rsidR="008D5D8D">
        <w:rPr>
          <w:rFonts w:ascii="Arial" w:hAnsi="Arial" w:cs="Arial"/>
          <w:b/>
        </w:rPr>
        <w:t>136 537 euros</w:t>
      </w:r>
      <w:r w:rsidRPr="00894440">
        <w:rPr>
          <w:rFonts w:ascii="Arial" w:hAnsi="Arial" w:cs="Arial"/>
          <w:b/>
        </w:rPr>
        <w:t xml:space="preserve"> </w:t>
      </w:r>
      <w:r w:rsidRPr="003D0C9A">
        <w:rPr>
          <w:rFonts w:ascii="Arial" w:hAnsi="Arial" w:cs="Arial"/>
        </w:rPr>
        <w:t xml:space="preserve">pour soutenir les projets de </w:t>
      </w:r>
      <w:r w:rsidR="008D5D8D">
        <w:rPr>
          <w:rFonts w:ascii="Arial" w:hAnsi="Arial" w:cs="Arial"/>
        </w:rPr>
        <w:t>3</w:t>
      </w:r>
      <w:r w:rsidRPr="003D0C9A">
        <w:rPr>
          <w:rFonts w:ascii="Arial" w:hAnsi="Arial" w:cs="Arial"/>
        </w:rPr>
        <w:t xml:space="preserve"> structures de l’Economie Sociale et Solidaire (ESS).</w:t>
      </w:r>
    </w:p>
    <w:p w14:paraId="7C5360E1" w14:textId="008C2587" w:rsidR="006C43B5" w:rsidRDefault="006C43B5" w:rsidP="00253734">
      <w:pPr>
        <w:autoSpaceDE w:val="0"/>
        <w:autoSpaceDN w:val="0"/>
        <w:adjustRightInd w:val="0"/>
        <w:spacing w:after="0" w:line="240" w:lineRule="auto"/>
        <w:jc w:val="both"/>
        <w:rPr>
          <w:rFonts w:ascii="Arial" w:hAnsi="Arial" w:cs="Arial"/>
          <w:b/>
          <w:u w:val="single"/>
        </w:rPr>
      </w:pPr>
    </w:p>
    <w:p w14:paraId="1B88642B" w14:textId="77777777" w:rsidR="00253734" w:rsidRDefault="00253734" w:rsidP="00253734">
      <w:pPr>
        <w:autoSpaceDE w:val="0"/>
        <w:autoSpaceDN w:val="0"/>
        <w:adjustRightInd w:val="0"/>
        <w:spacing w:after="0" w:line="240" w:lineRule="auto"/>
        <w:jc w:val="both"/>
        <w:rPr>
          <w:rFonts w:ascii="Arial" w:hAnsi="Arial" w:cs="Arial"/>
          <w:b/>
          <w:u w:val="single"/>
        </w:rPr>
      </w:pPr>
    </w:p>
    <w:p w14:paraId="297DBBC5" w14:textId="682CB45E" w:rsidR="00253734" w:rsidRPr="00253734" w:rsidRDefault="00867450" w:rsidP="00253734">
      <w:pPr>
        <w:autoSpaceDE w:val="0"/>
        <w:autoSpaceDN w:val="0"/>
        <w:adjustRightInd w:val="0"/>
        <w:spacing w:after="120" w:line="240" w:lineRule="auto"/>
        <w:jc w:val="both"/>
        <w:rPr>
          <w:rFonts w:ascii="Arial" w:hAnsi="Arial" w:cs="Arial"/>
          <w:b/>
        </w:rPr>
      </w:pPr>
      <w:r>
        <w:rPr>
          <w:rFonts w:ascii="Arial" w:hAnsi="Arial" w:cs="Arial"/>
          <w:b/>
          <w:u w:val="single"/>
        </w:rPr>
        <w:t>RECHERCHE ET INNOVATION</w:t>
      </w:r>
      <w:r w:rsidRPr="004C3FB8">
        <w:rPr>
          <w:rFonts w:ascii="Arial" w:hAnsi="Arial" w:cs="Arial"/>
          <w:b/>
        </w:rPr>
        <w:t> :</w:t>
      </w:r>
    </w:p>
    <w:p w14:paraId="26DB7EC2" w14:textId="07CCB153" w:rsidR="001372D0" w:rsidRPr="001372D0" w:rsidRDefault="001372D0" w:rsidP="001372D0">
      <w:pPr>
        <w:autoSpaceDE w:val="0"/>
        <w:autoSpaceDN w:val="0"/>
        <w:adjustRightInd w:val="0"/>
        <w:spacing w:after="0" w:line="240" w:lineRule="auto"/>
        <w:rPr>
          <w:rFonts w:ascii="ArialMT" w:hAnsi="ArialMT" w:cs="ArialMT"/>
          <w:b/>
        </w:rPr>
      </w:pPr>
      <w:r w:rsidRPr="001372D0">
        <w:rPr>
          <w:rFonts w:ascii="ArialMT" w:hAnsi="ArialMT" w:cs="ArialMT"/>
          <w:b/>
        </w:rPr>
        <w:t xml:space="preserve">- La Région soutient l’innovation </w:t>
      </w:r>
    </w:p>
    <w:p w14:paraId="29FD835A" w14:textId="179CFAE4" w:rsidR="00857FD9" w:rsidRDefault="001372D0" w:rsidP="001372D0">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accordent une enveloppe totale de 261 124 euros à </w:t>
      </w:r>
      <w:r w:rsidR="00857FD9" w:rsidRPr="001372D0">
        <w:rPr>
          <w:rFonts w:ascii="ArialMT" w:hAnsi="ArialMT" w:cs="ArialMT"/>
        </w:rPr>
        <w:t xml:space="preserve">3 projets </w:t>
      </w:r>
      <w:r>
        <w:rPr>
          <w:rFonts w:ascii="ArialMT" w:hAnsi="ArialMT" w:cs="ArialMT"/>
        </w:rPr>
        <w:t>c</w:t>
      </w:r>
      <w:r w:rsidR="00857FD9" w:rsidRPr="001372D0">
        <w:rPr>
          <w:rFonts w:ascii="ArialMT" w:hAnsi="ArialMT" w:cs="ArialMT"/>
        </w:rPr>
        <w:t>ollaboratifs d’innovation</w:t>
      </w:r>
      <w:r>
        <w:rPr>
          <w:rFonts w:ascii="ArialMT" w:hAnsi="ArialMT" w:cs="ArialMT"/>
        </w:rPr>
        <w:t xml:space="preserve">, dont : </w:t>
      </w:r>
      <w:r w:rsidR="00857FD9" w:rsidRPr="001372D0">
        <w:rPr>
          <w:rFonts w:ascii="ArialMT" w:hAnsi="ArialMT" w:cs="ArialMT"/>
        </w:rPr>
        <w:t xml:space="preserve"> </w:t>
      </w:r>
    </w:p>
    <w:p w14:paraId="76CB5A38" w14:textId="77777777" w:rsidR="001372D0" w:rsidRDefault="001372D0" w:rsidP="001372D0">
      <w:pPr>
        <w:pStyle w:val="Paragraphedeliste"/>
        <w:numPr>
          <w:ilvl w:val="0"/>
          <w:numId w:val="4"/>
        </w:numPr>
        <w:autoSpaceDE w:val="0"/>
        <w:autoSpaceDN w:val="0"/>
        <w:adjustRightInd w:val="0"/>
        <w:spacing w:after="0" w:line="240" w:lineRule="auto"/>
        <w:ind w:left="414" w:hanging="357"/>
        <w:jc w:val="both"/>
        <w:rPr>
          <w:rFonts w:ascii="ArialMT" w:hAnsi="ArialMT" w:cs="ArialMT"/>
        </w:rPr>
      </w:pPr>
      <w:r w:rsidRPr="007832BE">
        <w:rPr>
          <w:rFonts w:ascii="ArialMT" w:hAnsi="ArialMT" w:cs="ArialMT"/>
          <w:b/>
        </w:rPr>
        <w:t xml:space="preserve">128 000 euros à l’Université de Rouen et à </w:t>
      </w:r>
      <w:proofErr w:type="spellStart"/>
      <w:r w:rsidRPr="007832BE">
        <w:rPr>
          <w:rFonts w:ascii="ArialMT" w:hAnsi="ArialMT" w:cs="ArialMT"/>
          <w:b/>
        </w:rPr>
        <w:t>Dolipharm</w:t>
      </w:r>
      <w:proofErr w:type="spellEnd"/>
      <w:r w:rsidRPr="001372D0">
        <w:rPr>
          <w:rFonts w:ascii="ArialMT" w:hAnsi="ArialMT" w:cs="ArialMT"/>
        </w:rPr>
        <w:t xml:space="preserve"> pour l</w:t>
      </w:r>
      <w:r w:rsidR="00857FD9" w:rsidRPr="001372D0">
        <w:rPr>
          <w:rFonts w:ascii="ArialMT" w:hAnsi="ArialMT" w:cs="ArialMT"/>
        </w:rPr>
        <w:t xml:space="preserve">e projet collaboratif d’innovation </w:t>
      </w:r>
      <w:r w:rsidR="00857FD9" w:rsidRPr="007832BE">
        <w:rPr>
          <w:rFonts w:ascii="ArialMT" w:hAnsi="ArialMT" w:cs="ArialMT"/>
          <w:b/>
        </w:rPr>
        <w:t>PREDIPHARM</w:t>
      </w:r>
      <w:r w:rsidR="00857FD9" w:rsidRPr="001372D0">
        <w:rPr>
          <w:rFonts w:ascii="ArialMT" w:hAnsi="ArialMT" w:cs="ArialMT"/>
        </w:rPr>
        <w:t>,</w:t>
      </w:r>
      <w:r w:rsidRPr="001372D0">
        <w:rPr>
          <w:rFonts w:ascii="ArialMT" w:hAnsi="ArialMT" w:cs="ArialMT"/>
        </w:rPr>
        <w:t xml:space="preserve"> qui consiste à</w:t>
      </w:r>
      <w:r w:rsidR="00857FD9" w:rsidRPr="001372D0">
        <w:rPr>
          <w:rFonts w:ascii="ArialMT" w:hAnsi="ArialMT" w:cs="ArialMT"/>
        </w:rPr>
        <w:t xml:space="preserve"> travailler sur des ordonnances scannées, afin d</w:t>
      </w:r>
      <w:r w:rsidRPr="001372D0">
        <w:rPr>
          <w:rFonts w:ascii="ArialMT" w:hAnsi="ArialMT" w:cs="ArialMT"/>
        </w:rPr>
        <w:t xml:space="preserve">’améliorer </w:t>
      </w:r>
      <w:r w:rsidR="00857FD9" w:rsidRPr="001372D0">
        <w:rPr>
          <w:rFonts w:ascii="ArialMT" w:hAnsi="ArialMT" w:cs="ArialMT"/>
        </w:rPr>
        <w:t>la numérisation des</w:t>
      </w:r>
      <w:r w:rsidRPr="001372D0">
        <w:rPr>
          <w:rFonts w:ascii="ArialMT" w:hAnsi="ArialMT" w:cs="ArialMT"/>
        </w:rPr>
        <w:t xml:space="preserve"> </w:t>
      </w:r>
      <w:r w:rsidR="00857FD9" w:rsidRPr="001372D0">
        <w:rPr>
          <w:rFonts w:ascii="ArialMT" w:hAnsi="ArialMT" w:cs="ArialMT"/>
        </w:rPr>
        <w:t>prescriptions, la vérification automatisée des éléments légaux de l’ordonnance</w:t>
      </w:r>
      <w:r>
        <w:rPr>
          <w:rFonts w:ascii="ArialMT" w:hAnsi="ArialMT" w:cs="ArialMT"/>
        </w:rPr>
        <w:t xml:space="preserve">… </w:t>
      </w:r>
    </w:p>
    <w:p w14:paraId="46051F17" w14:textId="0C018967" w:rsidR="00127405" w:rsidRPr="00551997" w:rsidRDefault="001372D0" w:rsidP="001372D0">
      <w:pPr>
        <w:pStyle w:val="Paragraphedeliste"/>
        <w:numPr>
          <w:ilvl w:val="0"/>
          <w:numId w:val="4"/>
        </w:numPr>
        <w:autoSpaceDE w:val="0"/>
        <w:autoSpaceDN w:val="0"/>
        <w:adjustRightInd w:val="0"/>
        <w:spacing w:after="0" w:line="240" w:lineRule="auto"/>
        <w:ind w:left="414" w:hanging="357"/>
        <w:jc w:val="both"/>
      </w:pPr>
      <w:r w:rsidRPr="007832BE">
        <w:rPr>
          <w:rFonts w:ascii="ArialMT" w:hAnsi="ArialMT" w:cs="ArialMT"/>
          <w:b/>
        </w:rPr>
        <w:t>123 950 euros au CNRS</w:t>
      </w:r>
      <w:r w:rsidRPr="001372D0">
        <w:rPr>
          <w:rFonts w:ascii="ArialMT" w:hAnsi="ArialMT" w:cs="ArialMT"/>
        </w:rPr>
        <w:t xml:space="preserve"> pour l</w:t>
      </w:r>
      <w:r w:rsidR="00857FD9" w:rsidRPr="001372D0">
        <w:rPr>
          <w:rFonts w:ascii="ArialMT" w:hAnsi="ArialMT" w:cs="ArialMT"/>
        </w:rPr>
        <w:t xml:space="preserve">e projet collaboratif </w:t>
      </w:r>
      <w:proofErr w:type="spellStart"/>
      <w:r w:rsidR="00857FD9" w:rsidRPr="007832BE">
        <w:rPr>
          <w:rFonts w:ascii="ArialMT" w:hAnsi="ArialMT" w:cs="ArialMT"/>
          <w:b/>
        </w:rPr>
        <w:t>FiZiC</w:t>
      </w:r>
      <w:proofErr w:type="spellEnd"/>
      <w:r w:rsidR="00857FD9" w:rsidRPr="007832BE">
        <w:rPr>
          <w:rFonts w:ascii="ArialMT" w:hAnsi="ArialMT" w:cs="ArialMT"/>
          <w:b/>
        </w:rPr>
        <w:t xml:space="preserve"> </w:t>
      </w:r>
      <w:r w:rsidR="00857FD9" w:rsidRPr="001372D0">
        <w:rPr>
          <w:rFonts w:ascii="ArialMT" w:hAnsi="ArialMT" w:cs="ArialMT"/>
        </w:rPr>
        <w:t xml:space="preserve">(Fibres ZBLAN pour lasers visibles Continus), </w:t>
      </w:r>
      <w:r w:rsidRPr="001372D0">
        <w:rPr>
          <w:rFonts w:ascii="ArialMT" w:hAnsi="ArialMT" w:cs="ArialMT"/>
        </w:rPr>
        <w:t>qui a</w:t>
      </w:r>
      <w:r w:rsidR="00857FD9" w:rsidRPr="001372D0">
        <w:rPr>
          <w:rFonts w:ascii="ArialMT" w:hAnsi="ArialMT" w:cs="ArialMT"/>
        </w:rPr>
        <w:t xml:space="preserve"> pour objectif de développer la première génération de lasers visibles à base</w:t>
      </w:r>
      <w:r w:rsidRPr="001372D0">
        <w:rPr>
          <w:rFonts w:ascii="ArialMT" w:hAnsi="ArialMT" w:cs="ArialMT"/>
        </w:rPr>
        <w:t xml:space="preserve"> </w:t>
      </w:r>
      <w:r w:rsidR="00857FD9" w:rsidRPr="001372D0">
        <w:rPr>
          <w:rFonts w:ascii="ArialMT" w:hAnsi="ArialMT" w:cs="ArialMT"/>
        </w:rPr>
        <w:t xml:space="preserve">de fibre fluorée pompée par diode bleue. Leur simplicité, leur </w:t>
      </w:r>
      <w:r w:rsidRPr="001372D0">
        <w:rPr>
          <w:rFonts w:ascii="ArialMT" w:hAnsi="ArialMT" w:cs="ArialMT"/>
        </w:rPr>
        <w:t>e</w:t>
      </w:r>
      <w:r w:rsidR="00857FD9" w:rsidRPr="001372D0">
        <w:rPr>
          <w:rFonts w:ascii="ArialMT" w:hAnsi="ArialMT" w:cs="ArialMT"/>
        </w:rPr>
        <w:t>fficacité, leur faible</w:t>
      </w:r>
      <w:r w:rsidRPr="001372D0">
        <w:rPr>
          <w:rFonts w:ascii="ArialMT" w:hAnsi="ArialMT" w:cs="ArialMT"/>
        </w:rPr>
        <w:t xml:space="preserve"> </w:t>
      </w:r>
      <w:r w:rsidR="00857FD9" w:rsidRPr="001372D0">
        <w:rPr>
          <w:rFonts w:ascii="ArialMT" w:hAnsi="ArialMT" w:cs="ArialMT"/>
        </w:rPr>
        <w:t>coût, leur compacité et leur possibilité de monter facilement en puissance devrait</w:t>
      </w:r>
      <w:r w:rsidRPr="001372D0">
        <w:rPr>
          <w:rFonts w:ascii="ArialMT" w:hAnsi="ArialMT" w:cs="ArialMT"/>
        </w:rPr>
        <w:t xml:space="preserve"> </w:t>
      </w:r>
      <w:r w:rsidR="00857FD9" w:rsidRPr="001372D0">
        <w:rPr>
          <w:rFonts w:ascii="ArialMT" w:hAnsi="ArialMT" w:cs="ArialMT"/>
        </w:rPr>
        <w:t>supplanter la majorité des technologies concurrentes. Ces caractéristiques pourraient à</w:t>
      </w:r>
      <w:r w:rsidRPr="001372D0">
        <w:rPr>
          <w:rFonts w:ascii="ArialMT" w:hAnsi="ArialMT" w:cs="ArialMT"/>
        </w:rPr>
        <w:t xml:space="preserve"> </w:t>
      </w:r>
      <w:r w:rsidR="00857FD9" w:rsidRPr="001372D0">
        <w:rPr>
          <w:rFonts w:ascii="ArialMT" w:hAnsi="ArialMT" w:cs="ArialMT"/>
        </w:rPr>
        <w:t>terme ouvrir de nouveaux marchés au-delà des applications initiales : le séquençage ADN</w:t>
      </w:r>
      <w:r w:rsidRPr="001372D0">
        <w:rPr>
          <w:rFonts w:ascii="ArialMT" w:hAnsi="ArialMT" w:cs="ArialMT"/>
        </w:rPr>
        <w:t xml:space="preserve"> </w:t>
      </w:r>
      <w:r w:rsidR="00857FD9" w:rsidRPr="001372D0">
        <w:rPr>
          <w:rFonts w:ascii="ArialMT" w:hAnsi="ArialMT" w:cs="ArialMT"/>
        </w:rPr>
        <w:t>et la microscopie de super-résolution.</w:t>
      </w:r>
    </w:p>
    <w:p w14:paraId="3200D982" w14:textId="70BC9FF3" w:rsidR="00551997" w:rsidRDefault="00551997" w:rsidP="00551997">
      <w:pPr>
        <w:autoSpaceDE w:val="0"/>
        <w:autoSpaceDN w:val="0"/>
        <w:adjustRightInd w:val="0"/>
        <w:spacing w:after="0" w:line="240" w:lineRule="auto"/>
        <w:jc w:val="both"/>
      </w:pPr>
    </w:p>
    <w:p w14:paraId="5706678F" w14:textId="589707DD" w:rsidR="00147CB9" w:rsidRDefault="007832BE" w:rsidP="00951160">
      <w:pPr>
        <w:autoSpaceDE w:val="0"/>
        <w:autoSpaceDN w:val="0"/>
        <w:adjustRightInd w:val="0"/>
        <w:spacing w:after="0" w:line="240" w:lineRule="auto"/>
        <w:jc w:val="both"/>
        <w:rPr>
          <w:rFonts w:ascii="Arial" w:hAnsi="Arial" w:cs="Arial"/>
        </w:rPr>
      </w:pPr>
      <w:r>
        <w:rPr>
          <w:rFonts w:ascii="Arial" w:hAnsi="Arial" w:cs="Arial"/>
        </w:rPr>
        <w:t>La Région Normandie</w:t>
      </w:r>
      <w:r w:rsidR="00951160" w:rsidRPr="00951160">
        <w:rPr>
          <w:rFonts w:ascii="Arial" w:hAnsi="Arial" w:cs="Arial"/>
        </w:rPr>
        <w:t xml:space="preserve"> accorde</w:t>
      </w:r>
      <w:r w:rsidR="00147CB9">
        <w:rPr>
          <w:rFonts w:ascii="Arial" w:hAnsi="Arial" w:cs="Arial"/>
        </w:rPr>
        <w:t> </w:t>
      </w:r>
      <w:r>
        <w:rPr>
          <w:rFonts w:ascii="Arial" w:hAnsi="Arial" w:cs="Arial"/>
        </w:rPr>
        <w:t xml:space="preserve">également </w:t>
      </w:r>
      <w:r w:rsidR="00147CB9">
        <w:rPr>
          <w:rFonts w:ascii="Arial" w:hAnsi="Arial" w:cs="Arial"/>
        </w:rPr>
        <w:t xml:space="preserve">: </w:t>
      </w:r>
    </w:p>
    <w:p w14:paraId="30AB7C09" w14:textId="77777777" w:rsidR="00147CB9" w:rsidRDefault="00951160" w:rsidP="00836A23">
      <w:pPr>
        <w:pStyle w:val="Paragraphedeliste"/>
        <w:numPr>
          <w:ilvl w:val="0"/>
          <w:numId w:val="5"/>
        </w:numPr>
        <w:autoSpaceDE w:val="0"/>
        <w:autoSpaceDN w:val="0"/>
        <w:adjustRightInd w:val="0"/>
        <w:spacing w:after="0" w:line="240" w:lineRule="auto"/>
        <w:jc w:val="both"/>
        <w:rPr>
          <w:rFonts w:ascii="Arial" w:hAnsi="Arial" w:cs="Arial"/>
        </w:rPr>
      </w:pPr>
      <w:proofErr w:type="gramStart"/>
      <w:r w:rsidRPr="00147CB9">
        <w:rPr>
          <w:rFonts w:ascii="Arial" w:hAnsi="Arial" w:cs="Arial"/>
        </w:rPr>
        <w:t>une</w:t>
      </w:r>
      <w:proofErr w:type="gramEnd"/>
      <w:r w:rsidRPr="00147CB9">
        <w:rPr>
          <w:rFonts w:ascii="Arial" w:hAnsi="Arial" w:cs="Arial"/>
        </w:rPr>
        <w:t xml:space="preserve"> enveloppe globale de </w:t>
      </w:r>
      <w:r w:rsidRPr="007832BE">
        <w:rPr>
          <w:rFonts w:ascii="Arial" w:hAnsi="Arial" w:cs="Arial"/>
          <w:b/>
        </w:rPr>
        <w:t>75</w:t>
      </w:r>
      <w:r w:rsidR="00115D1D" w:rsidRPr="007832BE">
        <w:rPr>
          <w:rFonts w:ascii="Arial" w:hAnsi="Arial" w:cs="Arial"/>
          <w:b/>
        </w:rPr>
        <w:t xml:space="preserve"> </w:t>
      </w:r>
      <w:r w:rsidRPr="007832BE">
        <w:rPr>
          <w:rFonts w:ascii="Arial" w:hAnsi="Arial" w:cs="Arial"/>
          <w:b/>
        </w:rPr>
        <w:t>000 euros à la COMUE Normandie Université</w:t>
      </w:r>
      <w:r w:rsidRPr="00147CB9">
        <w:rPr>
          <w:rFonts w:ascii="Arial" w:hAnsi="Arial" w:cs="Arial"/>
        </w:rPr>
        <w:t xml:space="preserve"> pour accompagner deux jeunes créateurs d’entreprises, et favoriser l’incubation de</w:t>
      </w:r>
      <w:r w:rsidR="004502AC" w:rsidRPr="00147CB9">
        <w:rPr>
          <w:rFonts w:ascii="Arial" w:hAnsi="Arial" w:cs="Arial"/>
        </w:rPr>
        <w:t xml:space="preserve"> leurs</w:t>
      </w:r>
      <w:r w:rsidRPr="00147CB9">
        <w:rPr>
          <w:rFonts w:ascii="Arial" w:hAnsi="Arial" w:cs="Arial"/>
        </w:rPr>
        <w:t xml:space="preserve"> start-up Data </w:t>
      </w:r>
      <w:proofErr w:type="spellStart"/>
      <w:r w:rsidRPr="00147CB9">
        <w:rPr>
          <w:rFonts w:ascii="Arial" w:hAnsi="Arial" w:cs="Arial"/>
        </w:rPr>
        <w:t>dunk</w:t>
      </w:r>
      <w:proofErr w:type="spellEnd"/>
      <w:r w:rsidRPr="00147CB9">
        <w:rPr>
          <w:rFonts w:ascii="Arial" w:hAnsi="Arial" w:cs="Arial"/>
        </w:rPr>
        <w:t xml:space="preserve"> et </w:t>
      </w:r>
      <w:proofErr w:type="spellStart"/>
      <w:r w:rsidRPr="00147CB9">
        <w:rPr>
          <w:rFonts w:ascii="Arial" w:hAnsi="Arial" w:cs="Arial"/>
        </w:rPr>
        <w:t>Driiven</w:t>
      </w:r>
      <w:proofErr w:type="spellEnd"/>
      <w:r w:rsidR="00147CB9" w:rsidRPr="00147CB9">
        <w:rPr>
          <w:rFonts w:ascii="Arial" w:hAnsi="Arial" w:cs="Arial"/>
        </w:rPr>
        <w:t xml:space="preserve">, </w:t>
      </w:r>
    </w:p>
    <w:p w14:paraId="68AAE15A" w14:textId="10CE04E6" w:rsidR="00253734" w:rsidRDefault="00147CB9" w:rsidP="00253734">
      <w:pPr>
        <w:pStyle w:val="Paragraphedeliste"/>
        <w:numPr>
          <w:ilvl w:val="0"/>
          <w:numId w:val="5"/>
        </w:numPr>
        <w:autoSpaceDE w:val="0"/>
        <w:autoSpaceDN w:val="0"/>
        <w:adjustRightInd w:val="0"/>
        <w:spacing w:after="0" w:line="240" w:lineRule="auto"/>
        <w:jc w:val="both"/>
        <w:rPr>
          <w:rFonts w:ascii="Arial" w:hAnsi="Arial" w:cs="Arial"/>
        </w:rPr>
      </w:pPr>
      <w:r w:rsidRPr="007832BE">
        <w:rPr>
          <w:rFonts w:ascii="Arial" w:hAnsi="Arial" w:cs="Arial"/>
          <w:b/>
        </w:rPr>
        <w:t>91 381 euros à la Communauté d’Agglomération Lisieux Normandie</w:t>
      </w:r>
      <w:r w:rsidRPr="00147CB9">
        <w:rPr>
          <w:rFonts w:ascii="Arial" w:hAnsi="Arial" w:cs="Arial"/>
        </w:rPr>
        <w:t xml:space="preserve"> pour la c</w:t>
      </w:r>
      <w:r w:rsidR="00836A23" w:rsidRPr="00147CB9">
        <w:rPr>
          <w:rFonts w:ascii="Arial" w:hAnsi="Arial" w:cs="Arial"/>
        </w:rPr>
        <w:t>réation de services numériques innovants au sein de "</w:t>
      </w:r>
      <w:r w:rsidR="00836A23" w:rsidRPr="007832BE">
        <w:rPr>
          <w:rFonts w:ascii="Arial" w:hAnsi="Arial" w:cs="Arial"/>
          <w:b/>
        </w:rPr>
        <w:t>La Filature</w:t>
      </w:r>
      <w:r w:rsidRPr="007832BE">
        <w:rPr>
          <w:rFonts w:ascii="Arial" w:hAnsi="Arial" w:cs="Arial"/>
          <w:b/>
        </w:rPr>
        <w:t xml:space="preserve"> </w:t>
      </w:r>
      <w:r w:rsidR="00836A23" w:rsidRPr="007832BE">
        <w:rPr>
          <w:rFonts w:ascii="Arial" w:hAnsi="Arial" w:cs="Arial"/>
          <w:b/>
        </w:rPr>
        <w:t>des Possibles"</w:t>
      </w:r>
      <w:r w:rsidRPr="007832BE">
        <w:rPr>
          <w:rFonts w:ascii="Arial" w:hAnsi="Arial" w:cs="Arial"/>
          <w:b/>
        </w:rPr>
        <w:t>,</w:t>
      </w:r>
      <w:r>
        <w:rPr>
          <w:rFonts w:ascii="Arial" w:hAnsi="Arial" w:cs="Arial"/>
        </w:rPr>
        <w:t xml:space="preserve"> au titre du FEDER Numérique</w:t>
      </w:r>
      <w:r w:rsidR="00253734">
        <w:rPr>
          <w:rFonts w:ascii="Arial" w:hAnsi="Arial" w:cs="Arial"/>
        </w:rPr>
        <w:t>.</w:t>
      </w:r>
    </w:p>
    <w:p w14:paraId="2B4DDCE0" w14:textId="77777777" w:rsidR="000A07CA" w:rsidRDefault="000A07CA" w:rsidP="00253734">
      <w:pPr>
        <w:autoSpaceDE w:val="0"/>
        <w:autoSpaceDN w:val="0"/>
        <w:adjustRightInd w:val="0"/>
        <w:spacing w:after="0" w:line="240" w:lineRule="auto"/>
        <w:jc w:val="both"/>
        <w:rPr>
          <w:rFonts w:ascii="Arial" w:hAnsi="Arial" w:cs="Arial"/>
        </w:rPr>
      </w:pPr>
    </w:p>
    <w:p w14:paraId="2A692255" w14:textId="674A3A01" w:rsidR="00253734" w:rsidRPr="00253734" w:rsidRDefault="00253734" w:rsidP="00253734">
      <w:pPr>
        <w:autoSpaceDE w:val="0"/>
        <w:autoSpaceDN w:val="0"/>
        <w:adjustRightInd w:val="0"/>
        <w:spacing w:after="0" w:line="240" w:lineRule="auto"/>
        <w:jc w:val="both"/>
        <w:rPr>
          <w:rFonts w:ascii="Arial" w:hAnsi="Arial" w:cs="Arial"/>
          <w:b/>
        </w:rPr>
      </w:pPr>
      <w:r w:rsidRPr="00253734">
        <w:rPr>
          <w:rFonts w:ascii="Arial" w:hAnsi="Arial" w:cs="Arial"/>
          <w:b/>
        </w:rPr>
        <w:t xml:space="preserve">- Près de 7,54 millions d’euros pour soutenir les doctorants </w:t>
      </w:r>
      <w:r>
        <w:rPr>
          <w:rFonts w:ascii="Arial" w:hAnsi="Arial" w:cs="Arial"/>
          <w:b/>
        </w:rPr>
        <w:t>normands</w:t>
      </w:r>
    </w:p>
    <w:p w14:paraId="048C407E" w14:textId="5CEBD57E" w:rsidR="00253734" w:rsidRDefault="00253734" w:rsidP="00253734">
      <w:pPr>
        <w:autoSpaceDE w:val="0"/>
        <w:autoSpaceDN w:val="0"/>
        <w:adjustRightInd w:val="0"/>
        <w:spacing w:after="0" w:line="240" w:lineRule="auto"/>
        <w:jc w:val="both"/>
        <w:rPr>
          <w:rFonts w:ascii="Arial" w:hAnsi="Arial" w:cs="Arial"/>
        </w:rPr>
      </w:pPr>
      <w:r>
        <w:rPr>
          <w:rFonts w:ascii="Arial" w:hAnsi="Arial" w:cs="Arial"/>
        </w:rPr>
        <w:t>D</w:t>
      </w:r>
      <w:r w:rsidRPr="00253734">
        <w:rPr>
          <w:rFonts w:ascii="Arial" w:hAnsi="Arial" w:cs="Arial"/>
        </w:rPr>
        <w:t>ans le cadre du dispositif RIN Doctorants 2021</w:t>
      </w:r>
      <w:r>
        <w:rPr>
          <w:rFonts w:ascii="Arial" w:hAnsi="Arial" w:cs="Arial"/>
        </w:rPr>
        <w:t xml:space="preserve">, la </w:t>
      </w:r>
      <w:r w:rsidRPr="00253734">
        <w:rPr>
          <w:rFonts w:ascii="Arial" w:hAnsi="Arial" w:cs="Arial"/>
        </w:rPr>
        <w:t>Région Normandie</w:t>
      </w:r>
      <w:r>
        <w:rPr>
          <w:rFonts w:ascii="Arial" w:hAnsi="Arial" w:cs="Arial"/>
        </w:rPr>
        <w:t xml:space="preserve"> a accordé des</w:t>
      </w:r>
      <w:r w:rsidR="000A07CA">
        <w:rPr>
          <w:rFonts w:ascii="Arial" w:hAnsi="Arial" w:cs="Arial"/>
        </w:rPr>
        <w:t xml:space="preserve"> subventions</w:t>
      </w:r>
      <w:r>
        <w:rPr>
          <w:rFonts w:ascii="Arial" w:hAnsi="Arial" w:cs="Arial"/>
        </w:rPr>
        <w:t xml:space="preserve"> pour un montant de p</w:t>
      </w:r>
      <w:r w:rsidRPr="00253734">
        <w:rPr>
          <w:rFonts w:ascii="Arial" w:hAnsi="Arial" w:cs="Arial"/>
        </w:rPr>
        <w:t>rès de 7,54 millions d’euros</w:t>
      </w:r>
      <w:r w:rsidR="000A07CA">
        <w:rPr>
          <w:rFonts w:ascii="Arial" w:hAnsi="Arial" w:cs="Arial"/>
        </w:rPr>
        <w:t xml:space="preserve"> afin de financer les thèses de doctorants normands.</w:t>
      </w:r>
    </w:p>
    <w:p w14:paraId="0F512CF5" w14:textId="4BEB9219" w:rsidR="00551997" w:rsidRDefault="00551997" w:rsidP="00951160">
      <w:pPr>
        <w:autoSpaceDE w:val="0"/>
        <w:autoSpaceDN w:val="0"/>
        <w:adjustRightInd w:val="0"/>
        <w:spacing w:after="0" w:line="240" w:lineRule="auto"/>
        <w:jc w:val="both"/>
      </w:pPr>
    </w:p>
    <w:p w14:paraId="275096C9" w14:textId="14CCD42C" w:rsidR="00836A23" w:rsidRPr="00836A23" w:rsidRDefault="00836A23" w:rsidP="00836A23">
      <w:pPr>
        <w:autoSpaceDE w:val="0"/>
        <w:autoSpaceDN w:val="0"/>
        <w:adjustRightInd w:val="0"/>
        <w:spacing w:after="0" w:line="240" w:lineRule="auto"/>
        <w:jc w:val="both"/>
        <w:rPr>
          <w:rFonts w:ascii="Arial" w:hAnsi="Arial" w:cs="Arial"/>
          <w:b/>
        </w:rPr>
      </w:pPr>
      <w:r w:rsidRPr="00836A23">
        <w:rPr>
          <w:rFonts w:ascii="Arial" w:hAnsi="Arial" w:cs="Arial"/>
          <w:b/>
        </w:rPr>
        <w:t>- AMI 2022 : Partenariat pour la création d’une grappe de développement de la donnée au sein du Parc Eco-Normandie de Saint-Romain-de-Colbosc (76)</w:t>
      </w:r>
    </w:p>
    <w:p w14:paraId="685F521C" w14:textId="52D1F87F" w:rsidR="00836A23" w:rsidRDefault="00836A23" w:rsidP="00836A23">
      <w:pPr>
        <w:autoSpaceDE w:val="0"/>
        <w:autoSpaceDN w:val="0"/>
        <w:adjustRightInd w:val="0"/>
        <w:spacing w:after="0" w:line="240" w:lineRule="auto"/>
        <w:jc w:val="both"/>
        <w:rPr>
          <w:rFonts w:ascii="ArialMT" w:hAnsi="ArialMT" w:cs="ArialMT"/>
        </w:rPr>
      </w:pPr>
      <w:r>
        <w:rPr>
          <w:rFonts w:ascii="ArialMT" w:hAnsi="ArialMT" w:cs="ArialMT"/>
        </w:rPr>
        <w:t xml:space="preserve">La Région a choisi de construire un nouveau centre de données (CDR2) dont la mise en service est prévue pour 2024 et d’en assurer la maitrise d’ouvrage en construction sur une </w:t>
      </w:r>
      <w:r>
        <w:rPr>
          <w:rFonts w:ascii="ArialMT" w:hAnsi="ArialMT" w:cs="ArialMT"/>
        </w:rPr>
        <w:lastRenderedPageBreak/>
        <w:t>parcelle de 30 000 m² du site de l’Eco-Parc Normandie à Saint-Romain-de</w:t>
      </w:r>
      <w:r w:rsidR="007832BE">
        <w:rPr>
          <w:rFonts w:ascii="ArialMT" w:hAnsi="ArialMT" w:cs="ArialMT"/>
        </w:rPr>
        <w:t xml:space="preserve"> </w:t>
      </w:r>
      <w:proofErr w:type="spellStart"/>
      <w:r>
        <w:rPr>
          <w:rFonts w:ascii="ArialMT" w:hAnsi="ArialMT" w:cs="ArialMT"/>
        </w:rPr>
        <w:t>Colbosc</w:t>
      </w:r>
      <w:proofErr w:type="spellEnd"/>
      <w:r>
        <w:rPr>
          <w:rFonts w:ascii="ArialMT" w:hAnsi="ArialMT" w:cs="ArialMT"/>
        </w:rPr>
        <w:t xml:space="preserve">, propriété de la Communauté Urbaine Le Havre Seine Métropole, acquise à titre grâcieux. </w:t>
      </w:r>
    </w:p>
    <w:p w14:paraId="4F30599D" w14:textId="758ED297" w:rsidR="00836A23" w:rsidRDefault="00836A23" w:rsidP="00836A23">
      <w:pPr>
        <w:autoSpaceDE w:val="0"/>
        <w:autoSpaceDN w:val="0"/>
        <w:adjustRightInd w:val="0"/>
        <w:spacing w:after="0" w:line="240" w:lineRule="auto"/>
        <w:jc w:val="both"/>
        <w:rPr>
          <w:rFonts w:ascii="Arial" w:hAnsi="Arial" w:cs="Arial"/>
        </w:rPr>
      </w:pPr>
      <w:r>
        <w:rPr>
          <w:rFonts w:ascii="ArialMT" w:hAnsi="ArialMT" w:cs="ArialMT"/>
        </w:rPr>
        <w:t xml:space="preserve">La Région et la Communauté Urbaine du Havre lancent un appel à manifestation d’intérêt, avec pour objectif de </w:t>
      </w:r>
      <w:r>
        <w:rPr>
          <w:rFonts w:ascii="Arial" w:hAnsi="Arial" w:cs="Arial"/>
        </w:rPr>
        <w:t xml:space="preserve">sélectionner les entreprises ou </w:t>
      </w:r>
      <w:r>
        <w:rPr>
          <w:rFonts w:ascii="ArialMT" w:hAnsi="ArialMT" w:cs="ArialMT"/>
        </w:rPr>
        <w:t>a</w:t>
      </w:r>
      <w:r>
        <w:rPr>
          <w:rFonts w:ascii="Arial" w:hAnsi="Arial" w:cs="Arial"/>
        </w:rPr>
        <w:t xml:space="preserve">cteurs publics ou privés de la chaine de valeur de la donnée, qui ont pour projet </w:t>
      </w:r>
      <w:r>
        <w:rPr>
          <w:rFonts w:ascii="ArialMT" w:hAnsi="ArialMT" w:cs="ArialMT"/>
        </w:rPr>
        <w:t xml:space="preserve">de développer des synergies d’activité avec d’autres acteurs de la donnée. Cet Appel à Manifestation d’Intérêt sera ouvert du </w:t>
      </w:r>
      <w:r>
        <w:rPr>
          <w:rFonts w:ascii="Arial" w:hAnsi="Arial" w:cs="Arial"/>
        </w:rPr>
        <w:t>18</w:t>
      </w:r>
      <w:r w:rsidR="006C43B5">
        <w:rPr>
          <w:rFonts w:ascii="Arial" w:hAnsi="Arial" w:cs="Arial"/>
        </w:rPr>
        <w:t xml:space="preserve"> avril </w:t>
      </w:r>
      <w:r>
        <w:rPr>
          <w:rFonts w:ascii="Arial" w:hAnsi="Arial" w:cs="Arial"/>
        </w:rPr>
        <w:t>2022 au 30</w:t>
      </w:r>
      <w:r w:rsidR="006C43B5">
        <w:rPr>
          <w:rFonts w:ascii="Arial" w:hAnsi="Arial" w:cs="Arial"/>
        </w:rPr>
        <w:t xml:space="preserve"> juin </w:t>
      </w:r>
      <w:r>
        <w:rPr>
          <w:rFonts w:ascii="Arial" w:hAnsi="Arial" w:cs="Arial"/>
        </w:rPr>
        <w:t>2022.</w:t>
      </w:r>
    </w:p>
    <w:p w14:paraId="7DD1F11D" w14:textId="7A1BF385" w:rsidR="000A07CA" w:rsidRDefault="000A07CA" w:rsidP="00836A23">
      <w:pPr>
        <w:autoSpaceDE w:val="0"/>
        <w:autoSpaceDN w:val="0"/>
        <w:adjustRightInd w:val="0"/>
        <w:spacing w:after="0" w:line="240" w:lineRule="auto"/>
        <w:jc w:val="both"/>
        <w:rPr>
          <w:u w:val="single"/>
        </w:rPr>
      </w:pPr>
    </w:p>
    <w:p w14:paraId="1D5A3D9D" w14:textId="77777777" w:rsidR="000A07CA" w:rsidRPr="00253734" w:rsidRDefault="000A07CA" w:rsidP="00836A23">
      <w:pPr>
        <w:autoSpaceDE w:val="0"/>
        <w:autoSpaceDN w:val="0"/>
        <w:adjustRightInd w:val="0"/>
        <w:spacing w:after="0" w:line="240" w:lineRule="auto"/>
        <w:jc w:val="both"/>
        <w:rPr>
          <w:u w:val="single"/>
        </w:rPr>
      </w:pPr>
    </w:p>
    <w:p w14:paraId="155E04E4" w14:textId="575B16D2" w:rsidR="00147CB9" w:rsidRDefault="00147CB9" w:rsidP="00253734">
      <w:pPr>
        <w:autoSpaceDE w:val="0"/>
        <w:autoSpaceDN w:val="0"/>
        <w:adjustRightInd w:val="0"/>
        <w:spacing w:after="120" w:line="240" w:lineRule="auto"/>
        <w:jc w:val="both"/>
        <w:rPr>
          <w:rFonts w:ascii="Arial" w:hAnsi="Arial" w:cs="Arial"/>
          <w:b/>
        </w:rPr>
      </w:pPr>
      <w:r w:rsidRPr="00253734">
        <w:rPr>
          <w:rFonts w:ascii="Arial" w:hAnsi="Arial" w:cs="Arial"/>
          <w:b/>
          <w:u w:val="single"/>
        </w:rPr>
        <w:t>ORIENTATION ET FORMATION</w:t>
      </w:r>
      <w:r>
        <w:rPr>
          <w:rFonts w:ascii="Arial" w:hAnsi="Arial" w:cs="Arial"/>
          <w:b/>
        </w:rPr>
        <w:t> :</w:t>
      </w:r>
    </w:p>
    <w:p w14:paraId="076E6E5F" w14:textId="6F10F081" w:rsidR="00602F35" w:rsidRPr="00602F35" w:rsidRDefault="00602F35" w:rsidP="00602F35">
      <w:pPr>
        <w:autoSpaceDE w:val="0"/>
        <w:autoSpaceDN w:val="0"/>
        <w:adjustRightInd w:val="0"/>
        <w:spacing w:after="0" w:line="240" w:lineRule="auto"/>
        <w:jc w:val="both"/>
        <w:rPr>
          <w:rFonts w:ascii="ArialMT" w:hAnsi="ArialMT" w:cs="ArialMT"/>
          <w:b/>
        </w:rPr>
      </w:pPr>
      <w:r w:rsidRPr="00602F35">
        <w:rPr>
          <w:rFonts w:ascii="ArialMT" w:hAnsi="ArialMT" w:cs="ArialMT"/>
          <w:b/>
        </w:rPr>
        <w:t>- Carte des formations sanitaires et sociales 2022-2023</w:t>
      </w:r>
    </w:p>
    <w:p w14:paraId="17055398" w14:textId="1AC80B83" w:rsidR="00147CB9" w:rsidRDefault="00147CB9" w:rsidP="00602F35">
      <w:pPr>
        <w:autoSpaceDE w:val="0"/>
        <w:autoSpaceDN w:val="0"/>
        <w:adjustRightInd w:val="0"/>
        <w:spacing w:after="0" w:line="240" w:lineRule="auto"/>
        <w:jc w:val="both"/>
        <w:rPr>
          <w:rFonts w:ascii="ArialMT" w:hAnsi="ArialMT" w:cs="ArialMT"/>
        </w:rPr>
      </w:pPr>
      <w:r>
        <w:rPr>
          <w:rFonts w:ascii="ArialMT" w:hAnsi="ArialMT" w:cs="ArialMT"/>
        </w:rPr>
        <w:t>Les élus régionaux ont approuvé la nouvelle carte des formations sanitaires et sociales</w:t>
      </w:r>
      <w:r w:rsidR="00602F35">
        <w:rPr>
          <w:rFonts w:ascii="ArialMT" w:hAnsi="ArialMT" w:cs="ArialMT"/>
        </w:rPr>
        <w:t xml:space="preserve"> de Normandie</w:t>
      </w:r>
      <w:r>
        <w:rPr>
          <w:rFonts w:ascii="ArialMT" w:hAnsi="ArialMT" w:cs="ArialMT"/>
        </w:rPr>
        <w:t xml:space="preserve">, </w:t>
      </w:r>
      <w:r w:rsidR="00602F35">
        <w:rPr>
          <w:rFonts w:ascii="ArialMT" w:hAnsi="ArialMT" w:cs="ArialMT"/>
        </w:rPr>
        <w:t xml:space="preserve">pour la rentrée 2022-2023 </w:t>
      </w:r>
      <w:r>
        <w:rPr>
          <w:rFonts w:ascii="ArialMT" w:hAnsi="ArialMT" w:cs="ArialMT"/>
        </w:rPr>
        <w:t xml:space="preserve">avec : </w:t>
      </w:r>
    </w:p>
    <w:p w14:paraId="537C1912" w14:textId="1CC9AF56" w:rsidR="00602F35" w:rsidRDefault="00147CB9" w:rsidP="00602F35">
      <w:pPr>
        <w:pStyle w:val="Paragraphedeliste"/>
        <w:numPr>
          <w:ilvl w:val="0"/>
          <w:numId w:val="6"/>
        </w:numPr>
        <w:autoSpaceDE w:val="0"/>
        <w:autoSpaceDN w:val="0"/>
        <w:adjustRightInd w:val="0"/>
        <w:spacing w:after="0" w:line="240" w:lineRule="auto"/>
        <w:jc w:val="both"/>
        <w:rPr>
          <w:rFonts w:ascii="ArialMT" w:hAnsi="ArialMT" w:cs="ArialMT"/>
        </w:rPr>
      </w:pPr>
      <w:r w:rsidRPr="00EB22C4">
        <w:rPr>
          <w:rFonts w:ascii="ArialMT" w:hAnsi="ArialMT" w:cs="ArialMT"/>
          <w:b/>
        </w:rPr>
        <w:t>1728 places en formation</w:t>
      </w:r>
      <w:r w:rsidR="00602F35" w:rsidRPr="00EB22C4">
        <w:rPr>
          <w:rFonts w:ascii="ArialMT" w:hAnsi="ArialMT" w:cs="ArialMT"/>
          <w:b/>
        </w:rPr>
        <w:t xml:space="preserve"> </w:t>
      </w:r>
      <w:r w:rsidRPr="00EB22C4">
        <w:rPr>
          <w:rFonts w:ascii="ArialMT" w:hAnsi="ArialMT" w:cs="ArialMT"/>
          <w:b/>
        </w:rPr>
        <w:t>infirmier</w:t>
      </w:r>
      <w:r w:rsidRPr="00602F35">
        <w:rPr>
          <w:rFonts w:ascii="ArialMT" w:hAnsi="ArialMT" w:cs="ArialMT"/>
        </w:rPr>
        <w:t xml:space="preserve"> applicable à la rentrée de septembre</w:t>
      </w:r>
      <w:r w:rsidR="00602F35" w:rsidRPr="00602F35">
        <w:rPr>
          <w:rFonts w:ascii="ArialMT" w:hAnsi="ArialMT" w:cs="ArialMT"/>
        </w:rPr>
        <w:t xml:space="preserve"> </w:t>
      </w:r>
      <w:r w:rsidRPr="00602F35">
        <w:rPr>
          <w:rFonts w:ascii="ArialMT" w:hAnsi="ArialMT" w:cs="ArialMT"/>
        </w:rPr>
        <w:t xml:space="preserve">2022/février 2023, </w:t>
      </w:r>
      <w:r w:rsidR="00602F35">
        <w:rPr>
          <w:rFonts w:ascii="ArialMT" w:hAnsi="ArialMT" w:cs="ArialMT"/>
        </w:rPr>
        <w:t>(+ 51 places)</w:t>
      </w:r>
      <w:r w:rsidR="000A07CA">
        <w:rPr>
          <w:rFonts w:ascii="ArialMT" w:hAnsi="ArialMT" w:cs="ArialMT"/>
        </w:rPr>
        <w:t> ;</w:t>
      </w:r>
    </w:p>
    <w:p w14:paraId="545EA5D2" w14:textId="626F19FB" w:rsidR="000A07CA" w:rsidRPr="000A07CA" w:rsidRDefault="00602F35" w:rsidP="000A07CA">
      <w:pPr>
        <w:pStyle w:val="Paragraphedeliste"/>
        <w:numPr>
          <w:ilvl w:val="0"/>
          <w:numId w:val="6"/>
        </w:numPr>
        <w:autoSpaceDE w:val="0"/>
        <w:autoSpaceDN w:val="0"/>
        <w:adjustRightInd w:val="0"/>
        <w:spacing w:after="0" w:line="240" w:lineRule="auto"/>
        <w:jc w:val="both"/>
        <w:rPr>
          <w:rFonts w:ascii="ArialMT" w:hAnsi="ArialMT" w:cs="ArialMT"/>
        </w:rPr>
      </w:pPr>
      <w:r w:rsidRPr="00EB22C4">
        <w:rPr>
          <w:rFonts w:ascii="ArialMT" w:hAnsi="ArialMT" w:cs="ArialMT"/>
          <w:b/>
        </w:rPr>
        <w:t xml:space="preserve">1660 places en formation </w:t>
      </w:r>
      <w:r w:rsidR="00147CB9" w:rsidRPr="00EB22C4">
        <w:rPr>
          <w:rFonts w:ascii="ArialMT" w:hAnsi="ArialMT" w:cs="ArialMT"/>
          <w:b/>
        </w:rPr>
        <w:t>aide-soignant</w:t>
      </w:r>
      <w:r w:rsidR="00147CB9" w:rsidRPr="00602F35">
        <w:rPr>
          <w:rFonts w:ascii="ArialMT" w:hAnsi="ArialMT" w:cs="ArialMT"/>
        </w:rPr>
        <w:t xml:space="preserve"> applicable à la rentrée de</w:t>
      </w:r>
      <w:r w:rsidRPr="00602F35">
        <w:rPr>
          <w:rFonts w:ascii="ArialMT" w:hAnsi="ArialMT" w:cs="ArialMT"/>
        </w:rPr>
        <w:t xml:space="preserve"> </w:t>
      </w:r>
      <w:r w:rsidR="00147CB9" w:rsidRPr="00602F35">
        <w:rPr>
          <w:rFonts w:ascii="ArialMT" w:hAnsi="ArialMT" w:cs="ArialMT"/>
        </w:rPr>
        <w:t>septembre 2022 avec des entrées en formation programmées en septembre 2022,</w:t>
      </w:r>
      <w:r w:rsidRPr="00602F35">
        <w:rPr>
          <w:rFonts w:ascii="ArialMT" w:hAnsi="ArialMT" w:cs="ArialMT"/>
        </w:rPr>
        <w:t xml:space="preserve"> </w:t>
      </w:r>
      <w:r w:rsidR="00147CB9" w:rsidRPr="00602F35">
        <w:rPr>
          <w:rFonts w:ascii="ArialMT" w:hAnsi="ArialMT" w:cs="ArialMT"/>
        </w:rPr>
        <w:t xml:space="preserve">novembre 2022 et janvier 2023, </w:t>
      </w:r>
      <w:r w:rsidRPr="00602F35">
        <w:rPr>
          <w:rFonts w:ascii="ArialMT" w:hAnsi="ArialMT" w:cs="ArialMT"/>
        </w:rPr>
        <w:t>(+102 places)</w:t>
      </w:r>
      <w:r w:rsidR="000A07CA">
        <w:rPr>
          <w:rFonts w:ascii="ArialMT" w:hAnsi="ArialMT" w:cs="ArialMT"/>
        </w:rPr>
        <w:t> ;</w:t>
      </w:r>
    </w:p>
    <w:p w14:paraId="5C876302" w14:textId="5B44A306" w:rsidR="00147CB9" w:rsidRPr="00602F35" w:rsidRDefault="00602F35" w:rsidP="00602F35">
      <w:pPr>
        <w:pStyle w:val="Paragraphedeliste"/>
        <w:numPr>
          <w:ilvl w:val="0"/>
          <w:numId w:val="6"/>
        </w:numPr>
        <w:autoSpaceDE w:val="0"/>
        <w:autoSpaceDN w:val="0"/>
        <w:adjustRightInd w:val="0"/>
        <w:spacing w:after="0" w:line="240" w:lineRule="auto"/>
        <w:jc w:val="both"/>
        <w:rPr>
          <w:rFonts w:ascii="Arial" w:hAnsi="Arial" w:cs="Arial"/>
        </w:rPr>
      </w:pPr>
      <w:r w:rsidRPr="00EB22C4">
        <w:rPr>
          <w:rFonts w:ascii="ArialMT" w:hAnsi="ArialMT" w:cs="ArialMT"/>
          <w:b/>
        </w:rPr>
        <w:t xml:space="preserve">28 places en </w:t>
      </w:r>
      <w:r w:rsidR="00147CB9" w:rsidRPr="00EB22C4">
        <w:rPr>
          <w:rFonts w:ascii="ArialMT" w:hAnsi="ArialMT" w:cs="ArialMT"/>
          <w:b/>
        </w:rPr>
        <w:t>formation manipulateur en électroradiologie médicale</w:t>
      </w:r>
      <w:r w:rsidRPr="00602F35">
        <w:rPr>
          <w:rFonts w:ascii="ArialMT" w:hAnsi="ArialMT" w:cs="ArialMT"/>
        </w:rPr>
        <w:t xml:space="preserve">, </w:t>
      </w:r>
      <w:r w:rsidR="00147CB9" w:rsidRPr="00602F35">
        <w:rPr>
          <w:rFonts w:ascii="ArialMT" w:hAnsi="ArialMT" w:cs="ArialMT"/>
        </w:rPr>
        <w:t xml:space="preserve">applicable à la rentrée de septembre 2022, </w:t>
      </w:r>
      <w:r>
        <w:rPr>
          <w:rFonts w:ascii="ArialMT" w:hAnsi="ArialMT" w:cs="ArialMT"/>
        </w:rPr>
        <w:t>(+3 places)</w:t>
      </w:r>
      <w:r w:rsidR="000A07CA">
        <w:rPr>
          <w:rFonts w:ascii="ArialMT" w:hAnsi="ArialMT" w:cs="ArialMT"/>
        </w:rPr>
        <w:t>.</w:t>
      </w:r>
    </w:p>
    <w:p w14:paraId="6B31D71C" w14:textId="0F0DCE46" w:rsidR="00602F35" w:rsidRDefault="00602F35" w:rsidP="00602F35">
      <w:pPr>
        <w:autoSpaceDE w:val="0"/>
        <w:autoSpaceDN w:val="0"/>
        <w:adjustRightInd w:val="0"/>
        <w:spacing w:after="0" w:line="240" w:lineRule="auto"/>
        <w:jc w:val="both"/>
        <w:rPr>
          <w:rFonts w:ascii="Arial" w:hAnsi="Arial" w:cs="Arial"/>
        </w:rPr>
      </w:pPr>
    </w:p>
    <w:p w14:paraId="4FF7410D" w14:textId="77777777" w:rsidR="00253734" w:rsidRDefault="00253734" w:rsidP="00602F35">
      <w:pPr>
        <w:autoSpaceDE w:val="0"/>
        <w:autoSpaceDN w:val="0"/>
        <w:adjustRightInd w:val="0"/>
        <w:spacing w:after="0" w:line="240" w:lineRule="auto"/>
        <w:jc w:val="both"/>
        <w:rPr>
          <w:rFonts w:ascii="Arial" w:hAnsi="Arial" w:cs="Arial"/>
          <w:b/>
        </w:rPr>
      </w:pPr>
    </w:p>
    <w:p w14:paraId="1FAF1512" w14:textId="2C518F68" w:rsidR="00602F35" w:rsidRDefault="00602F35" w:rsidP="00253734">
      <w:pPr>
        <w:autoSpaceDE w:val="0"/>
        <w:autoSpaceDN w:val="0"/>
        <w:adjustRightInd w:val="0"/>
        <w:spacing w:after="120" w:line="240" w:lineRule="auto"/>
        <w:jc w:val="both"/>
        <w:rPr>
          <w:rFonts w:ascii="Arial" w:hAnsi="Arial" w:cs="Arial"/>
          <w:b/>
        </w:rPr>
      </w:pPr>
      <w:r w:rsidRPr="00253734">
        <w:rPr>
          <w:rFonts w:ascii="Arial" w:hAnsi="Arial" w:cs="Arial"/>
          <w:b/>
          <w:u w:val="single"/>
        </w:rPr>
        <w:t>JEUNESSE ET SPORT</w:t>
      </w:r>
      <w:r>
        <w:rPr>
          <w:rFonts w:ascii="Arial" w:hAnsi="Arial" w:cs="Arial"/>
          <w:b/>
        </w:rPr>
        <w:t> :</w:t>
      </w:r>
    </w:p>
    <w:p w14:paraId="69D190DA" w14:textId="553E7D6F" w:rsidR="0018667A" w:rsidRDefault="0018667A" w:rsidP="0018667A">
      <w:pPr>
        <w:autoSpaceDE w:val="0"/>
        <w:autoSpaceDN w:val="0"/>
        <w:adjustRightInd w:val="0"/>
        <w:spacing w:after="0" w:line="240" w:lineRule="auto"/>
        <w:jc w:val="both"/>
        <w:rPr>
          <w:rFonts w:ascii="Arial" w:hAnsi="Arial" w:cs="Arial"/>
          <w:b/>
        </w:rPr>
      </w:pPr>
      <w:r w:rsidRPr="0018667A">
        <w:rPr>
          <w:rFonts w:ascii="Arial" w:hAnsi="Arial" w:cs="Arial"/>
          <w:b/>
        </w:rPr>
        <w:t>-</w:t>
      </w:r>
      <w:r>
        <w:rPr>
          <w:rFonts w:ascii="Arial" w:hAnsi="Arial" w:cs="Arial"/>
          <w:b/>
        </w:rPr>
        <w:t xml:space="preserve"> </w:t>
      </w:r>
      <w:r w:rsidRPr="0018667A">
        <w:rPr>
          <w:rFonts w:ascii="Arial" w:hAnsi="Arial" w:cs="Arial"/>
          <w:b/>
        </w:rPr>
        <w:t>Sout</w:t>
      </w:r>
      <w:r w:rsidR="000A07CA">
        <w:rPr>
          <w:rFonts w:ascii="Arial" w:hAnsi="Arial" w:cs="Arial"/>
          <w:b/>
        </w:rPr>
        <w:t>ien aux</w:t>
      </w:r>
      <w:r w:rsidRPr="0018667A">
        <w:rPr>
          <w:rFonts w:ascii="Arial" w:hAnsi="Arial" w:cs="Arial"/>
          <w:b/>
        </w:rPr>
        <w:t xml:space="preserve"> clubs et </w:t>
      </w:r>
      <w:r w:rsidR="000A07CA">
        <w:rPr>
          <w:rFonts w:ascii="Arial" w:hAnsi="Arial" w:cs="Arial"/>
          <w:b/>
        </w:rPr>
        <w:t xml:space="preserve">à </w:t>
      </w:r>
      <w:r w:rsidRPr="0018667A">
        <w:rPr>
          <w:rFonts w:ascii="Arial" w:hAnsi="Arial" w:cs="Arial"/>
          <w:b/>
        </w:rPr>
        <w:t>l’organisation d’évènements sportifs sur le territoire normand</w:t>
      </w:r>
    </w:p>
    <w:p w14:paraId="67726DE4" w14:textId="351D15FA" w:rsidR="0018667A" w:rsidRPr="0018667A" w:rsidRDefault="0018667A" w:rsidP="0018667A">
      <w:pPr>
        <w:autoSpaceDE w:val="0"/>
        <w:autoSpaceDN w:val="0"/>
        <w:adjustRightInd w:val="0"/>
        <w:spacing w:after="0" w:line="240" w:lineRule="auto"/>
        <w:jc w:val="both"/>
        <w:rPr>
          <w:rFonts w:ascii="Arial" w:hAnsi="Arial" w:cs="Arial"/>
        </w:rPr>
      </w:pPr>
      <w:r w:rsidRPr="0018667A">
        <w:rPr>
          <w:rFonts w:ascii="Arial" w:hAnsi="Arial" w:cs="Arial"/>
        </w:rPr>
        <w:t>La Région a</w:t>
      </w:r>
      <w:r w:rsidR="000A07CA">
        <w:rPr>
          <w:rFonts w:ascii="Arial" w:hAnsi="Arial" w:cs="Arial"/>
        </w:rPr>
        <w:t xml:space="preserve"> décidé d’accorder les aides suivantes</w:t>
      </w:r>
      <w:r w:rsidRPr="0018667A">
        <w:rPr>
          <w:rFonts w:ascii="Arial" w:hAnsi="Arial" w:cs="Arial"/>
        </w:rPr>
        <w:t> :</w:t>
      </w:r>
    </w:p>
    <w:p w14:paraId="60C0DA32" w14:textId="764A4A29" w:rsidR="00602F35" w:rsidRPr="0018667A" w:rsidRDefault="00602F35" w:rsidP="0018667A">
      <w:pPr>
        <w:pStyle w:val="Paragraphedeliste"/>
        <w:numPr>
          <w:ilvl w:val="0"/>
          <w:numId w:val="8"/>
        </w:numPr>
        <w:autoSpaceDE w:val="0"/>
        <w:autoSpaceDN w:val="0"/>
        <w:adjustRightInd w:val="0"/>
        <w:spacing w:after="0" w:line="240" w:lineRule="auto"/>
        <w:jc w:val="both"/>
        <w:rPr>
          <w:rFonts w:ascii="Arial" w:hAnsi="Arial" w:cs="Arial"/>
        </w:rPr>
      </w:pPr>
      <w:r w:rsidRPr="0018667A">
        <w:rPr>
          <w:rFonts w:ascii="Arial" w:hAnsi="Arial" w:cs="Arial"/>
          <w:b/>
        </w:rPr>
        <w:t>56 300 euros</w:t>
      </w:r>
      <w:r w:rsidRPr="0018667A">
        <w:rPr>
          <w:rFonts w:ascii="Arial" w:hAnsi="Arial" w:cs="Arial"/>
        </w:rPr>
        <w:t xml:space="preserve"> pour l’organisation de 13 évènements sportifs</w:t>
      </w:r>
      <w:r w:rsidR="000A07CA">
        <w:rPr>
          <w:rFonts w:ascii="Arial" w:hAnsi="Arial" w:cs="Arial"/>
        </w:rPr>
        <w:t> ;</w:t>
      </w:r>
    </w:p>
    <w:p w14:paraId="6F862165" w14:textId="47E6DF69" w:rsidR="00602F35" w:rsidRPr="0018667A" w:rsidRDefault="00602F35" w:rsidP="0018667A">
      <w:pPr>
        <w:pStyle w:val="Paragraphedeliste"/>
        <w:numPr>
          <w:ilvl w:val="0"/>
          <w:numId w:val="8"/>
        </w:numPr>
        <w:autoSpaceDE w:val="0"/>
        <w:autoSpaceDN w:val="0"/>
        <w:adjustRightInd w:val="0"/>
        <w:spacing w:after="0" w:line="240" w:lineRule="auto"/>
        <w:jc w:val="both"/>
        <w:rPr>
          <w:rFonts w:ascii="Arial" w:hAnsi="Arial" w:cs="Arial"/>
        </w:rPr>
      </w:pPr>
      <w:r w:rsidRPr="0018667A">
        <w:rPr>
          <w:rFonts w:ascii="Arial" w:hAnsi="Arial" w:cs="Arial"/>
          <w:b/>
        </w:rPr>
        <w:t>14 500 euros</w:t>
      </w:r>
      <w:r w:rsidRPr="0018667A">
        <w:rPr>
          <w:rFonts w:ascii="Arial" w:hAnsi="Arial" w:cs="Arial"/>
        </w:rPr>
        <w:t xml:space="preserve"> pour accompagner 3 clubs </w:t>
      </w:r>
      <w:r w:rsidR="006C43B5">
        <w:rPr>
          <w:rFonts w:ascii="Arial" w:hAnsi="Arial" w:cs="Arial"/>
        </w:rPr>
        <w:t xml:space="preserve">sportifs </w:t>
      </w:r>
      <w:r w:rsidR="0017359B" w:rsidRPr="0018667A">
        <w:rPr>
          <w:rFonts w:ascii="Arial" w:hAnsi="Arial" w:cs="Arial"/>
        </w:rPr>
        <w:t>au niveau national</w:t>
      </w:r>
      <w:r w:rsidR="000A07CA">
        <w:rPr>
          <w:rFonts w:ascii="Arial" w:hAnsi="Arial" w:cs="Arial"/>
        </w:rPr>
        <w:t> ;</w:t>
      </w:r>
    </w:p>
    <w:p w14:paraId="53861DF5" w14:textId="55136046" w:rsidR="0017359B" w:rsidRPr="0018667A" w:rsidRDefault="000A07CA" w:rsidP="0018667A">
      <w:pPr>
        <w:pStyle w:val="Paragraphedeliste"/>
        <w:numPr>
          <w:ilvl w:val="0"/>
          <w:numId w:val="8"/>
        </w:numPr>
        <w:autoSpaceDE w:val="0"/>
        <w:autoSpaceDN w:val="0"/>
        <w:adjustRightInd w:val="0"/>
        <w:spacing w:after="0" w:line="240" w:lineRule="auto"/>
        <w:jc w:val="both"/>
        <w:rPr>
          <w:rFonts w:ascii="Arial" w:hAnsi="Arial" w:cs="Arial"/>
        </w:rPr>
      </w:pPr>
      <w:proofErr w:type="gramStart"/>
      <w:r>
        <w:rPr>
          <w:rFonts w:ascii="Arial" w:hAnsi="Arial" w:cs="Arial"/>
          <w:b/>
        </w:rPr>
        <w:t>p</w:t>
      </w:r>
      <w:r w:rsidR="0017359B" w:rsidRPr="0018667A">
        <w:rPr>
          <w:rFonts w:ascii="Arial" w:hAnsi="Arial" w:cs="Arial"/>
          <w:b/>
        </w:rPr>
        <w:t>lus</w:t>
      </w:r>
      <w:proofErr w:type="gramEnd"/>
      <w:r w:rsidR="0017359B" w:rsidRPr="0018667A">
        <w:rPr>
          <w:rFonts w:ascii="Arial" w:hAnsi="Arial" w:cs="Arial"/>
          <w:b/>
        </w:rPr>
        <w:t xml:space="preserve"> de 2,55 millions d’euros</w:t>
      </w:r>
      <w:r w:rsidR="0017359B" w:rsidRPr="0018667A">
        <w:rPr>
          <w:rFonts w:ascii="Arial" w:hAnsi="Arial" w:cs="Arial"/>
        </w:rPr>
        <w:t xml:space="preserve"> à la Communauté d’Agglomération du Cotentin pour la </w:t>
      </w:r>
      <w:r w:rsidR="0017359B" w:rsidRPr="0018667A">
        <w:rPr>
          <w:rFonts w:ascii="Arial" w:hAnsi="Arial" w:cs="Arial"/>
          <w:b/>
        </w:rPr>
        <w:t>construction d’un centre aquatique à Valognes</w:t>
      </w:r>
      <w:r w:rsidR="0017359B" w:rsidRPr="0018667A">
        <w:rPr>
          <w:rFonts w:ascii="Arial" w:hAnsi="Arial" w:cs="Arial"/>
        </w:rPr>
        <w:t xml:space="preserve">, qui sera utilisé par le Lycée Henri </w:t>
      </w:r>
      <w:proofErr w:type="spellStart"/>
      <w:r w:rsidR="0017359B" w:rsidRPr="0018667A">
        <w:rPr>
          <w:rFonts w:ascii="Arial" w:hAnsi="Arial" w:cs="Arial"/>
        </w:rPr>
        <w:t>Cornat</w:t>
      </w:r>
      <w:proofErr w:type="spellEnd"/>
      <w:r w:rsidR="0017359B" w:rsidRPr="0018667A">
        <w:rPr>
          <w:rFonts w:ascii="Arial" w:hAnsi="Arial" w:cs="Arial"/>
        </w:rPr>
        <w:t xml:space="preserve"> à hauteur de 370 heures par an</w:t>
      </w:r>
      <w:r>
        <w:rPr>
          <w:rFonts w:ascii="Arial" w:hAnsi="Arial" w:cs="Arial"/>
        </w:rPr>
        <w:t> ;</w:t>
      </w:r>
    </w:p>
    <w:p w14:paraId="4EC1D954" w14:textId="63614EDF" w:rsidR="0017359B" w:rsidRPr="0018667A" w:rsidRDefault="0017359B" w:rsidP="0018667A">
      <w:pPr>
        <w:pStyle w:val="Paragraphedeliste"/>
        <w:numPr>
          <w:ilvl w:val="0"/>
          <w:numId w:val="8"/>
        </w:numPr>
        <w:autoSpaceDE w:val="0"/>
        <w:autoSpaceDN w:val="0"/>
        <w:adjustRightInd w:val="0"/>
        <w:spacing w:after="0" w:line="240" w:lineRule="auto"/>
        <w:jc w:val="both"/>
        <w:rPr>
          <w:rFonts w:ascii="ArialMT" w:hAnsi="ArialMT" w:cs="ArialMT"/>
          <w:b/>
        </w:rPr>
      </w:pPr>
      <w:r w:rsidRPr="0018667A">
        <w:rPr>
          <w:rFonts w:ascii="ArialMT" w:hAnsi="ArialMT" w:cs="ArialMT"/>
          <w:b/>
        </w:rPr>
        <w:t>428 746 euros</w:t>
      </w:r>
      <w:r w:rsidRPr="0018667A">
        <w:rPr>
          <w:rFonts w:ascii="ArialMT" w:hAnsi="ArialMT" w:cs="ArialMT"/>
        </w:rPr>
        <w:t xml:space="preserve"> pour permettre à 55 associations sportives d’acquérir un véhicule collectif dans 18 disciplines réparties, au titre du dispositif </w:t>
      </w:r>
      <w:r w:rsidRPr="0018667A">
        <w:rPr>
          <w:rFonts w:ascii="ArialMT" w:hAnsi="ArialMT" w:cs="ArialMT"/>
          <w:b/>
        </w:rPr>
        <w:t xml:space="preserve">« </w:t>
      </w:r>
      <w:proofErr w:type="spellStart"/>
      <w:r w:rsidRPr="0018667A">
        <w:rPr>
          <w:rFonts w:ascii="ArialMT" w:hAnsi="ArialMT" w:cs="ArialMT"/>
          <w:b/>
        </w:rPr>
        <w:t>Trans’sport</w:t>
      </w:r>
      <w:proofErr w:type="spellEnd"/>
      <w:r w:rsidRPr="0018667A">
        <w:rPr>
          <w:rFonts w:ascii="ArialMT" w:hAnsi="ArialMT" w:cs="ArialMT"/>
          <w:b/>
        </w:rPr>
        <w:t xml:space="preserve"> en Normandie »</w:t>
      </w:r>
      <w:r w:rsidR="000A07CA">
        <w:rPr>
          <w:rFonts w:ascii="ArialMT" w:hAnsi="ArialMT" w:cs="ArialMT"/>
          <w:b/>
        </w:rPr>
        <w:t>.</w:t>
      </w:r>
    </w:p>
    <w:p w14:paraId="413BF66D" w14:textId="77777777" w:rsidR="002B2EC0" w:rsidRDefault="002B2EC0" w:rsidP="0017359B">
      <w:pPr>
        <w:autoSpaceDE w:val="0"/>
        <w:autoSpaceDN w:val="0"/>
        <w:adjustRightInd w:val="0"/>
        <w:spacing w:after="0" w:line="240" w:lineRule="auto"/>
        <w:rPr>
          <w:rFonts w:ascii="Arial" w:hAnsi="Arial" w:cs="Arial"/>
        </w:rPr>
      </w:pPr>
    </w:p>
    <w:p w14:paraId="4DDD1075" w14:textId="146C8878" w:rsidR="002B2EC0" w:rsidRDefault="002B2EC0" w:rsidP="00253734">
      <w:pPr>
        <w:autoSpaceDE w:val="0"/>
        <w:autoSpaceDN w:val="0"/>
        <w:adjustRightInd w:val="0"/>
        <w:spacing w:after="120" w:line="240" w:lineRule="auto"/>
        <w:rPr>
          <w:rFonts w:ascii="Arial" w:hAnsi="Arial" w:cs="Arial"/>
          <w:b/>
        </w:rPr>
      </w:pPr>
      <w:r w:rsidRPr="00253734">
        <w:rPr>
          <w:rFonts w:ascii="Arial" w:hAnsi="Arial" w:cs="Arial"/>
          <w:b/>
          <w:u w:val="single"/>
        </w:rPr>
        <w:t>NAUTISME</w:t>
      </w:r>
      <w:r w:rsidR="0018667A" w:rsidRPr="00253734">
        <w:rPr>
          <w:rFonts w:ascii="Arial" w:hAnsi="Arial" w:cs="Arial"/>
          <w:b/>
          <w:u w:val="single"/>
        </w:rPr>
        <w:t> </w:t>
      </w:r>
      <w:r w:rsidR="0018667A">
        <w:rPr>
          <w:rFonts w:ascii="Arial" w:hAnsi="Arial" w:cs="Arial"/>
          <w:b/>
        </w:rPr>
        <w:t>:</w:t>
      </w:r>
    </w:p>
    <w:p w14:paraId="22BC2D2D" w14:textId="509BA650" w:rsidR="0018667A" w:rsidRPr="0018667A" w:rsidRDefault="0018667A" w:rsidP="0018667A">
      <w:pPr>
        <w:autoSpaceDE w:val="0"/>
        <w:autoSpaceDN w:val="0"/>
        <w:adjustRightInd w:val="0"/>
        <w:spacing w:after="0" w:line="240" w:lineRule="auto"/>
        <w:jc w:val="both"/>
        <w:rPr>
          <w:rFonts w:ascii="Arial" w:hAnsi="Arial" w:cs="Arial"/>
        </w:rPr>
      </w:pPr>
      <w:r>
        <w:rPr>
          <w:rFonts w:ascii="Arial" w:hAnsi="Arial" w:cs="Arial"/>
        </w:rPr>
        <w:t>Les élus régionaux ont décidé, au titre de la politique régionale en faveur du nautisme, d’accorder les subventions suivantes :</w:t>
      </w:r>
    </w:p>
    <w:p w14:paraId="610C9CED" w14:textId="5BA26850" w:rsidR="002B2EC0" w:rsidRPr="0018667A" w:rsidRDefault="0017359B" w:rsidP="0018667A">
      <w:pPr>
        <w:pStyle w:val="Paragraphedeliste"/>
        <w:numPr>
          <w:ilvl w:val="0"/>
          <w:numId w:val="6"/>
        </w:numPr>
        <w:autoSpaceDE w:val="0"/>
        <w:autoSpaceDN w:val="0"/>
        <w:adjustRightInd w:val="0"/>
        <w:spacing w:after="0" w:line="240" w:lineRule="auto"/>
        <w:jc w:val="both"/>
        <w:rPr>
          <w:rFonts w:ascii="Arial" w:hAnsi="Arial" w:cs="Arial"/>
        </w:rPr>
      </w:pPr>
      <w:r w:rsidRPr="0018667A">
        <w:rPr>
          <w:rFonts w:ascii="Arial" w:hAnsi="Arial" w:cs="Arial"/>
          <w:b/>
        </w:rPr>
        <w:t>7000 euros à la Société des Régates du Havre</w:t>
      </w:r>
      <w:r w:rsidRPr="0018667A">
        <w:rPr>
          <w:rFonts w:ascii="Arial" w:hAnsi="Arial" w:cs="Arial"/>
        </w:rPr>
        <w:t xml:space="preserve"> </w:t>
      </w:r>
      <w:r w:rsidR="002B2EC0" w:rsidRPr="0018667A">
        <w:rPr>
          <w:rFonts w:ascii="Arial" w:hAnsi="Arial" w:cs="Arial"/>
        </w:rPr>
        <w:t>pour l’o</w:t>
      </w:r>
      <w:r w:rsidRPr="0018667A">
        <w:rPr>
          <w:rFonts w:ascii="Arial" w:hAnsi="Arial" w:cs="Arial"/>
        </w:rPr>
        <w:t xml:space="preserve">rganisation de la régate </w:t>
      </w:r>
      <w:r w:rsidRPr="0018667A">
        <w:rPr>
          <w:rFonts w:ascii="Arial" w:hAnsi="Arial" w:cs="Arial"/>
          <w:b/>
        </w:rPr>
        <w:t xml:space="preserve">"Le Havre </w:t>
      </w:r>
      <w:proofErr w:type="spellStart"/>
      <w:r w:rsidRPr="0018667A">
        <w:rPr>
          <w:rFonts w:ascii="Arial" w:hAnsi="Arial" w:cs="Arial"/>
          <w:b/>
        </w:rPr>
        <w:t>Allmer</w:t>
      </w:r>
      <w:proofErr w:type="spellEnd"/>
      <w:r w:rsidRPr="0018667A">
        <w:rPr>
          <w:rFonts w:ascii="Arial" w:hAnsi="Arial" w:cs="Arial"/>
          <w:b/>
        </w:rPr>
        <w:t xml:space="preserve"> Cup"</w:t>
      </w:r>
      <w:r w:rsidRPr="0018667A">
        <w:rPr>
          <w:rFonts w:ascii="Arial" w:hAnsi="Arial" w:cs="Arial"/>
        </w:rPr>
        <w:t xml:space="preserve"> du 20 au 28 mai</w:t>
      </w:r>
      <w:r w:rsidR="002B2EC0" w:rsidRPr="0018667A">
        <w:rPr>
          <w:rFonts w:ascii="Arial" w:hAnsi="Arial" w:cs="Arial"/>
        </w:rPr>
        <w:t xml:space="preserve"> </w:t>
      </w:r>
      <w:r w:rsidRPr="0018667A">
        <w:rPr>
          <w:rFonts w:ascii="Arial" w:hAnsi="Arial" w:cs="Arial"/>
        </w:rPr>
        <w:t>2022. Cette régate est une course au large en solitaire qui se</w:t>
      </w:r>
      <w:r w:rsidR="0018667A" w:rsidRPr="0018667A">
        <w:rPr>
          <w:rFonts w:ascii="Arial" w:hAnsi="Arial" w:cs="Arial"/>
        </w:rPr>
        <w:t xml:space="preserve"> </w:t>
      </w:r>
      <w:r w:rsidRPr="0018667A">
        <w:rPr>
          <w:rFonts w:ascii="Arial" w:hAnsi="Arial" w:cs="Arial"/>
        </w:rPr>
        <w:t>court en Figaro 3 et compte pour le Championnat de France Elite</w:t>
      </w:r>
      <w:r w:rsidR="002B2EC0" w:rsidRPr="0018667A">
        <w:rPr>
          <w:rFonts w:ascii="Arial" w:hAnsi="Arial" w:cs="Arial"/>
        </w:rPr>
        <w:t xml:space="preserve"> </w:t>
      </w:r>
      <w:r w:rsidRPr="0018667A">
        <w:rPr>
          <w:rFonts w:ascii="Arial" w:hAnsi="Arial" w:cs="Arial"/>
        </w:rPr>
        <w:t>course au large 2022</w:t>
      </w:r>
      <w:r w:rsidR="0018667A">
        <w:rPr>
          <w:rFonts w:ascii="Arial" w:hAnsi="Arial" w:cs="Arial"/>
        </w:rPr>
        <w:t xml:space="preserve">, </w:t>
      </w:r>
    </w:p>
    <w:p w14:paraId="70EE1F0E" w14:textId="6BC0F78F" w:rsidR="002B2EC0" w:rsidRDefault="002B2EC0" w:rsidP="0018667A">
      <w:pPr>
        <w:pStyle w:val="Paragraphedeliste"/>
        <w:numPr>
          <w:ilvl w:val="0"/>
          <w:numId w:val="6"/>
        </w:numPr>
        <w:autoSpaceDE w:val="0"/>
        <w:autoSpaceDN w:val="0"/>
        <w:adjustRightInd w:val="0"/>
        <w:spacing w:after="0" w:line="240" w:lineRule="auto"/>
        <w:jc w:val="both"/>
        <w:rPr>
          <w:rFonts w:ascii="ArialMT" w:hAnsi="ArialMT" w:cs="ArialMT"/>
        </w:rPr>
      </w:pPr>
      <w:r w:rsidRPr="0018667A">
        <w:rPr>
          <w:rFonts w:ascii="ArialMT" w:hAnsi="ArialMT" w:cs="ArialMT"/>
          <w:b/>
        </w:rPr>
        <w:t>172 000 euros à la Ligue de Voile de Normandie</w:t>
      </w:r>
      <w:r w:rsidRPr="0018667A">
        <w:rPr>
          <w:rFonts w:ascii="ArialMT" w:hAnsi="ArialMT" w:cs="ArialMT"/>
        </w:rPr>
        <w:t xml:space="preserve"> au titre du dispositif </w:t>
      </w:r>
      <w:r w:rsidRPr="0018667A">
        <w:rPr>
          <w:rFonts w:ascii="ArialMT" w:hAnsi="ArialMT" w:cs="ArialMT"/>
          <w:b/>
        </w:rPr>
        <w:t>" Jeune Talent Normand"</w:t>
      </w:r>
      <w:r w:rsidR="0018667A">
        <w:rPr>
          <w:rFonts w:ascii="ArialMT" w:hAnsi="ArialMT" w:cs="ArialMT"/>
          <w:b/>
        </w:rPr>
        <w:t xml:space="preserve">, </w:t>
      </w:r>
      <w:r w:rsidR="0018667A" w:rsidRPr="0018667A">
        <w:rPr>
          <w:rFonts w:ascii="ArialMT" w:hAnsi="ArialMT" w:cs="ArialMT"/>
        </w:rPr>
        <w:t>p</w:t>
      </w:r>
      <w:r w:rsidRPr="0018667A">
        <w:rPr>
          <w:rFonts w:ascii="ArialMT" w:hAnsi="ArialMT" w:cs="ArialMT"/>
        </w:rPr>
        <w:t>artenariat entre la Région et la Ligue de Voile de Normandie pour les saisons 2022 / 2023 dans le cadre du projet d'accès du skipper normand Guillaume PIROUELLE au championnat de France Elite de courses au large.</w:t>
      </w:r>
    </w:p>
    <w:p w14:paraId="3EE10710" w14:textId="5852EB91" w:rsidR="0018667A" w:rsidRDefault="0018667A" w:rsidP="0018667A">
      <w:pPr>
        <w:autoSpaceDE w:val="0"/>
        <w:autoSpaceDN w:val="0"/>
        <w:adjustRightInd w:val="0"/>
        <w:spacing w:after="0" w:line="240" w:lineRule="auto"/>
        <w:rPr>
          <w:rFonts w:ascii="ArialMT" w:hAnsi="ArialMT" w:cs="ArialMT"/>
        </w:rPr>
      </w:pPr>
    </w:p>
    <w:p w14:paraId="00726769" w14:textId="77777777" w:rsidR="0018667A" w:rsidRDefault="0018667A" w:rsidP="0018667A">
      <w:pPr>
        <w:autoSpaceDE w:val="0"/>
        <w:autoSpaceDN w:val="0"/>
        <w:spacing w:after="0" w:line="240" w:lineRule="auto"/>
        <w:jc w:val="both"/>
      </w:pPr>
      <w:r w:rsidRPr="00A345B4">
        <w:rPr>
          <w:rFonts w:ascii="Arial" w:hAnsi="Arial" w:cs="Arial"/>
          <w:b/>
        </w:rPr>
        <w:t>-</w:t>
      </w:r>
      <w:r>
        <w:rPr>
          <w:rFonts w:ascii="Arial" w:hAnsi="Arial" w:cs="Arial"/>
          <w:b/>
        </w:rPr>
        <w:t xml:space="preserve"> </w:t>
      </w:r>
      <w:r w:rsidRPr="00A345B4">
        <w:rPr>
          <w:rFonts w:ascii="Arial" w:hAnsi="Arial" w:cs="Arial"/>
          <w:b/>
        </w:rPr>
        <w:t>«</w:t>
      </w:r>
      <w:r w:rsidRPr="00A345B4">
        <w:rPr>
          <w:rFonts w:ascii="Arial" w:hAnsi="Arial" w:cs="Arial"/>
          <w:b/>
          <w:bCs/>
        </w:rPr>
        <w:t> </w:t>
      </w:r>
      <w:proofErr w:type="spellStart"/>
      <w:r w:rsidRPr="00A345B4">
        <w:rPr>
          <w:rFonts w:ascii="Arial" w:hAnsi="Arial" w:cs="Arial"/>
          <w:b/>
          <w:bCs/>
        </w:rPr>
        <w:t>Pass</w:t>
      </w:r>
      <w:proofErr w:type="spellEnd"/>
      <w:r w:rsidRPr="00A345B4">
        <w:rPr>
          <w:rFonts w:ascii="Arial" w:hAnsi="Arial" w:cs="Arial"/>
          <w:b/>
          <w:bCs/>
        </w:rPr>
        <w:t xml:space="preserve"> Monde » : Soutien à la mobilité internationale des jeunes normands</w:t>
      </w:r>
    </w:p>
    <w:p w14:paraId="3FF5DC32" w14:textId="347D4768" w:rsidR="0018667A" w:rsidRPr="00EB22C4" w:rsidRDefault="0018667A" w:rsidP="0018667A">
      <w:pPr>
        <w:spacing w:after="0" w:line="240" w:lineRule="auto"/>
        <w:jc w:val="both"/>
        <w:rPr>
          <w:b/>
        </w:rPr>
      </w:pPr>
      <w:r w:rsidRPr="000A07CA">
        <w:rPr>
          <w:rFonts w:ascii="Arial" w:hAnsi="Arial" w:cs="Arial"/>
          <w:lang w:eastAsia="fr-FR"/>
        </w:rPr>
        <w:t>Le dispositif « </w:t>
      </w:r>
      <w:proofErr w:type="spellStart"/>
      <w:r w:rsidRPr="000A07CA">
        <w:rPr>
          <w:rFonts w:ascii="Arial" w:hAnsi="Arial" w:cs="Arial"/>
          <w:lang w:eastAsia="fr-FR"/>
        </w:rPr>
        <w:t>Pass</w:t>
      </w:r>
      <w:proofErr w:type="spellEnd"/>
      <w:r w:rsidRPr="000A07CA">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w:t>
      </w:r>
      <w:r>
        <w:rPr>
          <w:rFonts w:ascii="Arial" w:hAnsi="Arial" w:cs="Arial"/>
          <w:lang w:eastAsia="fr-FR"/>
        </w:rPr>
        <w:t xml:space="preserve"> </w:t>
      </w:r>
      <w:r w:rsidRPr="000A07CA">
        <w:rPr>
          <w:rFonts w:ascii="Arial" w:hAnsi="Arial" w:cs="Arial"/>
          <w:b/>
          <w:lang w:eastAsia="fr-FR"/>
        </w:rPr>
        <w:t>des bourses à 256</w:t>
      </w:r>
      <w:r w:rsidRPr="000A07CA">
        <w:rPr>
          <w:rFonts w:ascii="Arial" w:hAnsi="Arial" w:cs="Arial"/>
          <w:b/>
        </w:rPr>
        <w:t xml:space="preserve"> jeunes normands pour un montant total de 170 200 euros.</w:t>
      </w:r>
      <w:r w:rsidRPr="00EB22C4">
        <w:rPr>
          <w:rFonts w:ascii="Arial" w:hAnsi="Arial" w:cs="Arial"/>
          <w:b/>
        </w:rPr>
        <w:t xml:space="preserve"> </w:t>
      </w:r>
    </w:p>
    <w:p w14:paraId="00240221" w14:textId="77777777" w:rsidR="0018667A" w:rsidRPr="0018667A" w:rsidRDefault="0018667A" w:rsidP="00253734">
      <w:pPr>
        <w:autoSpaceDE w:val="0"/>
        <w:autoSpaceDN w:val="0"/>
        <w:adjustRightInd w:val="0"/>
        <w:spacing w:after="120" w:line="240" w:lineRule="auto"/>
        <w:rPr>
          <w:rFonts w:ascii="ArialMT" w:hAnsi="ArialMT" w:cs="ArialMT"/>
        </w:rPr>
      </w:pPr>
    </w:p>
    <w:p w14:paraId="285DA7DD" w14:textId="563BD1F2" w:rsidR="0017359B" w:rsidRDefault="0018667A" w:rsidP="00253734">
      <w:pPr>
        <w:autoSpaceDE w:val="0"/>
        <w:autoSpaceDN w:val="0"/>
        <w:adjustRightInd w:val="0"/>
        <w:spacing w:after="120" w:line="240" w:lineRule="auto"/>
        <w:rPr>
          <w:rFonts w:ascii="Arial" w:hAnsi="Arial" w:cs="Arial"/>
          <w:b/>
        </w:rPr>
      </w:pPr>
      <w:r w:rsidRPr="00253734">
        <w:rPr>
          <w:rFonts w:ascii="Arial" w:hAnsi="Arial" w:cs="Arial"/>
          <w:b/>
          <w:u w:val="single"/>
        </w:rPr>
        <w:lastRenderedPageBreak/>
        <w:t>AMENAGEMENT DU TERRITOIRE</w:t>
      </w:r>
      <w:r w:rsidR="007832BE">
        <w:rPr>
          <w:rFonts w:ascii="Arial" w:hAnsi="Arial" w:cs="Arial"/>
          <w:b/>
        </w:rPr>
        <w:t> :</w:t>
      </w:r>
    </w:p>
    <w:p w14:paraId="174DB4DA" w14:textId="304C5AA3" w:rsidR="007832BE" w:rsidRPr="00552AD7" w:rsidRDefault="007832BE" w:rsidP="007832BE">
      <w:pPr>
        <w:autoSpaceDE w:val="0"/>
        <w:autoSpaceDN w:val="0"/>
        <w:spacing w:after="0" w:line="240" w:lineRule="auto"/>
        <w:jc w:val="both"/>
        <w:rPr>
          <w:rFonts w:ascii="Arial" w:hAnsi="Arial" w:cs="Arial"/>
          <w:b/>
          <w:bCs/>
        </w:rPr>
      </w:pPr>
      <w:r w:rsidRPr="00552AD7">
        <w:rPr>
          <w:rFonts w:ascii="Arial" w:hAnsi="Arial" w:cs="Arial"/>
          <w:b/>
          <w:bCs/>
        </w:rPr>
        <w:t>-  FRADT : P</w:t>
      </w:r>
      <w:r>
        <w:rPr>
          <w:rFonts w:ascii="Arial" w:hAnsi="Arial" w:cs="Arial"/>
          <w:b/>
          <w:bCs/>
        </w:rPr>
        <w:t>lus</w:t>
      </w:r>
      <w:r w:rsidRPr="00552AD7">
        <w:rPr>
          <w:rFonts w:ascii="Arial" w:hAnsi="Arial" w:cs="Arial"/>
          <w:b/>
          <w:bCs/>
        </w:rPr>
        <w:t xml:space="preserve"> de </w:t>
      </w:r>
      <w:r>
        <w:rPr>
          <w:rFonts w:ascii="Arial" w:hAnsi="Arial" w:cs="Arial"/>
          <w:b/>
          <w:bCs/>
        </w:rPr>
        <w:t>2,41</w:t>
      </w:r>
      <w:r w:rsidRPr="00552AD7">
        <w:rPr>
          <w:rFonts w:ascii="Arial" w:hAnsi="Arial" w:cs="Arial"/>
          <w:b/>
          <w:bCs/>
        </w:rPr>
        <w:t xml:space="preserve"> million</w:t>
      </w:r>
      <w:r>
        <w:rPr>
          <w:rFonts w:ascii="Arial" w:hAnsi="Arial" w:cs="Arial"/>
          <w:b/>
          <w:bCs/>
        </w:rPr>
        <w:t>s</w:t>
      </w:r>
      <w:r w:rsidRPr="00552AD7">
        <w:rPr>
          <w:rFonts w:ascii="Arial" w:hAnsi="Arial" w:cs="Arial"/>
          <w:b/>
          <w:bCs/>
        </w:rPr>
        <w:t xml:space="preserve"> d’euros en faveur du développement des territoires normands</w:t>
      </w:r>
    </w:p>
    <w:p w14:paraId="1B1FCF1D" w14:textId="77777777" w:rsidR="007832BE" w:rsidRDefault="007832BE" w:rsidP="007832BE">
      <w:pPr>
        <w:autoSpaceDE w:val="0"/>
        <w:autoSpaceDN w:val="0"/>
        <w:spacing w:after="0" w:line="240" w:lineRule="auto"/>
        <w:jc w:val="both"/>
        <w:rPr>
          <w:rFonts w:ascii="Arial" w:hAnsi="Arial" w:cs="Arial"/>
        </w:rPr>
      </w:pPr>
      <w:r w:rsidRPr="00552AD7">
        <w:rPr>
          <w:rFonts w:ascii="Arial" w:hAnsi="Arial" w:cs="Arial"/>
        </w:rPr>
        <w:t>Les élus régionaux ont décidé d’accompagner la réalisation de projets d’investissement structurants au titre Fonds Régional d’Aménagement et de Développement du Territoire (FRADT)</w:t>
      </w:r>
      <w:r>
        <w:rPr>
          <w:rFonts w:ascii="Arial" w:hAnsi="Arial" w:cs="Arial"/>
        </w:rPr>
        <w:t>, dont :</w:t>
      </w:r>
    </w:p>
    <w:p w14:paraId="2E593CB1" w14:textId="6EAD1F69" w:rsidR="007832BE" w:rsidRPr="007832BE" w:rsidRDefault="007832BE" w:rsidP="007832BE">
      <w:pPr>
        <w:pStyle w:val="Paragraphedeliste"/>
        <w:numPr>
          <w:ilvl w:val="0"/>
          <w:numId w:val="9"/>
        </w:numPr>
        <w:autoSpaceDE w:val="0"/>
        <w:autoSpaceDN w:val="0"/>
        <w:spacing w:after="0" w:line="240" w:lineRule="auto"/>
        <w:jc w:val="both"/>
        <w:rPr>
          <w:rFonts w:ascii="Arial" w:hAnsi="Arial" w:cs="Arial"/>
        </w:rPr>
      </w:pPr>
      <w:r w:rsidRPr="007832BE">
        <w:rPr>
          <w:rFonts w:ascii="Arial" w:hAnsi="Arial" w:cs="Arial"/>
          <w:b/>
        </w:rPr>
        <w:t xml:space="preserve">600 795 euros </w:t>
      </w:r>
      <w:r w:rsidRPr="007832BE">
        <w:rPr>
          <w:rFonts w:ascii="Arial" w:hAnsi="Arial" w:cs="Arial"/>
        </w:rPr>
        <w:t>à la Communauté d’Agglomération du Cotentin pour la construction de locaux à la Cité de la mer à Cherbourg en Cotentin</w:t>
      </w:r>
      <w:r w:rsidR="000A07CA">
        <w:rPr>
          <w:rFonts w:ascii="Arial" w:hAnsi="Arial" w:cs="Arial"/>
        </w:rPr>
        <w:t> ;</w:t>
      </w:r>
    </w:p>
    <w:p w14:paraId="307A0BC6" w14:textId="4A921663" w:rsidR="007832BE" w:rsidRPr="007832BE" w:rsidRDefault="007832BE" w:rsidP="007832BE">
      <w:pPr>
        <w:pStyle w:val="Paragraphedeliste"/>
        <w:numPr>
          <w:ilvl w:val="0"/>
          <w:numId w:val="9"/>
        </w:numPr>
        <w:autoSpaceDE w:val="0"/>
        <w:autoSpaceDN w:val="0"/>
        <w:adjustRightInd w:val="0"/>
        <w:spacing w:after="0" w:line="240" w:lineRule="auto"/>
        <w:jc w:val="both"/>
        <w:rPr>
          <w:rFonts w:ascii="Arial" w:hAnsi="Arial" w:cs="Arial"/>
        </w:rPr>
      </w:pPr>
      <w:r w:rsidRPr="007832BE">
        <w:rPr>
          <w:rFonts w:ascii="Arial" w:hAnsi="Arial" w:cs="Arial"/>
          <w:b/>
        </w:rPr>
        <w:t>379 315 euros</w:t>
      </w:r>
      <w:r w:rsidRPr="007832BE">
        <w:rPr>
          <w:rFonts w:ascii="Arial" w:hAnsi="Arial" w:cs="Arial"/>
        </w:rPr>
        <w:t xml:space="preserve"> </w:t>
      </w:r>
      <w:r>
        <w:rPr>
          <w:rFonts w:ascii="Arial" w:hAnsi="Arial" w:cs="Arial"/>
        </w:rPr>
        <w:t>à la Communauté de communes des Pays de l’Aigle pour la r</w:t>
      </w:r>
      <w:r w:rsidRPr="007832BE">
        <w:rPr>
          <w:rFonts w:ascii="Arial" w:hAnsi="Arial" w:cs="Arial"/>
        </w:rPr>
        <w:t xml:space="preserve">equalification et </w:t>
      </w:r>
      <w:r>
        <w:rPr>
          <w:rFonts w:ascii="Arial" w:hAnsi="Arial" w:cs="Arial"/>
        </w:rPr>
        <w:t xml:space="preserve">la </w:t>
      </w:r>
      <w:r w:rsidRPr="007832BE">
        <w:rPr>
          <w:rFonts w:ascii="Arial" w:hAnsi="Arial" w:cs="Arial"/>
        </w:rPr>
        <w:t>renaturation de la Place de Verdun à L’Aigle</w:t>
      </w:r>
      <w:r w:rsidR="000A07CA">
        <w:rPr>
          <w:rFonts w:ascii="Arial" w:hAnsi="Arial" w:cs="Arial"/>
        </w:rPr>
        <w:t> ;</w:t>
      </w:r>
    </w:p>
    <w:p w14:paraId="4FF223A1" w14:textId="60444548" w:rsidR="007832BE" w:rsidRPr="00EB22C4" w:rsidRDefault="007832BE" w:rsidP="007832BE">
      <w:pPr>
        <w:pStyle w:val="Paragraphedeliste"/>
        <w:numPr>
          <w:ilvl w:val="0"/>
          <w:numId w:val="9"/>
        </w:numPr>
        <w:autoSpaceDE w:val="0"/>
        <w:autoSpaceDN w:val="0"/>
        <w:adjustRightInd w:val="0"/>
        <w:spacing w:before="240" w:after="0" w:line="240" w:lineRule="auto"/>
        <w:jc w:val="both"/>
        <w:rPr>
          <w:rFonts w:ascii="Arial" w:hAnsi="Arial" w:cs="Arial"/>
          <w:b/>
        </w:rPr>
      </w:pPr>
      <w:r w:rsidRPr="007832BE">
        <w:rPr>
          <w:rFonts w:ascii="Arial" w:hAnsi="Arial" w:cs="Arial"/>
          <w:b/>
        </w:rPr>
        <w:t>300 000 euros</w:t>
      </w:r>
      <w:r w:rsidRPr="007832BE">
        <w:rPr>
          <w:rFonts w:ascii="Arial" w:hAnsi="Arial" w:cs="Arial"/>
        </w:rPr>
        <w:t xml:space="preserve"> à Caux Seine Agglo pour la construction d'une médiathèque du 21</w:t>
      </w:r>
      <w:r w:rsidRPr="000A07CA">
        <w:rPr>
          <w:rFonts w:ascii="Arial" w:hAnsi="Arial" w:cs="Arial"/>
          <w:vertAlign w:val="superscript"/>
        </w:rPr>
        <w:t xml:space="preserve">ème </w:t>
      </w:r>
      <w:r w:rsidRPr="007832BE">
        <w:rPr>
          <w:rFonts w:ascii="Arial" w:hAnsi="Arial" w:cs="Arial"/>
        </w:rPr>
        <w:t>siècle à Bolbec</w:t>
      </w:r>
      <w:r>
        <w:rPr>
          <w:rFonts w:ascii="Arial" w:hAnsi="Arial" w:cs="Arial"/>
        </w:rPr>
        <w:t xml:space="preserve">. </w:t>
      </w:r>
    </w:p>
    <w:p w14:paraId="3622B5D2" w14:textId="6171A8EF" w:rsidR="00EB22C4" w:rsidRDefault="00EB22C4" w:rsidP="00EB22C4">
      <w:pPr>
        <w:autoSpaceDE w:val="0"/>
        <w:autoSpaceDN w:val="0"/>
        <w:adjustRightInd w:val="0"/>
        <w:spacing w:after="0" w:line="240" w:lineRule="auto"/>
        <w:jc w:val="both"/>
        <w:rPr>
          <w:rFonts w:ascii="Arial" w:hAnsi="Arial" w:cs="Arial"/>
        </w:rPr>
      </w:pPr>
    </w:p>
    <w:p w14:paraId="606AB1EA" w14:textId="783836B8" w:rsidR="000A07CA" w:rsidRDefault="000A07CA" w:rsidP="00EB22C4">
      <w:pPr>
        <w:autoSpaceDE w:val="0"/>
        <w:autoSpaceDN w:val="0"/>
        <w:adjustRightInd w:val="0"/>
        <w:spacing w:after="0" w:line="240" w:lineRule="auto"/>
        <w:jc w:val="both"/>
        <w:rPr>
          <w:rFonts w:ascii="Arial" w:hAnsi="Arial" w:cs="Arial"/>
        </w:rPr>
      </w:pPr>
    </w:p>
    <w:p w14:paraId="1F983372" w14:textId="77777777" w:rsidR="000A07CA" w:rsidRDefault="000A07CA" w:rsidP="00EB22C4">
      <w:pPr>
        <w:autoSpaceDE w:val="0"/>
        <w:autoSpaceDN w:val="0"/>
        <w:adjustRightInd w:val="0"/>
        <w:spacing w:after="0" w:line="240" w:lineRule="auto"/>
        <w:jc w:val="both"/>
        <w:rPr>
          <w:rFonts w:ascii="Arial" w:hAnsi="Arial" w:cs="Arial"/>
        </w:rPr>
      </w:pPr>
    </w:p>
    <w:p w14:paraId="0CB662CF" w14:textId="4BDD9168" w:rsidR="00EB22C4" w:rsidRPr="00EB22C4" w:rsidRDefault="00EB22C4" w:rsidP="00EB22C4">
      <w:pPr>
        <w:autoSpaceDE w:val="0"/>
        <w:autoSpaceDN w:val="0"/>
        <w:adjustRightInd w:val="0"/>
        <w:spacing w:after="0" w:line="240" w:lineRule="auto"/>
        <w:jc w:val="both"/>
        <w:rPr>
          <w:rFonts w:ascii="Arial" w:hAnsi="Arial" w:cs="Arial"/>
          <w:b/>
        </w:rPr>
      </w:pPr>
      <w:r w:rsidRPr="00EB22C4">
        <w:rPr>
          <w:rFonts w:ascii="Arial" w:hAnsi="Arial" w:cs="Arial"/>
          <w:b/>
        </w:rPr>
        <w:t>- La Région soutient la création et l’extension des PSLA</w:t>
      </w:r>
    </w:p>
    <w:p w14:paraId="2388DA6B" w14:textId="11924B9A" w:rsidR="00EB22C4" w:rsidRDefault="00EB22C4" w:rsidP="00EB22C4">
      <w:pPr>
        <w:autoSpaceDE w:val="0"/>
        <w:autoSpaceDN w:val="0"/>
        <w:adjustRightInd w:val="0"/>
        <w:spacing w:after="0" w:line="240" w:lineRule="auto"/>
        <w:jc w:val="both"/>
        <w:rPr>
          <w:rFonts w:ascii="ArialMT" w:hAnsi="ArialMT" w:cs="ArialMT"/>
        </w:rPr>
      </w:pPr>
      <w:r>
        <w:rPr>
          <w:rFonts w:ascii="ArialMT" w:hAnsi="ArialMT" w:cs="ArialMT"/>
        </w:rPr>
        <w:t xml:space="preserve">La Région s’est engagée dans une politique de lutte contre la désertification médicale dans les territoires, et soutient la réalisation des projets immobiliers de Pôles de Santé dans les zones déficitaires en offre de soins de premier recours. </w:t>
      </w:r>
    </w:p>
    <w:p w14:paraId="4B567FAF" w14:textId="77777777" w:rsidR="00EB22C4" w:rsidRDefault="00EB22C4" w:rsidP="00EB22C4">
      <w:pPr>
        <w:autoSpaceDE w:val="0"/>
        <w:autoSpaceDN w:val="0"/>
        <w:adjustRightInd w:val="0"/>
        <w:spacing w:after="0" w:line="240" w:lineRule="auto"/>
        <w:jc w:val="both"/>
        <w:rPr>
          <w:rFonts w:ascii="ArialMT" w:hAnsi="ArialMT" w:cs="ArialMT"/>
        </w:rPr>
      </w:pPr>
      <w:r>
        <w:rPr>
          <w:rFonts w:ascii="ArialMT" w:hAnsi="ArialMT" w:cs="ArialMT"/>
        </w:rPr>
        <w:t>A ce titre, les élus régionaux accordent :</w:t>
      </w:r>
    </w:p>
    <w:p w14:paraId="5F6CC1BF" w14:textId="1D4D07AC" w:rsidR="00EB22C4" w:rsidRPr="00EB22C4" w:rsidRDefault="00EB22C4" w:rsidP="000A07CA">
      <w:pPr>
        <w:pStyle w:val="Paragraphedeliste"/>
        <w:numPr>
          <w:ilvl w:val="0"/>
          <w:numId w:val="10"/>
        </w:numPr>
        <w:autoSpaceDE w:val="0"/>
        <w:autoSpaceDN w:val="0"/>
        <w:adjustRightInd w:val="0"/>
        <w:spacing w:after="0" w:line="240" w:lineRule="auto"/>
        <w:jc w:val="both"/>
        <w:rPr>
          <w:rFonts w:ascii="ArialMT" w:hAnsi="ArialMT" w:cs="ArialMT"/>
        </w:rPr>
      </w:pPr>
      <w:r w:rsidRPr="00EB22C4">
        <w:rPr>
          <w:rFonts w:ascii="ArialMT" w:hAnsi="ArialMT" w:cs="ArialMT"/>
          <w:b/>
        </w:rPr>
        <w:t>100 000 euros à la commune de Château du Epte</w:t>
      </w:r>
      <w:r w:rsidRPr="00EB22C4">
        <w:rPr>
          <w:rFonts w:ascii="ArialMT" w:hAnsi="ArialMT" w:cs="ArialMT"/>
        </w:rPr>
        <w:t xml:space="preserve"> </w:t>
      </w:r>
      <w:r w:rsidRPr="00EB22C4">
        <w:rPr>
          <w:rFonts w:ascii="ArialMT" w:hAnsi="ArialMT" w:cs="ArialMT"/>
          <w:b/>
        </w:rPr>
        <w:t>pour l’extension de la maison de santé</w:t>
      </w:r>
      <w:r w:rsidRPr="00EB22C4">
        <w:rPr>
          <w:rFonts w:ascii="ArialMT" w:hAnsi="ArialMT" w:cs="ArialMT"/>
        </w:rPr>
        <w:t xml:space="preserve">, </w:t>
      </w:r>
      <w:r>
        <w:rPr>
          <w:rFonts w:ascii="ArialMT" w:hAnsi="ArialMT" w:cs="ArialMT"/>
        </w:rPr>
        <w:t>dans laq</w:t>
      </w:r>
      <w:r w:rsidRPr="00EB22C4">
        <w:rPr>
          <w:rFonts w:ascii="ArialMT" w:hAnsi="ArialMT" w:cs="ArialMT"/>
        </w:rPr>
        <w:t>uel</w:t>
      </w:r>
      <w:r>
        <w:rPr>
          <w:rFonts w:ascii="ArialMT" w:hAnsi="ArialMT" w:cs="ArialMT"/>
        </w:rPr>
        <w:t>le</w:t>
      </w:r>
      <w:r w:rsidRPr="00EB22C4">
        <w:rPr>
          <w:rFonts w:ascii="ArialMT" w:hAnsi="ArialMT" w:cs="ArialMT"/>
        </w:rPr>
        <w:t xml:space="preserve"> 9 professionnels de santé se sont engagés (dont 4 médecins généralistes, 2 infirmiers, 1 pédicure-podologue, 1 diététicienne, 1 orthophoniste)</w:t>
      </w:r>
      <w:r w:rsidR="000A07CA">
        <w:rPr>
          <w:rFonts w:ascii="ArialMT" w:hAnsi="ArialMT" w:cs="ArialMT"/>
        </w:rPr>
        <w:t> ;</w:t>
      </w:r>
    </w:p>
    <w:p w14:paraId="10D0257B" w14:textId="0604B96F" w:rsidR="00EB22C4" w:rsidRPr="00EB22C4" w:rsidRDefault="00EB22C4" w:rsidP="000A07CA">
      <w:pPr>
        <w:pStyle w:val="Paragraphedeliste"/>
        <w:numPr>
          <w:ilvl w:val="0"/>
          <w:numId w:val="10"/>
        </w:numPr>
        <w:autoSpaceDE w:val="0"/>
        <w:autoSpaceDN w:val="0"/>
        <w:adjustRightInd w:val="0"/>
        <w:spacing w:after="0" w:line="240" w:lineRule="auto"/>
        <w:jc w:val="both"/>
        <w:rPr>
          <w:rFonts w:ascii="Arial" w:hAnsi="Arial" w:cs="Arial"/>
          <w:b/>
        </w:rPr>
      </w:pPr>
      <w:r w:rsidRPr="00EB22C4">
        <w:rPr>
          <w:rFonts w:ascii="ArialMT" w:hAnsi="ArialMT" w:cs="ArialMT"/>
          <w:b/>
        </w:rPr>
        <w:t>200 000 euros à la commune de Cérences pour la construction d</w:t>
      </w:r>
      <w:r w:rsidR="000A07CA">
        <w:rPr>
          <w:rFonts w:ascii="ArialMT" w:hAnsi="ArialMT" w:cs="ArialMT"/>
          <w:b/>
        </w:rPr>
        <w:t>’un</w:t>
      </w:r>
      <w:r w:rsidRPr="00EB22C4">
        <w:rPr>
          <w:rFonts w:ascii="ArialMT" w:hAnsi="ArialMT" w:cs="ArialMT"/>
          <w:b/>
        </w:rPr>
        <w:t xml:space="preserve"> PSLA</w:t>
      </w:r>
      <w:r w:rsidRPr="00EB22C4">
        <w:rPr>
          <w:rFonts w:ascii="ArialMT" w:hAnsi="ArialMT" w:cs="ArialMT"/>
        </w:rPr>
        <w:t xml:space="preserve">, qui prévoit 9 professionnels de santé (dont 2 médecins généralistes, 4 infirmiers, 1 pharmacien, 1 kinésithérapeute et 1 chirurgien-dentiste). </w:t>
      </w:r>
    </w:p>
    <w:p w14:paraId="03EDAF4C" w14:textId="1A11EB27" w:rsidR="00EB22C4" w:rsidRDefault="00EB22C4" w:rsidP="00EB22C4">
      <w:pPr>
        <w:autoSpaceDE w:val="0"/>
        <w:autoSpaceDN w:val="0"/>
        <w:adjustRightInd w:val="0"/>
        <w:spacing w:after="0" w:line="240" w:lineRule="auto"/>
        <w:rPr>
          <w:rFonts w:ascii="Arial" w:hAnsi="Arial" w:cs="Arial"/>
        </w:rPr>
      </w:pPr>
    </w:p>
    <w:p w14:paraId="35CC5B40" w14:textId="1A5FABC0" w:rsidR="00B722E0" w:rsidRDefault="00B722E0" w:rsidP="00B722E0">
      <w:pPr>
        <w:autoSpaceDE w:val="0"/>
        <w:autoSpaceDN w:val="0"/>
        <w:adjustRightInd w:val="0"/>
        <w:spacing w:after="0" w:line="240" w:lineRule="auto"/>
        <w:rPr>
          <w:rFonts w:ascii="ArialMT" w:hAnsi="ArialMT" w:cs="ArialMT"/>
          <w:b/>
        </w:rPr>
      </w:pPr>
      <w:r w:rsidRPr="00B722E0">
        <w:rPr>
          <w:rFonts w:ascii="ArialMT" w:hAnsi="ArialMT" w:cs="ArialMT"/>
          <w:b/>
        </w:rPr>
        <w:t xml:space="preserve">- 213 423 euros </w:t>
      </w:r>
      <w:r w:rsidR="004626A5">
        <w:rPr>
          <w:rFonts w:ascii="ArialMT" w:hAnsi="ArialMT" w:cs="ArialMT"/>
          <w:b/>
        </w:rPr>
        <w:t>pour soutenir des projets locaux</w:t>
      </w:r>
    </w:p>
    <w:p w14:paraId="0F5A1BF7" w14:textId="201BF2C8" w:rsidR="00B722E0" w:rsidRPr="00B722E0" w:rsidRDefault="00B722E0" w:rsidP="00B722E0">
      <w:pPr>
        <w:autoSpaceDE w:val="0"/>
        <w:autoSpaceDN w:val="0"/>
        <w:adjustRightInd w:val="0"/>
        <w:spacing w:after="0" w:line="240" w:lineRule="auto"/>
        <w:rPr>
          <w:rFonts w:ascii="ArialMT" w:hAnsi="ArialMT" w:cs="ArialMT"/>
        </w:rPr>
      </w:pPr>
      <w:r w:rsidRPr="00B722E0">
        <w:rPr>
          <w:rFonts w:ascii="ArialMT" w:hAnsi="ArialMT" w:cs="ArialMT"/>
        </w:rPr>
        <w:t xml:space="preserve">Les élus régionaux </w:t>
      </w:r>
      <w:r w:rsidR="000A07CA">
        <w:rPr>
          <w:rFonts w:ascii="ArialMT" w:hAnsi="ArialMT" w:cs="ArialMT"/>
        </w:rPr>
        <w:t>ont attribué</w:t>
      </w:r>
      <w:r w:rsidRPr="00B722E0">
        <w:rPr>
          <w:rFonts w:ascii="ArialMT" w:hAnsi="ArialMT" w:cs="ArialMT"/>
        </w:rPr>
        <w:t xml:space="preserve"> les subventions suivantes :</w:t>
      </w:r>
    </w:p>
    <w:p w14:paraId="3C76FE0D" w14:textId="0DCBC7AB" w:rsidR="00EB22C4" w:rsidRPr="00B722E0" w:rsidRDefault="00EB22C4" w:rsidP="00B722E0">
      <w:pPr>
        <w:pStyle w:val="Paragraphedeliste"/>
        <w:numPr>
          <w:ilvl w:val="0"/>
          <w:numId w:val="12"/>
        </w:numPr>
        <w:autoSpaceDE w:val="0"/>
        <w:autoSpaceDN w:val="0"/>
        <w:adjustRightInd w:val="0"/>
        <w:spacing w:after="0" w:line="240" w:lineRule="auto"/>
        <w:jc w:val="both"/>
        <w:rPr>
          <w:rFonts w:ascii="ArialMT" w:hAnsi="ArialMT" w:cs="ArialMT"/>
        </w:rPr>
      </w:pPr>
      <w:r w:rsidRPr="00B722E0">
        <w:rPr>
          <w:rFonts w:ascii="ArialMT" w:hAnsi="ArialMT" w:cs="ArialMT"/>
          <w:b/>
        </w:rPr>
        <w:t>90 815 euros à la ville de Ouistreham</w:t>
      </w:r>
      <w:r w:rsidRPr="00B722E0">
        <w:rPr>
          <w:rFonts w:ascii="ArialMT" w:hAnsi="ArialMT" w:cs="ArialMT"/>
        </w:rPr>
        <w:t xml:space="preserve"> pour la création d’un tiers-lieu</w:t>
      </w:r>
      <w:r w:rsidR="004626A5">
        <w:rPr>
          <w:rFonts w:ascii="ArialMT" w:hAnsi="ArialMT" w:cs="ArialMT"/>
        </w:rPr>
        <w:t> ;</w:t>
      </w:r>
    </w:p>
    <w:p w14:paraId="6162F0A2" w14:textId="75ED180A" w:rsidR="00AE3BFF" w:rsidRPr="00B722E0" w:rsidRDefault="00AE3BFF" w:rsidP="00B722E0">
      <w:pPr>
        <w:pStyle w:val="Paragraphedeliste"/>
        <w:numPr>
          <w:ilvl w:val="0"/>
          <w:numId w:val="12"/>
        </w:numPr>
        <w:autoSpaceDE w:val="0"/>
        <w:autoSpaceDN w:val="0"/>
        <w:adjustRightInd w:val="0"/>
        <w:spacing w:after="0" w:line="240" w:lineRule="auto"/>
        <w:jc w:val="both"/>
        <w:rPr>
          <w:rFonts w:ascii="ArialMT" w:hAnsi="ArialMT" w:cs="ArialMT"/>
        </w:rPr>
      </w:pPr>
      <w:r w:rsidRPr="00B722E0">
        <w:rPr>
          <w:rFonts w:ascii="ArialMT" w:hAnsi="ArialMT" w:cs="ArialMT"/>
          <w:b/>
        </w:rPr>
        <w:t>76 408 euros à la Communauté de Communes des Quatre Rivières</w:t>
      </w:r>
      <w:r w:rsidRPr="00B722E0">
        <w:rPr>
          <w:rFonts w:ascii="ArialMT" w:hAnsi="ArialMT" w:cs="ArialMT"/>
        </w:rPr>
        <w:t xml:space="preserve"> pour le financement de l’extension de la Zone d’Activités Economiques de la Garenne à Gournay en Bray</w:t>
      </w:r>
      <w:r w:rsidR="004626A5">
        <w:rPr>
          <w:rFonts w:ascii="ArialMT" w:hAnsi="ArialMT" w:cs="ArialMT"/>
        </w:rPr>
        <w:t> ;</w:t>
      </w:r>
    </w:p>
    <w:p w14:paraId="3BBC9733" w14:textId="77777777" w:rsidR="005F7ACA" w:rsidRPr="00B722E0" w:rsidRDefault="005F7ACA" w:rsidP="00B722E0">
      <w:pPr>
        <w:pStyle w:val="Paragraphedeliste"/>
        <w:numPr>
          <w:ilvl w:val="0"/>
          <w:numId w:val="12"/>
        </w:numPr>
        <w:autoSpaceDE w:val="0"/>
        <w:autoSpaceDN w:val="0"/>
        <w:adjustRightInd w:val="0"/>
        <w:spacing w:after="0" w:line="240" w:lineRule="auto"/>
        <w:jc w:val="both"/>
        <w:rPr>
          <w:rFonts w:ascii="Arial" w:hAnsi="Arial" w:cs="Arial"/>
        </w:rPr>
      </w:pPr>
      <w:r w:rsidRPr="00B722E0">
        <w:rPr>
          <w:rFonts w:ascii="ArialMT" w:hAnsi="ArialMT" w:cs="ArialMT"/>
          <w:b/>
        </w:rPr>
        <w:t>46 200 euros à la SA HLM Elbeuf Boucles de la Seine Habitat</w:t>
      </w:r>
      <w:r w:rsidRPr="00B722E0">
        <w:rPr>
          <w:rFonts w:ascii="ArialMT" w:hAnsi="ArialMT" w:cs="ArialMT"/>
        </w:rPr>
        <w:t xml:space="preserve"> pour le financement de l’opération de résidentialisation de la résidence Les Oliviers à Cléon (76), comprenant 41 logements locatifs sociaux répartis sur deux bâtiments. </w:t>
      </w:r>
    </w:p>
    <w:p w14:paraId="381C963E" w14:textId="77777777" w:rsidR="005F7ACA" w:rsidRDefault="005F7ACA" w:rsidP="00AE3BFF">
      <w:pPr>
        <w:autoSpaceDE w:val="0"/>
        <w:autoSpaceDN w:val="0"/>
        <w:adjustRightInd w:val="0"/>
        <w:spacing w:after="0" w:line="240" w:lineRule="auto"/>
        <w:rPr>
          <w:rFonts w:ascii="ArialMT" w:hAnsi="ArialMT" w:cs="ArialMT"/>
        </w:rPr>
      </w:pPr>
    </w:p>
    <w:p w14:paraId="1124CDD7" w14:textId="77777777" w:rsidR="00CF59DE" w:rsidRPr="00F6184E" w:rsidRDefault="00CF59DE" w:rsidP="00CF59DE">
      <w:pPr>
        <w:autoSpaceDE w:val="0"/>
        <w:autoSpaceDN w:val="0"/>
        <w:adjustRightInd w:val="0"/>
        <w:spacing w:after="0" w:line="240" w:lineRule="auto"/>
        <w:rPr>
          <w:rFonts w:ascii="ArialMT" w:hAnsi="ArialMT" w:cs="ArialMT"/>
          <w:b/>
        </w:rPr>
      </w:pPr>
      <w:r w:rsidRPr="00F6184E">
        <w:rPr>
          <w:rFonts w:ascii="ArialMT" w:hAnsi="ArialMT" w:cs="ArialMT"/>
          <w:b/>
        </w:rPr>
        <w:t xml:space="preserve">- </w:t>
      </w:r>
      <w:r>
        <w:rPr>
          <w:rFonts w:ascii="ArialMT" w:hAnsi="ArialMT" w:cs="ArialMT"/>
          <w:b/>
        </w:rPr>
        <w:t>Favoriser</w:t>
      </w:r>
      <w:r w:rsidRPr="00F6184E">
        <w:rPr>
          <w:rFonts w:ascii="ArialMT" w:hAnsi="ArialMT" w:cs="ArialMT"/>
          <w:b/>
        </w:rPr>
        <w:t xml:space="preserve"> le renforcement de l’offre locative </w:t>
      </w:r>
    </w:p>
    <w:p w14:paraId="633D3FB3" w14:textId="5EE656A9" w:rsidR="00C21337" w:rsidRDefault="00CF59DE" w:rsidP="00CF59DE">
      <w:pPr>
        <w:autoSpaceDE w:val="0"/>
        <w:autoSpaceDN w:val="0"/>
        <w:adjustRightInd w:val="0"/>
        <w:spacing w:after="0" w:line="240" w:lineRule="auto"/>
        <w:jc w:val="both"/>
        <w:rPr>
          <w:rFonts w:ascii="Arial" w:hAnsi="Arial" w:cs="Arial"/>
        </w:rPr>
      </w:pPr>
      <w:r w:rsidRPr="00CF59DE">
        <w:rPr>
          <w:rFonts w:ascii="Arial" w:hAnsi="Arial" w:cs="Arial"/>
        </w:rPr>
        <w:t xml:space="preserve">Au titre du soutien régional en faveur de la reconstitution d’une offre qualitative de logements dans les centres des villes moyennes et bourgs, la Région Normandie accorde une enveloppe globale de </w:t>
      </w:r>
      <w:r w:rsidRPr="00CF59DE">
        <w:rPr>
          <w:rFonts w:ascii="Arial" w:hAnsi="Arial" w:cs="Arial"/>
          <w:b/>
        </w:rPr>
        <w:t>149 993 euros à 5 bénéficiaires</w:t>
      </w:r>
      <w:r w:rsidRPr="00CF59DE">
        <w:rPr>
          <w:rFonts w:ascii="Arial" w:hAnsi="Arial" w:cs="Arial"/>
        </w:rPr>
        <w:t xml:space="preserve"> pour la réhabilitation ou la création de 14 logements locatifs, dont </w:t>
      </w:r>
      <w:r w:rsidR="00C21337" w:rsidRPr="00CF59DE">
        <w:rPr>
          <w:rFonts w:ascii="Arial" w:hAnsi="Arial" w:cs="Arial"/>
        </w:rPr>
        <w:t xml:space="preserve">63542 euros à la commune de </w:t>
      </w:r>
      <w:proofErr w:type="spellStart"/>
      <w:r w:rsidR="00C21337" w:rsidRPr="00CF59DE">
        <w:rPr>
          <w:rFonts w:ascii="Arial" w:hAnsi="Arial" w:cs="Arial"/>
        </w:rPr>
        <w:t>Lonlay</w:t>
      </w:r>
      <w:proofErr w:type="spellEnd"/>
      <w:r w:rsidR="00C21337" w:rsidRPr="00CF59DE">
        <w:rPr>
          <w:rFonts w:ascii="Arial" w:hAnsi="Arial" w:cs="Arial"/>
        </w:rPr>
        <w:t xml:space="preserve"> L’Abbaye</w:t>
      </w:r>
      <w:r>
        <w:rPr>
          <w:rFonts w:ascii="Arial" w:hAnsi="Arial" w:cs="Arial"/>
        </w:rPr>
        <w:t xml:space="preserve"> (61)</w:t>
      </w:r>
      <w:r w:rsidR="00C21337" w:rsidRPr="00CF59DE">
        <w:rPr>
          <w:rFonts w:ascii="Arial" w:hAnsi="Arial" w:cs="Arial"/>
        </w:rPr>
        <w:t xml:space="preserve"> pour la réhabilitation de 3 maisons vacantes en 6 logements avec parties communes situées 8-9 place Jules Levée et 4 rue </w:t>
      </w:r>
      <w:proofErr w:type="spellStart"/>
      <w:r w:rsidR="00C21337" w:rsidRPr="00CF59DE">
        <w:rPr>
          <w:rFonts w:ascii="Arial" w:hAnsi="Arial" w:cs="Arial"/>
        </w:rPr>
        <w:t>Chancerot</w:t>
      </w:r>
      <w:proofErr w:type="spellEnd"/>
      <w:r w:rsidR="00C21337" w:rsidRPr="00CF59DE">
        <w:rPr>
          <w:rFonts w:ascii="Arial" w:hAnsi="Arial" w:cs="Arial"/>
        </w:rPr>
        <w:t xml:space="preserve"> à </w:t>
      </w:r>
      <w:proofErr w:type="spellStart"/>
      <w:r w:rsidR="00C21337" w:rsidRPr="00CF59DE">
        <w:rPr>
          <w:rFonts w:ascii="Arial" w:hAnsi="Arial" w:cs="Arial"/>
        </w:rPr>
        <w:t>Lonlay</w:t>
      </w:r>
      <w:proofErr w:type="spellEnd"/>
      <w:r w:rsidR="00C21337" w:rsidRPr="00CF59DE">
        <w:rPr>
          <w:rFonts w:ascii="Arial" w:hAnsi="Arial" w:cs="Arial"/>
        </w:rPr>
        <w:t xml:space="preserve"> L'Abbaye</w:t>
      </w:r>
      <w:r w:rsidRPr="00CF59DE">
        <w:rPr>
          <w:rFonts w:ascii="Arial" w:hAnsi="Arial" w:cs="Arial"/>
        </w:rPr>
        <w:t xml:space="preserve">. </w:t>
      </w:r>
    </w:p>
    <w:p w14:paraId="4597786C" w14:textId="5EF397B5" w:rsidR="002B7CFE" w:rsidRDefault="002B7CFE" w:rsidP="00CF59DE">
      <w:pPr>
        <w:autoSpaceDE w:val="0"/>
        <w:autoSpaceDN w:val="0"/>
        <w:adjustRightInd w:val="0"/>
        <w:spacing w:after="0" w:line="240" w:lineRule="auto"/>
        <w:jc w:val="both"/>
        <w:rPr>
          <w:rFonts w:ascii="Arial" w:hAnsi="Arial" w:cs="Arial"/>
        </w:rPr>
      </w:pPr>
    </w:p>
    <w:p w14:paraId="00ABD0A7" w14:textId="6DD8C915" w:rsidR="00CF3EEA" w:rsidRPr="00CF3EEA" w:rsidRDefault="00CF3EEA" w:rsidP="00CF3EEA">
      <w:pPr>
        <w:autoSpaceDE w:val="0"/>
        <w:autoSpaceDN w:val="0"/>
        <w:adjustRightInd w:val="0"/>
        <w:spacing w:after="0" w:line="240" w:lineRule="auto"/>
        <w:rPr>
          <w:rFonts w:ascii="ArialMT" w:hAnsi="ArialMT" w:cs="ArialMT"/>
          <w:b/>
        </w:rPr>
      </w:pPr>
      <w:r w:rsidRPr="00CF3EEA">
        <w:rPr>
          <w:rFonts w:ascii="ArialMT" w:hAnsi="ArialMT" w:cs="ArialMT"/>
          <w:b/>
        </w:rPr>
        <w:t>- Soutien à l’EPF Normandie</w:t>
      </w:r>
    </w:p>
    <w:p w14:paraId="6DDBAE6E" w14:textId="49388E2E" w:rsidR="002B7CFE" w:rsidRDefault="00CF3EEA" w:rsidP="00CF3EEA">
      <w:pPr>
        <w:autoSpaceDE w:val="0"/>
        <w:autoSpaceDN w:val="0"/>
        <w:adjustRightInd w:val="0"/>
        <w:spacing w:after="0" w:line="240" w:lineRule="auto"/>
        <w:jc w:val="both"/>
        <w:rPr>
          <w:rFonts w:ascii="ArialMT" w:hAnsi="ArialMT" w:cs="ArialMT"/>
        </w:rPr>
      </w:pPr>
      <w:r>
        <w:rPr>
          <w:rFonts w:ascii="ArialMT" w:hAnsi="ArialMT" w:cs="ArialMT"/>
        </w:rPr>
        <w:t xml:space="preserve">Dans le cadre du partenariat entre la Région et l’EPF Normandie, pour mettre en </w:t>
      </w:r>
      <w:r w:rsidR="000A07CA">
        <w:rPr>
          <w:rFonts w:ascii="ArialMT" w:hAnsi="ArialMT" w:cs="ArialMT"/>
        </w:rPr>
        <w:t>œuvre</w:t>
      </w:r>
      <w:r>
        <w:rPr>
          <w:rFonts w:ascii="ArialMT" w:hAnsi="ArialMT" w:cs="ArialMT"/>
        </w:rPr>
        <w:t xml:space="preserve"> une politique d’aménagement durable du territoire normand, les élus régionaux </w:t>
      </w:r>
      <w:r w:rsidR="000A07CA">
        <w:rPr>
          <w:rFonts w:ascii="ArialMT" w:hAnsi="ArialMT" w:cs="ArialMT"/>
        </w:rPr>
        <w:t>ont attribué</w:t>
      </w:r>
      <w:r w:rsidR="002B7CFE">
        <w:rPr>
          <w:rFonts w:ascii="ArialMT" w:hAnsi="ArialMT" w:cs="ArialMT"/>
        </w:rPr>
        <w:t xml:space="preserve"> </w:t>
      </w:r>
      <w:r>
        <w:rPr>
          <w:rFonts w:ascii="ArialMT" w:hAnsi="ArialMT" w:cs="ArialMT"/>
        </w:rPr>
        <w:t xml:space="preserve">plus de </w:t>
      </w:r>
      <w:r w:rsidR="002B7CFE" w:rsidRPr="00057D70">
        <w:rPr>
          <w:rFonts w:ascii="ArialMT" w:hAnsi="ArialMT" w:cs="ArialMT"/>
          <w:b/>
        </w:rPr>
        <w:t>3</w:t>
      </w:r>
      <w:r w:rsidRPr="00057D70">
        <w:rPr>
          <w:rFonts w:ascii="ArialMT" w:hAnsi="ArialMT" w:cs="ArialMT"/>
          <w:b/>
        </w:rPr>
        <w:t>,</w:t>
      </w:r>
      <w:r w:rsidR="002B7CFE" w:rsidRPr="00057D70">
        <w:rPr>
          <w:rFonts w:ascii="ArialMT" w:hAnsi="ArialMT" w:cs="ArialMT"/>
          <w:b/>
        </w:rPr>
        <w:t>78</w:t>
      </w:r>
      <w:r w:rsidRPr="00057D70">
        <w:rPr>
          <w:rFonts w:ascii="ArialMT" w:hAnsi="ArialMT" w:cs="ArialMT"/>
          <w:b/>
        </w:rPr>
        <w:t xml:space="preserve"> million</w:t>
      </w:r>
      <w:r w:rsidR="00B722E0" w:rsidRPr="00057D70">
        <w:rPr>
          <w:rFonts w:ascii="ArialMT" w:hAnsi="ArialMT" w:cs="ArialMT"/>
          <w:b/>
        </w:rPr>
        <w:t>s</w:t>
      </w:r>
      <w:r w:rsidRPr="00057D70">
        <w:rPr>
          <w:rFonts w:ascii="ArialMT" w:hAnsi="ArialMT" w:cs="ArialMT"/>
          <w:b/>
        </w:rPr>
        <w:t xml:space="preserve"> d’euros</w:t>
      </w:r>
      <w:r w:rsidR="002B7CFE" w:rsidRPr="00057D70">
        <w:rPr>
          <w:rFonts w:ascii="ArialMT" w:hAnsi="ArialMT" w:cs="ArialMT"/>
          <w:b/>
        </w:rPr>
        <w:t xml:space="preserve"> à l’EPF Normandie</w:t>
      </w:r>
      <w:r>
        <w:rPr>
          <w:rFonts w:ascii="ArialMT" w:hAnsi="ArialMT" w:cs="ArialMT"/>
        </w:rPr>
        <w:t>, dont :</w:t>
      </w:r>
    </w:p>
    <w:p w14:paraId="71ABF24F" w14:textId="6FFCDAA1" w:rsidR="002B7CFE" w:rsidRPr="00CF3EEA" w:rsidRDefault="002B7CFE" w:rsidP="00CF3EEA">
      <w:pPr>
        <w:pStyle w:val="Paragraphedeliste"/>
        <w:numPr>
          <w:ilvl w:val="0"/>
          <w:numId w:val="11"/>
        </w:numPr>
        <w:autoSpaceDE w:val="0"/>
        <w:autoSpaceDN w:val="0"/>
        <w:adjustRightInd w:val="0"/>
        <w:spacing w:after="0" w:line="240" w:lineRule="auto"/>
        <w:jc w:val="both"/>
        <w:rPr>
          <w:rFonts w:ascii="ArialMT" w:hAnsi="ArialMT" w:cs="ArialMT"/>
        </w:rPr>
      </w:pPr>
      <w:r w:rsidRPr="00057D70">
        <w:rPr>
          <w:rFonts w:ascii="ArialMT" w:hAnsi="ArialMT" w:cs="ArialMT"/>
        </w:rPr>
        <w:t>29 subventions</w:t>
      </w:r>
      <w:r w:rsidRPr="00CF3EEA">
        <w:rPr>
          <w:rFonts w:ascii="ArialMT" w:hAnsi="ArialMT" w:cs="ArialMT"/>
        </w:rPr>
        <w:t xml:space="preserve"> pour un montant total de </w:t>
      </w:r>
      <w:r w:rsidR="00CF3EEA" w:rsidRPr="00CF3EEA">
        <w:rPr>
          <w:rFonts w:ascii="ArialMT" w:hAnsi="ArialMT" w:cs="ArialMT"/>
        </w:rPr>
        <w:t xml:space="preserve">plus de </w:t>
      </w:r>
      <w:r w:rsidRPr="00CF3EEA">
        <w:rPr>
          <w:rFonts w:ascii="ArialMT" w:hAnsi="ArialMT" w:cs="ArialMT"/>
        </w:rPr>
        <w:t>3</w:t>
      </w:r>
      <w:r w:rsidR="00CF3EEA" w:rsidRPr="00CF3EEA">
        <w:rPr>
          <w:rFonts w:ascii="ArialMT" w:hAnsi="ArialMT" w:cs="ArialMT"/>
        </w:rPr>
        <w:t>,</w:t>
      </w:r>
      <w:r w:rsidRPr="00CF3EEA">
        <w:rPr>
          <w:rFonts w:ascii="ArialMT" w:hAnsi="ArialMT" w:cs="ArialMT"/>
        </w:rPr>
        <w:t>72</w:t>
      </w:r>
      <w:r w:rsidR="00CF3EEA" w:rsidRPr="00CF3EEA">
        <w:rPr>
          <w:rFonts w:ascii="ArialMT" w:hAnsi="ArialMT" w:cs="ArialMT"/>
        </w:rPr>
        <w:t xml:space="preserve"> millions d’euros </w:t>
      </w:r>
      <w:r w:rsidRPr="00CF3EEA">
        <w:rPr>
          <w:rFonts w:ascii="ArialMT" w:hAnsi="ArialMT" w:cs="ArialMT"/>
        </w:rPr>
        <w:t>pour le financement du</w:t>
      </w:r>
      <w:r w:rsidR="00CF3EEA" w:rsidRPr="00CF3EEA">
        <w:rPr>
          <w:rFonts w:ascii="ArialMT" w:hAnsi="ArialMT" w:cs="ArialMT"/>
        </w:rPr>
        <w:t xml:space="preserve"> </w:t>
      </w:r>
      <w:r w:rsidRPr="00CF3EEA">
        <w:rPr>
          <w:rFonts w:ascii="ArialMT" w:hAnsi="ArialMT" w:cs="ArialMT"/>
        </w:rPr>
        <w:t>traitement des friches</w:t>
      </w:r>
      <w:r w:rsidR="00CF3EEA" w:rsidRPr="00CF3EEA">
        <w:rPr>
          <w:rFonts w:ascii="ArialMT" w:hAnsi="ArialMT" w:cs="ArialMT"/>
        </w:rPr>
        <w:t xml:space="preserve">, </w:t>
      </w:r>
    </w:p>
    <w:p w14:paraId="6C7BC7CB" w14:textId="4C1E87E1" w:rsidR="002B7CFE" w:rsidRPr="00CF3EEA" w:rsidRDefault="002B7CFE" w:rsidP="00CF3EEA">
      <w:pPr>
        <w:pStyle w:val="Paragraphedeliste"/>
        <w:numPr>
          <w:ilvl w:val="0"/>
          <w:numId w:val="11"/>
        </w:numPr>
        <w:autoSpaceDE w:val="0"/>
        <w:autoSpaceDN w:val="0"/>
        <w:adjustRightInd w:val="0"/>
        <w:spacing w:after="0" w:line="240" w:lineRule="auto"/>
        <w:jc w:val="both"/>
        <w:rPr>
          <w:rFonts w:ascii="ArialMT" w:hAnsi="ArialMT" w:cs="ArialMT"/>
        </w:rPr>
      </w:pPr>
      <w:r w:rsidRPr="00CF3EEA">
        <w:rPr>
          <w:rFonts w:ascii="ArialMT" w:hAnsi="ArialMT" w:cs="ArialMT"/>
        </w:rPr>
        <w:t xml:space="preserve">2 subventions pour un montant total de 63 000 </w:t>
      </w:r>
      <w:r w:rsidR="00CF3EEA" w:rsidRPr="00CF3EEA">
        <w:rPr>
          <w:rFonts w:ascii="ArialMT" w:hAnsi="ArialMT" w:cs="ArialMT"/>
        </w:rPr>
        <w:t xml:space="preserve">euros </w:t>
      </w:r>
      <w:r w:rsidRPr="00CF3EEA">
        <w:rPr>
          <w:rFonts w:ascii="ArialMT" w:hAnsi="ArialMT" w:cs="ArialMT"/>
        </w:rPr>
        <w:t>pour le financement d’études de</w:t>
      </w:r>
    </w:p>
    <w:p w14:paraId="420FD7BD" w14:textId="1D7F0DBA" w:rsidR="002B7CFE" w:rsidRDefault="002B7CFE" w:rsidP="00CF3EEA">
      <w:pPr>
        <w:autoSpaceDE w:val="0"/>
        <w:autoSpaceDN w:val="0"/>
        <w:adjustRightInd w:val="0"/>
        <w:spacing w:after="0" w:line="240" w:lineRule="auto"/>
        <w:ind w:left="360" w:firstLine="348"/>
        <w:jc w:val="both"/>
        <w:rPr>
          <w:rFonts w:ascii="ArialMT" w:hAnsi="ArialMT" w:cs="ArialMT"/>
        </w:rPr>
      </w:pPr>
      <w:proofErr w:type="gramStart"/>
      <w:r w:rsidRPr="00CF3EEA">
        <w:rPr>
          <w:rFonts w:ascii="ArialMT" w:hAnsi="ArialMT" w:cs="ArialMT"/>
        </w:rPr>
        <w:t>revitalisation</w:t>
      </w:r>
      <w:proofErr w:type="gramEnd"/>
      <w:r w:rsidRPr="00CF3EEA">
        <w:rPr>
          <w:rFonts w:ascii="ArialMT" w:hAnsi="ArialMT" w:cs="ArialMT"/>
        </w:rPr>
        <w:t xml:space="preserve"> de centres-bourgs</w:t>
      </w:r>
      <w:r w:rsidR="00CF3EEA" w:rsidRPr="00CF3EEA">
        <w:rPr>
          <w:rFonts w:ascii="ArialMT" w:hAnsi="ArialMT" w:cs="ArialMT"/>
        </w:rPr>
        <w:t xml:space="preserve">. </w:t>
      </w:r>
    </w:p>
    <w:p w14:paraId="3C309AF2" w14:textId="2FB51CF1" w:rsidR="00CF3EEA" w:rsidRDefault="00CF3EEA" w:rsidP="00CF3EEA">
      <w:pPr>
        <w:autoSpaceDE w:val="0"/>
        <w:autoSpaceDN w:val="0"/>
        <w:adjustRightInd w:val="0"/>
        <w:spacing w:after="0" w:line="240" w:lineRule="auto"/>
        <w:jc w:val="both"/>
        <w:rPr>
          <w:rFonts w:ascii="Arial" w:hAnsi="Arial" w:cs="Arial"/>
        </w:rPr>
      </w:pPr>
    </w:p>
    <w:p w14:paraId="4E07352A" w14:textId="296A53A6" w:rsidR="00CF3EEA" w:rsidRPr="002E7C0D" w:rsidRDefault="00CF3EEA" w:rsidP="00CF3EEA">
      <w:pPr>
        <w:spacing w:after="0" w:line="240" w:lineRule="auto"/>
        <w:jc w:val="both"/>
        <w:rPr>
          <w:rFonts w:ascii="Arial" w:hAnsi="Arial" w:cs="Arial"/>
          <w:b/>
          <w:bCs/>
        </w:rPr>
      </w:pPr>
      <w:r w:rsidRPr="002E7C0D">
        <w:rPr>
          <w:rFonts w:ascii="Arial" w:hAnsi="Arial" w:cs="Arial"/>
          <w:b/>
          <w:bCs/>
        </w:rPr>
        <w:lastRenderedPageBreak/>
        <w:t>-  Villes reconstruites :</w:t>
      </w:r>
      <w:r w:rsidRPr="002E7C0D">
        <w:rPr>
          <w:rFonts w:ascii="Arial" w:hAnsi="Arial" w:cs="Arial"/>
        </w:rPr>
        <w:t xml:space="preserve"> </w:t>
      </w:r>
      <w:r>
        <w:rPr>
          <w:rFonts w:ascii="Arial" w:hAnsi="Arial" w:cs="Arial"/>
          <w:b/>
          <w:bCs/>
        </w:rPr>
        <w:t>118 713</w:t>
      </w:r>
      <w:r w:rsidRPr="002E7C0D">
        <w:rPr>
          <w:rFonts w:ascii="Arial" w:hAnsi="Arial" w:cs="Arial"/>
          <w:b/>
          <w:bCs/>
        </w:rPr>
        <w:t xml:space="preserve"> euros pour renforcer l’attractivité des centres villes</w:t>
      </w:r>
    </w:p>
    <w:p w14:paraId="058F760F" w14:textId="4D014EBA" w:rsidR="00CF3EEA" w:rsidRDefault="00CF3EEA" w:rsidP="00CF3EEA">
      <w:pPr>
        <w:spacing w:after="0" w:line="240" w:lineRule="auto"/>
        <w:jc w:val="both"/>
        <w:rPr>
          <w:rFonts w:ascii="Arial" w:hAnsi="Arial" w:cs="Arial"/>
        </w:rPr>
      </w:pPr>
      <w:r w:rsidRPr="002E7C0D">
        <w:rPr>
          <w:rFonts w:ascii="Arial" w:hAnsi="Arial" w:cs="Arial"/>
        </w:rPr>
        <w:t xml:space="preserve">La Région soutient les villes reconstruites particulièrement touchées par les phénomènes de dévitalisation, de vacance des logements, commerces et services, afin de renforcer l’attractivité de leurs centres. Dans ce cadre, elle </w:t>
      </w:r>
      <w:r>
        <w:rPr>
          <w:rFonts w:ascii="Arial" w:hAnsi="Arial" w:cs="Arial"/>
        </w:rPr>
        <w:t>accompagne 7</w:t>
      </w:r>
      <w:r w:rsidRPr="002E7C0D">
        <w:rPr>
          <w:rFonts w:ascii="Arial" w:hAnsi="Arial" w:cs="Arial"/>
        </w:rPr>
        <w:t xml:space="preserve"> opérations de réhabilitation et de réfection de copropriétés à Caen</w:t>
      </w:r>
      <w:r>
        <w:rPr>
          <w:rFonts w:ascii="Arial" w:hAnsi="Arial" w:cs="Arial"/>
        </w:rPr>
        <w:t xml:space="preserve">, Louviers, Falaise et Argentan </w:t>
      </w:r>
      <w:r w:rsidRPr="002E7C0D">
        <w:rPr>
          <w:rFonts w:ascii="Arial" w:hAnsi="Arial" w:cs="Arial"/>
        </w:rPr>
        <w:t xml:space="preserve">pour un montant total de </w:t>
      </w:r>
      <w:r>
        <w:rPr>
          <w:rFonts w:ascii="Arial" w:hAnsi="Arial" w:cs="Arial"/>
        </w:rPr>
        <w:t>118 713</w:t>
      </w:r>
      <w:r w:rsidRPr="002E7C0D">
        <w:rPr>
          <w:rFonts w:ascii="Arial" w:hAnsi="Arial" w:cs="Arial"/>
        </w:rPr>
        <w:t xml:space="preserve"> euros.</w:t>
      </w:r>
    </w:p>
    <w:p w14:paraId="46360F2F" w14:textId="22F16135" w:rsidR="005F7ACA" w:rsidRDefault="005F7ACA" w:rsidP="00CF3EEA">
      <w:pPr>
        <w:spacing w:after="0" w:line="240" w:lineRule="auto"/>
        <w:jc w:val="both"/>
        <w:rPr>
          <w:rFonts w:ascii="Arial" w:hAnsi="Arial" w:cs="Arial"/>
        </w:rPr>
      </w:pPr>
    </w:p>
    <w:p w14:paraId="212AEDA5" w14:textId="28089753" w:rsidR="005F7ACA" w:rsidRPr="00B722E0" w:rsidRDefault="005F7ACA" w:rsidP="00253734">
      <w:pPr>
        <w:spacing w:after="120" w:line="240" w:lineRule="auto"/>
        <w:jc w:val="both"/>
        <w:rPr>
          <w:rFonts w:ascii="Arial" w:hAnsi="Arial" w:cs="Arial"/>
          <w:b/>
        </w:rPr>
      </w:pPr>
      <w:r w:rsidRPr="00253734">
        <w:rPr>
          <w:rFonts w:ascii="Arial" w:hAnsi="Arial" w:cs="Arial"/>
          <w:b/>
          <w:u w:val="single"/>
        </w:rPr>
        <w:t>TRANSPORTS</w:t>
      </w:r>
      <w:r w:rsidR="00253734">
        <w:rPr>
          <w:rFonts w:ascii="Arial" w:hAnsi="Arial" w:cs="Arial"/>
          <w:b/>
        </w:rPr>
        <w:t> :</w:t>
      </w:r>
    </w:p>
    <w:p w14:paraId="08F80C7B" w14:textId="3D8C28BF" w:rsidR="00B722E0" w:rsidRPr="00B722E0" w:rsidRDefault="00B722E0" w:rsidP="00B722E0">
      <w:pPr>
        <w:autoSpaceDE w:val="0"/>
        <w:autoSpaceDN w:val="0"/>
        <w:adjustRightInd w:val="0"/>
        <w:spacing w:after="0" w:line="240" w:lineRule="auto"/>
        <w:rPr>
          <w:rFonts w:ascii="ArialMT" w:hAnsi="ArialMT" w:cs="ArialMT"/>
          <w:b/>
        </w:rPr>
      </w:pPr>
      <w:r w:rsidRPr="00B722E0">
        <w:rPr>
          <w:rFonts w:ascii="ArialMT" w:hAnsi="ArialMT" w:cs="ArialMT"/>
          <w:b/>
        </w:rPr>
        <w:t xml:space="preserve">- Rénover les infrastructures ferroviaires </w:t>
      </w:r>
    </w:p>
    <w:p w14:paraId="5FD90459" w14:textId="35947CC6" w:rsidR="005F7ACA" w:rsidRDefault="00B722E0" w:rsidP="00B722E0">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ont décidé </w:t>
      </w:r>
      <w:r w:rsidR="005F7ACA" w:rsidRPr="00B722E0">
        <w:rPr>
          <w:rFonts w:ascii="ArialMT" w:hAnsi="ArialMT" w:cs="ArialMT"/>
        </w:rPr>
        <w:t xml:space="preserve">d’attribuer </w:t>
      </w:r>
      <w:r>
        <w:rPr>
          <w:rFonts w:ascii="ArialMT" w:hAnsi="ArialMT" w:cs="ArialMT"/>
        </w:rPr>
        <w:t xml:space="preserve">plus de </w:t>
      </w:r>
      <w:r w:rsidR="005F7ACA" w:rsidRPr="00B722E0">
        <w:rPr>
          <w:rFonts w:ascii="ArialMT" w:hAnsi="ArialMT" w:cs="ArialMT"/>
        </w:rPr>
        <w:t>1</w:t>
      </w:r>
      <w:r>
        <w:rPr>
          <w:rFonts w:ascii="ArialMT" w:hAnsi="ArialMT" w:cs="ArialMT"/>
        </w:rPr>
        <w:t>,</w:t>
      </w:r>
      <w:r w:rsidR="005F7ACA" w:rsidRPr="00B722E0">
        <w:rPr>
          <w:rFonts w:ascii="ArialMT" w:hAnsi="ArialMT" w:cs="ArialMT"/>
        </w:rPr>
        <w:t>66</w:t>
      </w:r>
      <w:r>
        <w:rPr>
          <w:rFonts w:ascii="ArialMT" w:hAnsi="ArialMT" w:cs="ArialMT"/>
        </w:rPr>
        <w:t xml:space="preserve"> million d’euros </w:t>
      </w:r>
      <w:r w:rsidR="005F7ACA" w:rsidRPr="00B722E0">
        <w:rPr>
          <w:rFonts w:ascii="ArialMT" w:hAnsi="ArialMT" w:cs="ArialMT"/>
        </w:rPr>
        <w:t>à SNCF Réseau, pour le financement des</w:t>
      </w:r>
      <w:r>
        <w:rPr>
          <w:rFonts w:ascii="ArialMT" w:hAnsi="ArialMT" w:cs="ArialMT"/>
        </w:rPr>
        <w:t xml:space="preserve"> </w:t>
      </w:r>
      <w:r w:rsidR="005F7ACA">
        <w:rPr>
          <w:rFonts w:ascii="ArialMT" w:hAnsi="ArialMT" w:cs="ArialMT"/>
        </w:rPr>
        <w:t>travaux de libération et de déconnexion des zones « caténaires » et « militaires » du</w:t>
      </w:r>
      <w:r>
        <w:rPr>
          <w:rFonts w:ascii="ArialMT" w:hAnsi="ArialMT" w:cs="ArialMT"/>
        </w:rPr>
        <w:t xml:space="preserve"> </w:t>
      </w:r>
      <w:r w:rsidR="005F7ACA">
        <w:rPr>
          <w:rFonts w:ascii="ArialMT" w:hAnsi="ArialMT" w:cs="ArialMT"/>
        </w:rPr>
        <w:t>Réseau Ferré National pour la</w:t>
      </w:r>
      <w:r>
        <w:rPr>
          <w:rFonts w:ascii="ArialMT" w:hAnsi="ArialMT" w:cs="ArialMT"/>
        </w:rPr>
        <w:t xml:space="preserve"> </w:t>
      </w:r>
      <w:r w:rsidR="005F7ACA">
        <w:rPr>
          <w:rFonts w:ascii="ArialMT" w:hAnsi="ArialMT" w:cs="ArialMT"/>
        </w:rPr>
        <w:t>construction d’un technicentre au Havre – éléments</w:t>
      </w:r>
      <w:r>
        <w:rPr>
          <w:rFonts w:ascii="ArialMT" w:hAnsi="ArialMT" w:cs="ArialMT"/>
        </w:rPr>
        <w:t xml:space="preserve"> rele</w:t>
      </w:r>
      <w:r w:rsidR="005F7ACA">
        <w:rPr>
          <w:rFonts w:ascii="ArialMT" w:hAnsi="ArialMT" w:cs="ArialMT"/>
        </w:rPr>
        <w:t>vant de la maitrise d’ouvrage de SNCF Réseau</w:t>
      </w:r>
      <w:r>
        <w:rPr>
          <w:rFonts w:ascii="ArialMT" w:hAnsi="ArialMT" w:cs="ArialMT"/>
        </w:rPr>
        <w:t xml:space="preserve">. </w:t>
      </w:r>
    </w:p>
    <w:p w14:paraId="4E60DA76" w14:textId="74A9D215" w:rsidR="005F7ACA" w:rsidRDefault="005F7ACA" w:rsidP="005F7ACA">
      <w:pPr>
        <w:spacing w:after="0" w:line="240" w:lineRule="auto"/>
        <w:jc w:val="both"/>
        <w:rPr>
          <w:rFonts w:ascii="Arial" w:hAnsi="Arial" w:cs="Arial"/>
        </w:rPr>
      </w:pPr>
    </w:p>
    <w:p w14:paraId="107CB5E9" w14:textId="2F77D61C" w:rsidR="00B722E0" w:rsidRPr="00B722E0" w:rsidRDefault="00B722E0" w:rsidP="00B722E0">
      <w:pPr>
        <w:spacing w:after="0" w:line="240" w:lineRule="auto"/>
        <w:jc w:val="both"/>
        <w:rPr>
          <w:rFonts w:ascii="Arial" w:hAnsi="Arial" w:cs="Arial"/>
          <w:b/>
        </w:rPr>
      </w:pPr>
      <w:r w:rsidRPr="00B722E0">
        <w:rPr>
          <w:rFonts w:ascii="Arial" w:hAnsi="Arial" w:cs="Arial"/>
          <w:b/>
        </w:rPr>
        <w:t xml:space="preserve">- </w:t>
      </w:r>
      <w:r>
        <w:rPr>
          <w:rFonts w:ascii="Arial" w:hAnsi="Arial" w:cs="Arial"/>
          <w:b/>
        </w:rPr>
        <w:t>L</w:t>
      </w:r>
      <w:r w:rsidRPr="00B722E0">
        <w:rPr>
          <w:rFonts w:ascii="Arial" w:hAnsi="Arial" w:cs="Arial"/>
          <w:b/>
        </w:rPr>
        <w:t xml:space="preserve">a Région accorde la gratuité des transports aux réfugiés ukrainiens </w:t>
      </w:r>
    </w:p>
    <w:p w14:paraId="54D426CA" w14:textId="62553118" w:rsidR="00B722E0" w:rsidRDefault="00B722E0" w:rsidP="00B722E0">
      <w:pPr>
        <w:spacing w:after="0" w:line="240" w:lineRule="auto"/>
        <w:jc w:val="both"/>
        <w:rPr>
          <w:rFonts w:ascii="ArialMT" w:hAnsi="ArialMT" w:cs="ArialMT"/>
        </w:rPr>
      </w:pPr>
      <w:r>
        <w:rPr>
          <w:rFonts w:ascii="Arial" w:hAnsi="Arial" w:cs="Arial"/>
        </w:rPr>
        <w:t>La Région Normandie a décidé d</w:t>
      </w:r>
      <w:r>
        <w:rPr>
          <w:rFonts w:ascii="ArialMT" w:hAnsi="ArialMT" w:cs="ArialMT"/>
        </w:rPr>
        <w:t xml:space="preserve">’accorder la gratuité aux réfugiés ukrainiens pour les déplacements sur l’ensemble du réseau régional de transport Nomad jusqu’à la fin du conflit en Ukraine. Cette mesure concerne également les enfants de réfugiés ukrainiens scolarisés dans des établissements scolaires normands et empruntant les circuits scolaires, les lignes régulières et le train, selon les modalités de prise en charge prévues dans le règlement régional des transports scolaires. </w:t>
      </w:r>
    </w:p>
    <w:p w14:paraId="1AACD331" w14:textId="156610B3" w:rsidR="00B722E0" w:rsidRDefault="00B722E0" w:rsidP="00B722E0">
      <w:pPr>
        <w:spacing w:after="0" w:line="240" w:lineRule="auto"/>
        <w:jc w:val="both"/>
        <w:rPr>
          <w:rFonts w:ascii="ArialMT" w:hAnsi="ArialMT" w:cs="ArialMT"/>
        </w:rPr>
      </w:pPr>
      <w:r>
        <w:rPr>
          <w:rFonts w:ascii="ArialMT" w:hAnsi="ArialMT" w:cs="ArialMT"/>
        </w:rPr>
        <w:t>Cette gratuité est accordée sur présentation :</w:t>
      </w:r>
    </w:p>
    <w:p w14:paraId="75C2AC53" w14:textId="144D1F16" w:rsidR="00B722E0" w:rsidRPr="004626A5" w:rsidRDefault="00B722E0" w:rsidP="004626A5">
      <w:pPr>
        <w:pStyle w:val="Paragraphedeliste"/>
        <w:numPr>
          <w:ilvl w:val="0"/>
          <w:numId w:val="9"/>
        </w:numPr>
        <w:autoSpaceDE w:val="0"/>
        <w:autoSpaceDN w:val="0"/>
        <w:adjustRightInd w:val="0"/>
        <w:spacing w:after="0" w:line="240" w:lineRule="auto"/>
        <w:jc w:val="both"/>
        <w:rPr>
          <w:rFonts w:ascii="ArialMT" w:hAnsi="ArialMT" w:cs="ArialMT"/>
        </w:rPr>
      </w:pPr>
      <w:proofErr w:type="gramStart"/>
      <w:r w:rsidRPr="004626A5">
        <w:rPr>
          <w:rFonts w:ascii="ArialMT" w:hAnsi="ArialMT" w:cs="ArialMT"/>
        </w:rPr>
        <w:t>d’une</w:t>
      </w:r>
      <w:proofErr w:type="gramEnd"/>
      <w:r w:rsidRPr="004626A5">
        <w:rPr>
          <w:rFonts w:ascii="ArialMT" w:hAnsi="ArialMT" w:cs="ArialMT"/>
        </w:rPr>
        <w:t xml:space="preserve"> carte d’identité ukrainienne,</w:t>
      </w:r>
    </w:p>
    <w:p w14:paraId="4859D7F9" w14:textId="0DA7D982" w:rsidR="00B722E0" w:rsidRPr="004626A5" w:rsidRDefault="00B722E0" w:rsidP="004626A5">
      <w:pPr>
        <w:pStyle w:val="Paragraphedeliste"/>
        <w:numPr>
          <w:ilvl w:val="0"/>
          <w:numId w:val="9"/>
        </w:numPr>
        <w:autoSpaceDE w:val="0"/>
        <w:autoSpaceDN w:val="0"/>
        <w:adjustRightInd w:val="0"/>
        <w:spacing w:after="0" w:line="240" w:lineRule="auto"/>
        <w:jc w:val="both"/>
        <w:rPr>
          <w:rFonts w:ascii="ArialMT" w:hAnsi="ArialMT" w:cs="ArialMT"/>
        </w:rPr>
      </w:pPr>
      <w:proofErr w:type="gramStart"/>
      <w:r w:rsidRPr="004626A5">
        <w:rPr>
          <w:rFonts w:ascii="ArialMT" w:hAnsi="ArialMT" w:cs="ArialMT"/>
        </w:rPr>
        <w:t>d’un</w:t>
      </w:r>
      <w:proofErr w:type="gramEnd"/>
      <w:r w:rsidRPr="004626A5">
        <w:rPr>
          <w:rFonts w:ascii="ArialMT" w:hAnsi="ArialMT" w:cs="ArialMT"/>
        </w:rPr>
        <w:t xml:space="preserve"> passeport ukrainien,</w:t>
      </w:r>
    </w:p>
    <w:p w14:paraId="39BF53FC" w14:textId="2320B23D" w:rsidR="00B722E0" w:rsidRPr="004626A5" w:rsidRDefault="00B722E0" w:rsidP="004626A5">
      <w:pPr>
        <w:pStyle w:val="Paragraphedeliste"/>
        <w:numPr>
          <w:ilvl w:val="0"/>
          <w:numId w:val="9"/>
        </w:numPr>
        <w:autoSpaceDE w:val="0"/>
        <w:autoSpaceDN w:val="0"/>
        <w:adjustRightInd w:val="0"/>
        <w:spacing w:after="0" w:line="240" w:lineRule="auto"/>
        <w:jc w:val="both"/>
        <w:rPr>
          <w:rFonts w:ascii="ArialMT" w:hAnsi="ArialMT" w:cs="ArialMT"/>
        </w:rPr>
      </w:pPr>
      <w:proofErr w:type="gramStart"/>
      <w:r w:rsidRPr="004626A5">
        <w:rPr>
          <w:rFonts w:ascii="ArialMT" w:hAnsi="ArialMT" w:cs="ArialMT"/>
        </w:rPr>
        <w:t>d’une</w:t>
      </w:r>
      <w:proofErr w:type="gramEnd"/>
      <w:r w:rsidRPr="004626A5">
        <w:rPr>
          <w:rFonts w:ascii="ArialMT" w:hAnsi="ArialMT" w:cs="ArialMT"/>
        </w:rPr>
        <w:t xml:space="preserve"> carte de résident ukrainien,</w:t>
      </w:r>
    </w:p>
    <w:p w14:paraId="00C8241F" w14:textId="0F88E70A" w:rsidR="00B722E0" w:rsidRPr="004626A5" w:rsidRDefault="00B722E0" w:rsidP="004626A5">
      <w:pPr>
        <w:pStyle w:val="Paragraphedeliste"/>
        <w:numPr>
          <w:ilvl w:val="0"/>
          <w:numId w:val="9"/>
        </w:numPr>
        <w:autoSpaceDE w:val="0"/>
        <w:autoSpaceDN w:val="0"/>
        <w:adjustRightInd w:val="0"/>
        <w:spacing w:after="0" w:line="240" w:lineRule="auto"/>
        <w:jc w:val="both"/>
        <w:rPr>
          <w:rFonts w:ascii="ArialMT" w:hAnsi="ArialMT" w:cs="ArialMT"/>
        </w:rPr>
      </w:pPr>
      <w:proofErr w:type="gramStart"/>
      <w:r w:rsidRPr="004626A5">
        <w:rPr>
          <w:rFonts w:ascii="ArialMT" w:hAnsi="ArialMT" w:cs="ArialMT"/>
        </w:rPr>
        <w:t>d’un</w:t>
      </w:r>
      <w:proofErr w:type="gramEnd"/>
      <w:r w:rsidRPr="004626A5">
        <w:rPr>
          <w:rFonts w:ascii="ArialMT" w:hAnsi="ArialMT" w:cs="ArialMT"/>
        </w:rPr>
        <w:t xml:space="preserve"> titre de séjour provisoire/document administratif reconnaissant le statut de ressortissants ukrainiens,</w:t>
      </w:r>
    </w:p>
    <w:p w14:paraId="367A3F7B" w14:textId="23E1D342" w:rsidR="00B722E0" w:rsidRPr="004626A5" w:rsidRDefault="00B722E0" w:rsidP="004626A5">
      <w:pPr>
        <w:pStyle w:val="Paragraphedeliste"/>
        <w:numPr>
          <w:ilvl w:val="0"/>
          <w:numId w:val="9"/>
        </w:numPr>
        <w:spacing w:after="0" w:line="240" w:lineRule="auto"/>
        <w:jc w:val="both"/>
        <w:rPr>
          <w:rFonts w:ascii="Arial" w:hAnsi="Arial" w:cs="Arial"/>
        </w:rPr>
      </w:pPr>
      <w:proofErr w:type="gramStart"/>
      <w:r w:rsidRPr="004626A5">
        <w:rPr>
          <w:rFonts w:ascii="ArialMT" w:hAnsi="ArialMT" w:cs="ArialMT"/>
        </w:rPr>
        <w:t>d’un</w:t>
      </w:r>
      <w:proofErr w:type="gramEnd"/>
      <w:r w:rsidRPr="004626A5">
        <w:rPr>
          <w:rFonts w:ascii="ArialMT" w:hAnsi="ArialMT" w:cs="ArialMT"/>
        </w:rPr>
        <w:t xml:space="preserve"> titre de transport spécial, </w:t>
      </w:r>
      <w:proofErr w:type="spellStart"/>
      <w:r w:rsidRPr="004626A5">
        <w:rPr>
          <w:rFonts w:ascii="ArialMT" w:hAnsi="ArialMT" w:cs="ArialMT"/>
        </w:rPr>
        <w:t>Pass</w:t>
      </w:r>
      <w:proofErr w:type="spellEnd"/>
      <w:r w:rsidRPr="004626A5">
        <w:rPr>
          <w:rFonts w:ascii="ArialMT" w:hAnsi="ArialMT" w:cs="ArialMT"/>
        </w:rPr>
        <w:t xml:space="preserve"> «</w:t>
      </w:r>
      <w:r w:rsidR="004626A5" w:rsidRPr="004626A5">
        <w:rPr>
          <w:rFonts w:ascii="ArialMT" w:hAnsi="ArialMT" w:cs="ArialMT"/>
        </w:rPr>
        <w:t xml:space="preserve"> </w:t>
      </w:r>
      <w:r w:rsidRPr="004626A5">
        <w:rPr>
          <w:rFonts w:ascii="ArialMT" w:hAnsi="ArialMT" w:cs="ArialMT"/>
        </w:rPr>
        <w:t xml:space="preserve">Help Ukraine», délivré par la Deutsche Bahn. </w:t>
      </w:r>
    </w:p>
    <w:p w14:paraId="52241A06" w14:textId="3FAE4598" w:rsidR="00CF3EEA" w:rsidRDefault="00CF3EEA" w:rsidP="00CF3EEA">
      <w:pPr>
        <w:autoSpaceDE w:val="0"/>
        <w:autoSpaceDN w:val="0"/>
        <w:adjustRightInd w:val="0"/>
        <w:spacing w:after="0" w:line="240" w:lineRule="auto"/>
        <w:jc w:val="both"/>
        <w:rPr>
          <w:rFonts w:ascii="Arial" w:hAnsi="Arial" w:cs="Arial"/>
        </w:rPr>
      </w:pPr>
    </w:p>
    <w:p w14:paraId="2EDF918D" w14:textId="705C5E85" w:rsidR="00253734" w:rsidRDefault="00253734" w:rsidP="00253734">
      <w:pPr>
        <w:spacing w:after="120" w:line="240" w:lineRule="auto"/>
        <w:rPr>
          <w:rFonts w:ascii="Arial" w:hAnsi="Arial" w:cs="Arial"/>
          <w:b/>
          <w:u w:val="single"/>
        </w:rPr>
      </w:pPr>
      <w:r>
        <w:rPr>
          <w:rFonts w:ascii="Arial" w:hAnsi="Arial" w:cs="Arial"/>
          <w:b/>
          <w:u w:val="single"/>
        </w:rPr>
        <w:t xml:space="preserve">AGRICULTURE ET PECHE : </w:t>
      </w:r>
    </w:p>
    <w:p w14:paraId="51DF93AE" w14:textId="77777777" w:rsidR="00253734" w:rsidRDefault="00253734" w:rsidP="00253734">
      <w:pPr>
        <w:spacing w:after="0" w:line="240" w:lineRule="auto"/>
        <w:rPr>
          <w:rFonts w:ascii="Arial" w:hAnsi="Arial" w:cs="Arial"/>
          <w:b/>
        </w:rPr>
      </w:pPr>
      <w:r w:rsidRPr="00EB0760">
        <w:rPr>
          <w:rFonts w:ascii="Arial" w:hAnsi="Arial" w:cs="Arial"/>
          <w:b/>
        </w:rPr>
        <w:t xml:space="preserve">- </w:t>
      </w:r>
      <w:r>
        <w:rPr>
          <w:rFonts w:ascii="Arial" w:hAnsi="Arial" w:cs="Arial"/>
          <w:b/>
        </w:rPr>
        <w:t>La Région encourage</w:t>
      </w:r>
      <w:r w:rsidRPr="00EB0760">
        <w:rPr>
          <w:rFonts w:ascii="Arial" w:hAnsi="Arial" w:cs="Arial"/>
          <w:b/>
        </w:rPr>
        <w:t xml:space="preserve"> l’installation en agriculture</w:t>
      </w:r>
    </w:p>
    <w:p w14:paraId="093162AA" w14:textId="77777777" w:rsidR="00253734" w:rsidRDefault="00253734" w:rsidP="00253734">
      <w:pPr>
        <w:spacing w:after="0" w:line="240" w:lineRule="auto"/>
        <w:jc w:val="both"/>
        <w:rPr>
          <w:rFonts w:ascii="Arial" w:hAnsi="Arial" w:cs="Arial"/>
        </w:rPr>
      </w:pPr>
      <w:r w:rsidRPr="00EB0760">
        <w:rPr>
          <w:rFonts w:ascii="Arial" w:hAnsi="Arial" w:cs="Arial"/>
        </w:rPr>
        <w:t>La Région soutien</w:t>
      </w:r>
      <w:r>
        <w:rPr>
          <w:rFonts w:ascii="Arial" w:hAnsi="Arial" w:cs="Arial"/>
        </w:rPr>
        <w:t>t</w:t>
      </w:r>
      <w:r w:rsidRPr="00EB0760">
        <w:rPr>
          <w:rFonts w:ascii="Arial" w:hAnsi="Arial" w:cs="Arial"/>
        </w:rPr>
        <w:t xml:space="preserve"> l’installation en agriculture, par une aide à la trésorerie. Dans ce cadre, des aides ont été attribué</w:t>
      </w:r>
      <w:r>
        <w:rPr>
          <w:rFonts w:ascii="Arial" w:hAnsi="Arial" w:cs="Arial"/>
        </w:rPr>
        <w:t>e</w:t>
      </w:r>
      <w:r w:rsidRPr="00EB0760">
        <w:rPr>
          <w:rFonts w:ascii="Arial" w:hAnsi="Arial" w:cs="Arial"/>
        </w:rPr>
        <w:t xml:space="preserve">s à 9 agriculteurs pour un montant total de 70 00 euros. </w:t>
      </w:r>
    </w:p>
    <w:p w14:paraId="46A2CF2D" w14:textId="77777777" w:rsidR="00253734" w:rsidRDefault="00253734" w:rsidP="00253734">
      <w:pPr>
        <w:spacing w:after="0" w:line="240" w:lineRule="auto"/>
        <w:jc w:val="both"/>
        <w:rPr>
          <w:rFonts w:ascii="Arial" w:hAnsi="Arial" w:cs="Arial"/>
        </w:rPr>
      </w:pPr>
    </w:p>
    <w:p w14:paraId="6EF2CCC2" w14:textId="77777777" w:rsidR="00253734" w:rsidRPr="00986FAD" w:rsidRDefault="00253734" w:rsidP="00253734">
      <w:pPr>
        <w:spacing w:after="0" w:line="240" w:lineRule="auto"/>
        <w:jc w:val="both"/>
        <w:rPr>
          <w:rFonts w:ascii="Arial" w:hAnsi="Arial" w:cs="Arial"/>
          <w:b/>
        </w:rPr>
      </w:pPr>
      <w:r w:rsidRPr="00986FAD">
        <w:rPr>
          <w:rFonts w:ascii="Arial" w:hAnsi="Arial" w:cs="Arial"/>
          <w:b/>
        </w:rPr>
        <w:t xml:space="preserve">- 227 002 euros pour soutenir le développement des circuits courts et des marchés locaux  </w:t>
      </w:r>
    </w:p>
    <w:p w14:paraId="73A61F64" w14:textId="77777777" w:rsidR="00253734" w:rsidRDefault="00253734" w:rsidP="00253734">
      <w:pPr>
        <w:spacing w:after="0" w:line="240" w:lineRule="auto"/>
        <w:jc w:val="both"/>
        <w:rPr>
          <w:rFonts w:ascii="Arial" w:hAnsi="Arial" w:cs="Arial"/>
        </w:rPr>
      </w:pPr>
      <w:r>
        <w:rPr>
          <w:rFonts w:ascii="Arial" w:hAnsi="Arial" w:cs="Arial"/>
        </w:rPr>
        <w:t>9 projets ont été retenus dans le cadre de l</w:t>
      </w:r>
      <w:r w:rsidRPr="004A3901">
        <w:rPr>
          <w:rFonts w:ascii="Arial" w:hAnsi="Arial" w:cs="Arial"/>
        </w:rPr>
        <w:t>’appel à projets « Création, développement et promotion des circuits courts et des</w:t>
      </w:r>
      <w:r>
        <w:rPr>
          <w:rFonts w:ascii="Arial" w:hAnsi="Arial" w:cs="Arial"/>
        </w:rPr>
        <w:t xml:space="preserve"> </w:t>
      </w:r>
      <w:r w:rsidRPr="004A3901">
        <w:rPr>
          <w:rFonts w:ascii="Arial" w:hAnsi="Arial" w:cs="Arial"/>
        </w:rPr>
        <w:t>marchés locaux »</w:t>
      </w:r>
      <w:r>
        <w:rPr>
          <w:rFonts w:ascii="Arial" w:hAnsi="Arial" w:cs="Arial"/>
        </w:rPr>
        <w:t xml:space="preserve">. Des subventions pour un montant total de </w:t>
      </w:r>
      <w:r w:rsidRPr="00986FAD">
        <w:rPr>
          <w:rFonts w:ascii="Arial" w:hAnsi="Arial" w:cs="Arial"/>
        </w:rPr>
        <w:t xml:space="preserve">227 002,35 </w:t>
      </w:r>
      <w:r>
        <w:rPr>
          <w:rFonts w:ascii="Arial" w:hAnsi="Arial" w:cs="Arial"/>
        </w:rPr>
        <w:t xml:space="preserve">euros (dont </w:t>
      </w:r>
      <w:r w:rsidRPr="00986FAD">
        <w:rPr>
          <w:rFonts w:ascii="Arial" w:hAnsi="Arial" w:cs="Arial"/>
        </w:rPr>
        <w:t xml:space="preserve">181 601,88 </w:t>
      </w:r>
      <w:r>
        <w:rPr>
          <w:rFonts w:ascii="Arial" w:hAnsi="Arial" w:cs="Arial"/>
        </w:rPr>
        <w:t xml:space="preserve">euros de FEADER) seront attribuées dans ce cadre. </w:t>
      </w:r>
    </w:p>
    <w:p w14:paraId="470F3557" w14:textId="77777777" w:rsidR="00253734" w:rsidRDefault="00253734" w:rsidP="00253734">
      <w:pPr>
        <w:spacing w:after="0" w:line="240" w:lineRule="auto"/>
        <w:jc w:val="both"/>
        <w:rPr>
          <w:rFonts w:ascii="Arial" w:hAnsi="Arial" w:cs="Arial"/>
        </w:rPr>
      </w:pPr>
    </w:p>
    <w:p w14:paraId="2D7E27BE" w14:textId="77777777" w:rsidR="00253734" w:rsidRPr="00642B1B" w:rsidRDefault="00253734" w:rsidP="00253734">
      <w:pPr>
        <w:spacing w:after="0" w:line="240" w:lineRule="auto"/>
        <w:jc w:val="both"/>
        <w:rPr>
          <w:rFonts w:ascii="Arial" w:hAnsi="Arial" w:cs="Arial"/>
          <w:b/>
        </w:rPr>
      </w:pPr>
      <w:r w:rsidRPr="00642B1B">
        <w:rPr>
          <w:rFonts w:ascii="Arial" w:hAnsi="Arial" w:cs="Arial"/>
          <w:b/>
        </w:rPr>
        <w:t>- Soutien au développement de la filière équine</w:t>
      </w:r>
    </w:p>
    <w:p w14:paraId="5BC77565" w14:textId="77777777" w:rsidR="00253734" w:rsidRPr="00DB383E" w:rsidRDefault="00253734" w:rsidP="00253734">
      <w:pPr>
        <w:spacing w:after="120" w:line="240" w:lineRule="auto"/>
        <w:jc w:val="both"/>
        <w:rPr>
          <w:rFonts w:ascii="Arial" w:hAnsi="Arial" w:cs="Arial"/>
        </w:rPr>
      </w:pPr>
      <w:r>
        <w:rPr>
          <w:rFonts w:ascii="Arial" w:hAnsi="Arial" w:cs="Arial"/>
        </w:rPr>
        <w:t>Dans le cadre de sa stratégie en faveur du développement de la f</w:t>
      </w:r>
      <w:r w:rsidRPr="00DB383E">
        <w:rPr>
          <w:rFonts w:ascii="Arial" w:hAnsi="Arial" w:cs="Arial"/>
        </w:rPr>
        <w:t xml:space="preserve">ilière </w:t>
      </w:r>
      <w:r>
        <w:rPr>
          <w:rFonts w:ascii="Arial" w:hAnsi="Arial" w:cs="Arial"/>
        </w:rPr>
        <w:t>é</w:t>
      </w:r>
      <w:r w:rsidRPr="00DB383E">
        <w:rPr>
          <w:rFonts w:ascii="Arial" w:hAnsi="Arial" w:cs="Arial"/>
        </w:rPr>
        <w:t>quine</w:t>
      </w:r>
      <w:r>
        <w:rPr>
          <w:rFonts w:ascii="Arial" w:hAnsi="Arial" w:cs="Arial"/>
        </w:rPr>
        <w:t xml:space="preserve">, la Région a accordé les aides suivantes : </w:t>
      </w:r>
    </w:p>
    <w:p w14:paraId="0DEF8793" w14:textId="77777777" w:rsidR="00253734" w:rsidRPr="00710A94" w:rsidRDefault="00253734" w:rsidP="00253734">
      <w:pPr>
        <w:pStyle w:val="Paragraphedeliste"/>
        <w:numPr>
          <w:ilvl w:val="0"/>
          <w:numId w:val="14"/>
        </w:numPr>
        <w:spacing w:after="120" w:line="240" w:lineRule="auto"/>
        <w:ind w:left="714" w:hanging="357"/>
        <w:contextualSpacing w:val="0"/>
        <w:jc w:val="both"/>
        <w:rPr>
          <w:rFonts w:ascii="Arial" w:hAnsi="Arial" w:cs="Arial"/>
        </w:rPr>
      </w:pPr>
      <w:r>
        <w:rPr>
          <w:rFonts w:ascii="Arial" w:hAnsi="Arial" w:cs="Arial"/>
          <w:b/>
        </w:rPr>
        <w:t xml:space="preserve">11 000 </w:t>
      </w:r>
      <w:r w:rsidRPr="00710A94">
        <w:rPr>
          <w:rFonts w:ascii="Arial" w:hAnsi="Arial" w:cs="Arial"/>
          <w:b/>
        </w:rPr>
        <w:t xml:space="preserve">euros </w:t>
      </w:r>
      <w:r w:rsidRPr="00710A94">
        <w:rPr>
          <w:rFonts w:ascii="Arial" w:hAnsi="Arial" w:cs="Arial"/>
        </w:rPr>
        <w:t>de subventions</w:t>
      </w:r>
      <w:r>
        <w:rPr>
          <w:rFonts w:ascii="Arial" w:hAnsi="Arial" w:cs="Arial"/>
          <w:b/>
        </w:rPr>
        <w:t xml:space="preserve"> pour </w:t>
      </w:r>
      <w:r w:rsidRPr="00642B1B">
        <w:rPr>
          <w:rFonts w:ascii="Arial" w:hAnsi="Arial" w:cs="Arial"/>
          <w:b/>
        </w:rPr>
        <w:t>soutenir les éleveurs normands qui mettent en avant la performance des chevaux de race Selle Français</w:t>
      </w:r>
      <w:r w:rsidRPr="00710A94">
        <w:rPr>
          <w:rFonts w:ascii="Arial" w:hAnsi="Arial" w:cs="Arial"/>
        </w:rPr>
        <w:t>,</w:t>
      </w:r>
      <w:r w:rsidRPr="00642B1B">
        <w:rPr>
          <w:rFonts w:ascii="Arial" w:hAnsi="Arial" w:cs="Arial"/>
          <w:b/>
        </w:rPr>
        <w:t xml:space="preserve"> </w:t>
      </w:r>
      <w:r w:rsidRPr="00710A94">
        <w:rPr>
          <w:rFonts w:ascii="Arial" w:hAnsi="Arial" w:cs="Arial"/>
        </w:rPr>
        <w:t xml:space="preserve">dont la Normandie est le berceau ; </w:t>
      </w:r>
    </w:p>
    <w:p w14:paraId="3930CAC0" w14:textId="77777777" w:rsidR="00253734" w:rsidRPr="00DB383E" w:rsidRDefault="00253734" w:rsidP="00253734">
      <w:pPr>
        <w:pStyle w:val="Paragraphedeliste"/>
        <w:numPr>
          <w:ilvl w:val="0"/>
          <w:numId w:val="14"/>
        </w:numPr>
        <w:spacing w:after="0" w:line="240" w:lineRule="auto"/>
        <w:jc w:val="both"/>
        <w:rPr>
          <w:rFonts w:ascii="Arial" w:hAnsi="Arial" w:cs="Arial"/>
        </w:rPr>
      </w:pPr>
      <w:r w:rsidRPr="001423F1">
        <w:rPr>
          <w:rFonts w:ascii="Arial" w:hAnsi="Arial" w:cs="Arial"/>
          <w:b/>
        </w:rPr>
        <w:t xml:space="preserve">293 887,96 euros (dont 154 826,20 euros) </w:t>
      </w:r>
      <w:r>
        <w:rPr>
          <w:rFonts w:ascii="Arial" w:hAnsi="Arial" w:cs="Arial"/>
          <w:b/>
        </w:rPr>
        <w:t xml:space="preserve">de subventions </w:t>
      </w:r>
      <w:r w:rsidRPr="001423F1">
        <w:rPr>
          <w:rFonts w:ascii="Arial" w:hAnsi="Arial" w:cs="Arial"/>
          <w:b/>
        </w:rPr>
        <w:t>pour soutenir les entreprises de la filière équine dans la réalisation de leurs investissements</w:t>
      </w:r>
      <w:r>
        <w:rPr>
          <w:rFonts w:ascii="Arial" w:hAnsi="Arial" w:cs="Arial"/>
        </w:rPr>
        <w:t xml:space="preserve"> ; </w:t>
      </w:r>
    </w:p>
    <w:p w14:paraId="1FDEF202" w14:textId="77777777" w:rsidR="00253734" w:rsidRDefault="00253734" w:rsidP="00253734">
      <w:pPr>
        <w:spacing w:after="0" w:line="240" w:lineRule="auto"/>
        <w:rPr>
          <w:rFonts w:ascii="Arial" w:hAnsi="Arial" w:cs="Arial"/>
          <w:b/>
          <w:u w:val="single"/>
        </w:rPr>
      </w:pPr>
    </w:p>
    <w:p w14:paraId="098C3E2E" w14:textId="11FE06F4" w:rsidR="00253734" w:rsidRPr="00253734" w:rsidRDefault="00253734" w:rsidP="00253734">
      <w:pPr>
        <w:spacing w:after="120" w:line="240" w:lineRule="auto"/>
        <w:rPr>
          <w:rFonts w:ascii="Arial" w:hAnsi="Arial" w:cs="Arial"/>
          <w:b/>
        </w:rPr>
      </w:pPr>
      <w:r>
        <w:rPr>
          <w:rFonts w:ascii="Arial" w:hAnsi="Arial" w:cs="Arial"/>
          <w:b/>
          <w:u w:val="single"/>
        </w:rPr>
        <w:t>INTERNATIONAL</w:t>
      </w:r>
      <w:r w:rsidRPr="00161605">
        <w:rPr>
          <w:rFonts w:ascii="Arial" w:hAnsi="Arial" w:cs="Arial"/>
          <w:b/>
        </w:rPr>
        <w:t xml:space="preserve"> :</w:t>
      </w:r>
    </w:p>
    <w:p w14:paraId="643A115F" w14:textId="77777777" w:rsidR="00253734" w:rsidRPr="00161605" w:rsidRDefault="00253734" w:rsidP="00253734">
      <w:pPr>
        <w:spacing w:after="0" w:line="240" w:lineRule="auto"/>
        <w:jc w:val="both"/>
        <w:rPr>
          <w:rFonts w:ascii="Arial" w:hAnsi="Arial" w:cs="Arial"/>
          <w:b/>
        </w:rPr>
      </w:pPr>
      <w:r w:rsidRPr="00161605">
        <w:rPr>
          <w:rFonts w:ascii="Arial" w:hAnsi="Arial" w:cs="Arial"/>
          <w:b/>
        </w:rPr>
        <w:t>Ukraine : Attribution d’une aide exceptionnelle à l’association « Pompiers Missions Humanitaires</w:t>
      </w:r>
      <w:r>
        <w:rPr>
          <w:rFonts w:ascii="Arial" w:hAnsi="Arial" w:cs="Arial"/>
          <w:b/>
        </w:rPr>
        <w:t> »</w:t>
      </w:r>
    </w:p>
    <w:p w14:paraId="22B95F3A" w14:textId="77777777" w:rsidR="00253734" w:rsidRPr="00161605" w:rsidRDefault="00253734" w:rsidP="00253734">
      <w:pPr>
        <w:spacing w:after="0" w:line="240" w:lineRule="auto"/>
        <w:jc w:val="both"/>
        <w:rPr>
          <w:rFonts w:ascii="Arial" w:hAnsi="Arial" w:cs="Arial"/>
        </w:rPr>
      </w:pPr>
      <w:r w:rsidRPr="00161605">
        <w:rPr>
          <w:rFonts w:ascii="Arial" w:hAnsi="Arial" w:cs="Arial"/>
        </w:rPr>
        <w:lastRenderedPageBreak/>
        <w:t xml:space="preserve">Face à l’urgence de la situation humanitaire en Ukraine, la Région </w:t>
      </w:r>
      <w:r>
        <w:rPr>
          <w:rFonts w:ascii="Arial" w:hAnsi="Arial" w:cs="Arial"/>
        </w:rPr>
        <w:t xml:space="preserve">a </w:t>
      </w:r>
      <w:r w:rsidRPr="00161605">
        <w:rPr>
          <w:rFonts w:ascii="Arial" w:hAnsi="Arial" w:cs="Arial"/>
        </w:rPr>
        <w:t>attribué une aide exceptionnelle de 10 000 euros à l’association « Pompiers Missions Humanitaires »</w:t>
      </w:r>
      <w:r>
        <w:rPr>
          <w:rFonts w:ascii="Arial" w:hAnsi="Arial" w:cs="Arial"/>
        </w:rPr>
        <w:t>,</w:t>
      </w:r>
      <w:r w:rsidRPr="00161605">
        <w:rPr>
          <w:rFonts w:ascii="Arial" w:hAnsi="Arial" w:cs="Arial"/>
        </w:rPr>
        <w:t xml:space="preserve"> située dans le Calvados. Cette aide permettra à l’association de faire parvenir 25 tonnes de produits d’hygiène et de première nécessité, à la population ukrainienne réfugiée dans le camp de </w:t>
      </w:r>
      <w:proofErr w:type="spellStart"/>
      <w:r w:rsidRPr="00161605">
        <w:rPr>
          <w:rFonts w:ascii="Arial" w:hAnsi="Arial" w:cs="Arial"/>
        </w:rPr>
        <w:t>Palanca</w:t>
      </w:r>
      <w:proofErr w:type="spellEnd"/>
      <w:r w:rsidRPr="00161605">
        <w:rPr>
          <w:rFonts w:ascii="Arial" w:hAnsi="Arial" w:cs="Arial"/>
        </w:rPr>
        <w:t xml:space="preserve">, situé à la frontière </w:t>
      </w:r>
      <w:proofErr w:type="spellStart"/>
      <w:r w:rsidRPr="00161605">
        <w:rPr>
          <w:rFonts w:ascii="Arial" w:hAnsi="Arial" w:cs="Arial"/>
        </w:rPr>
        <w:t>ukrainomoldave</w:t>
      </w:r>
      <w:proofErr w:type="spellEnd"/>
      <w:r w:rsidRPr="00161605">
        <w:rPr>
          <w:rFonts w:ascii="Arial" w:hAnsi="Arial" w:cs="Arial"/>
        </w:rPr>
        <w:t>,</w:t>
      </w:r>
    </w:p>
    <w:p w14:paraId="3C86F542" w14:textId="77777777" w:rsidR="00253734" w:rsidRDefault="00253734" w:rsidP="00253734">
      <w:pPr>
        <w:autoSpaceDE w:val="0"/>
        <w:autoSpaceDN w:val="0"/>
        <w:spacing w:after="120" w:line="240" w:lineRule="auto"/>
        <w:jc w:val="both"/>
        <w:rPr>
          <w:rFonts w:ascii="ArialMT" w:hAnsi="ArialMT"/>
          <w:b/>
          <w:bCs/>
          <w:u w:val="single"/>
        </w:rPr>
      </w:pPr>
    </w:p>
    <w:p w14:paraId="207BBFDE" w14:textId="77777777" w:rsidR="00253734" w:rsidRDefault="00253734" w:rsidP="00253734">
      <w:pPr>
        <w:autoSpaceDE w:val="0"/>
        <w:autoSpaceDN w:val="0"/>
        <w:spacing w:after="240" w:line="240" w:lineRule="auto"/>
        <w:jc w:val="both"/>
        <w:rPr>
          <w:rFonts w:ascii="ArialMT" w:hAnsi="ArialMT"/>
          <w:b/>
          <w:bCs/>
          <w:u w:val="single"/>
        </w:rPr>
      </w:pPr>
      <w:r>
        <w:rPr>
          <w:rFonts w:ascii="ArialMT" w:hAnsi="ArialMT"/>
          <w:b/>
          <w:bCs/>
          <w:u w:val="single"/>
        </w:rPr>
        <w:t>CULTURE, TOURISME ET PATRIMOINE</w:t>
      </w:r>
      <w:r>
        <w:rPr>
          <w:rFonts w:ascii="ArialMT" w:hAnsi="ArialMT"/>
          <w:b/>
          <w:bCs/>
        </w:rPr>
        <w:t> :</w:t>
      </w:r>
      <w:r>
        <w:rPr>
          <w:rFonts w:ascii="ArialMT" w:hAnsi="ArialMT"/>
          <w:b/>
          <w:bCs/>
          <w:u w:val="single"/>
        </w:rPr>
        <w:t xml:space="preserve"> </w:t>
      </w:r>
    </w:p>
    <w:p w14:paraId="467C67C9" w14:textId="77777777" w:rsidR="00253734" w:rsidRDefault="00253734" w:rsidP="00253734">
      <w:pPr>
        <w:spacing w:after="120" w:line="240" w:lineRule="auto"/>
        <w:jc w:val="both"/>
        <w:rPr>
          <w:rFonts w:ascii="Arial" w:hAnsi="Arial" w:cs="Arial"/>
        </w:rPr>
      </w:pPr>
      <w:r>
        <w:rPr>
          <w:rFonts w:ascii="Arial" w:hAnsi="Arial" w:cs="Arial"/>
        </w:rPr>
        <w:t xml:space="preserve">Dans le cadre de sa politique culturelle, la Région Normandie accompagne la création, la production, la diffusion et la valorisation des projets culturels et patrimoniaux. Les aides suivantes ont notamment été attribuées :  </w:t>
      </w:r>
    </w:p>
    <w:p w14:paraId="2DA67671" w14:textId="77777777" w:rsidR="00253734"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rPr>
      </w:pPr>
      <w:r w:rsidRPr="00D76956">
        <w:rPr>
          <w:rFonts w:ascii="Arial" w:hAnsi="Arial" w:cs="Arial"/>
          <w:b/>
          <w:bCs/>
        </w:rPr>
        <w:t>90 000 euros d’aides à la création et à la production audiovisuelle et multimédia en Normandie</w:t>
      </w:r>
      <w:r w:rsidRPr="00D76956">
        <w:rPr>
          <w:rFonts w:ascii="Arial" w:hAnsi="Arial" w:cs="Arial"/>
        </w:rPr>
        <w:t> ;</w:t>
      </w:r>
    </w:p>
    <w:p w14:paraId="661AA085" w14:textId="77777777" w:rsidR="00253734" w:rsidRPr="0029128E"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rPr>
      </w:pPr>
      <w:r w:rsidRPr="0029128E">
        <w:rPr>
          <w:rFonts w:ascii="Arial" w:hAnsi="Arial" w:cs="Arial"/>
          <w:b/>
        </w:rPr>
        <w:t>696 575 euros pour accompagner les lieux de diffusion et de créations</w:t>
      </w:r>
      <w:r>
        <w:rPr>
          <w:rFonts w:ascii="Arial" w:hAnsi="Arial" w:cs="Arial"/>
          <w:b/>
        </w:rPr>
        <w:t xml:space="preserve"> du territoire</w:t>
      </w:r>
      <w:r>
        <w:rPr>
          <w:rFonts w:ascii="Arial" w:hAnsi="Arial" w:cs="Arial"/>
        </w:rPr>
        <w:t xml:space="preserve"> ; </w:t>
      </w:r>
    </w:p>
    <w:p w14:paraId="268CF57F" w14:textId="77777777" w:rsidR="00253734"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b/>
        </w:rPr>
      </w:pPr>
      <w:r>
        <w:rPr>
          <w:rFonts w:ascii="Arial" w:hAnsi="Arial" w:cs="Arial"/>
          <w:b/>
        </w:rPr>
        <w:t>844</w:t>
      </w:r>
      <w:r w:rsidRPr="0029128E">
        <w:rPr>
          <w:rFonts w:ascii="Arial" w:hAnsi="Arial" w:cs="Arial"/>
          <w:b/>
        </w:rPr>
        <w:t xml:space="preserve"> 600 euros </w:t>
      </w:r>
      <w:r>
        <w:rPr>
          <w:rFonts w:ascii="Arial" w:hAnsi="Arial" w:cs="Arial"/>
          <w:b/>
        </w:rPr>
        <w:t xml:space="preserve">pour soutenir l’organisation de festivals culturels et salons littéraires en Normandie ; </w:t>
      </w:r>
    </w:p>
    <w:p w14:paraId="08B2C130" w14:textId="77777777" w:rsidR="00253734" w:rsidRPr="004366E8"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b/>
        </w:rPr>
      </w:pPr>
      <w:r w:rsidRPr="001570D9">
        <w:rPr>
          <w:rFonts w:ascii="Arial" w:hAnsi="Arial" w:cs="Arial"/>
          <w:b/>
        </w:rPr>
        <w:t xml:space="preserve">81 000 euros </w:t>
      </w:r>
      <w:r w:rsidRPr="001570D9">
        <w:rPr>
          <w:rFonts w:ascii="ArialMT" w:hAnsi="ArialMT" w:cs="ArialMT"/>
          <w:b/>
        </w:rPr>
        <w:t>pour accompagner les compagnies et ensembles normands</w:t>
      </w:r>
      <w:r>
        <w:rPr>
          <w:rFonts w:ascii="ArialMT" w:hAnsi="ArialMT" w:cs="ArialMT"/>
          <w:b/>
        </w:rPr>
        <w:t> </w:t>
      </w:r>
      <w:r w:rsidRPr="001570D9">
        <w:rPr>
          <w:rFonts w:ascii="ArialMT" w:hAnsi="ArialMT" w:cs="ArialMT"/>
          <w:b/>
        </w:rPr>
        <w:t xml:space="preserve">; </w:t>
      </w:r>
    </w:p>
    <w:p w14:paraId="4CA9FCD1" w14:textId="77777777" w:rsidR="00253734" w:rsidRPr="004366E8"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b/>
        </w:rPr>
      </w:pPr>
      <w:r>
        <w:rPr>
          <w:rFonts w:ascii="Arial" w:hAnsi="Arial" w:cs="Arial"/>
          <w:b/>
        </w:rPr>
        <w:t xml:space="preserve">20 000 euros à l’association </w:t>
      </w:r>
      <w:r w:rsidRPr="004366E8">
        <w:rPr>
          <w:rFonts w:ascii="Arial" w:hAnsi="Arial" w:cs="Arial"/>
          <w:b/>
        </w:rPr>
        <w:t>Moulin Blanchard</w:t>
      </w:r>
      <w:r>
        <w:rPr>
          <w:rFonts w:ascii="Arial" w:hAnsi="Arial" w:cs="Arial"/>
          <w:b/>
        </w:rPr>
        <w:t xml:space="preserve"> de Perche en Nocé</w:t>
      </w:r>
      <w:r w:rsidRPr="004366E8">
        <w:rPr>
          <w:rFonts w:ascii="Arial" w:hAnsi="Arial" w:cs="Arial"/>
        </w:rPr>
        <w:t xml:space="preserve"> pour la poursuite en 2022 de ses actions d’animation culturelle sur le territoire</w:t>
      </w:r>
      <w:r>
        <w:rPr>
          <w:rFonts w:ascii="Arial" w:hAnsi="Arial" w:cs="Arial"/>
        </w:rPr>
        <w:t xml:space="preserve"> ; </w:t>
      </w:r>
    </w:p>
    <w:p w14:paraId="3054C87A" w14:textId="77777777" w:rsidR="00253734" w:rsidRDefault="00253734" w:rsidP="00253734">
      <w:pPr>
        <w:pStyle w:val="Paragraphedeliste"/>
        <w:autoSpaceDE w:val="0"/>
        <w:autoSpaceDN w:val="0"/>
        <w:spacing w:after="120" w:line="240" w:lineRule="auto"/>
        <w:ind w:left="714"/>
        <w:contextualSpacing w:val="0"/>
        <w:jc w:val="both"/>
        <w:rPr>
          <w:rFonts w:ascii="Arial" w:hAnsi="Arial" w:cs="Arial"/>
          <w:b/>
        </w:rPr>
      </w:pPr>
      <w:r>
        <w:rPr>
          <w:rFonts w:ascii="Arial" w:hAnsi="Arial" w:cs="Arial"/>
          <w:b/>
        </w:rPr>
        <w:t>51 000 euros pour accompagner 5</w:t>
      </w:r>
      <w:r w:rsidRPr="004366E8">
        <w:rPr>
          <w:rFonts w:ascii="Arial" w:hAnsi="Arial" w:cs="Arial"/>
          <w:b/>
        </w:rPr>
        <w:t xml:space="preserve"> structures</w:t>
      </w:r>
      <w:r>
        <w:rPr>
          <w:rFonts w:ascii="Arial" w:hAnsi="Arial" w:cs="Arial"/>
          <w:b/>
        </w:rPr>
        <w:t xml:space="preserve"> du territoire </w:t>
      </w:r>
      <w:r w:rsidRPr="004366E8">
        <w:rPr>
          <w:rFonts w:ascii="Arial" w:hAnsi="Arial" w:cs="Arial"/>
          <w:b/>
        </w:rPr>
        <w:t>œuvrant dans le</w:t>
      </w:r>
      <w:r>
        <w:rPr>
          <w:rFonts w:ascii="Arial" w:hAnsi="Arial" w:cs="Arial"/>
          <w:b/>
        </w:rPr>
        <w:t xml:space="preserve"> </w:t>
      </w:r>
      <w:r w:rsidRPr="004366E8">
        <w:rPr>
          <w:rFonts w:ascii="Arial" w:hAnsi="Arial" w:cs="Arial"/>
          <w:b/>
        </w:rPr>
        <w:t xml:space="preserve">champ des arts plastiques, de la photographie et de l’architecture ; </w:t>
      </w:r>
    </w:p>
    <w:p w14:paraId="3F9BAF09" w14:textId="77777777" w:rsidR="00253734"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rPr>
      </w:pPr>
      <w:r w:rsidRPr="000C0DD7">
        <w:rPr>
          <w:rFonts w:ascii="Arial" w:hAnsi="Arial" w:cs="Arial"/>
          <w:b/>
        </w:rPr>
        <w:t>707 390 euros pour soutenir les lieux labellisés et les réseaux professionnels du spectacle vivant</w:t>
      </w:r>
      <w:r w:rsidRPr="000C0DD7">
        <w:rPr>
          <w:rFonts w:ascii="Arial" w:hAnsi="Arial" w:cs="Arial"/>
        </w:rPr>
        <w:t xml:space="preserve"> ; </w:t>
      </w:r>
    </w:p>
    <w:p w14:paraId="5296C762" w14:textId="77777777" w:rsidR="00253734"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rPr>
      </w:pPr>
      <w:r w:rsidRPr="006329DF">
        <w:rPr>
          <w:rFonts w:ascii="Arial" w:hAnsi="Arial" w:cs="Arial"/>
          <w:b/>
        </w:rPr>
        <w:t>108 000 euros pour soutenir les réseaux d’</w:t>
      </w:r>
      <w:r>
        <w:rPr>
          <w:rFonts w:ascii="Arial" w:hAnsi="Arial" w:cs="Arial"/>
          <w:b/>
        </w:rPr>
        <w:t>A</w:t>
      </w:r>
      <w:r w:rsidRPr="006329DF">
        <w:rPr>
          <w:rFonts w:ascii="Arial" w:hAnsi="Arial" w:cs="Arial"/>
          <w:b/>
        </w:rPr>
        <w:t>rt contemporain</w:t>
      </w:r>
      <w:r>
        <w:rPr>
          <w:rFonts w:ascii="Arial" w:hAnsi="Arial" w:cs="Arial"/>
        </w:rPr>
        <w:t> ;</w:t>
      </w:r>
    </w:p>
    <w:p w14:paraId="7D6BCFA4" w14:textId="77777777" w:rsidR="00253734" w:rsidRPr="00C930B4"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b/>
        </w:rPr>
      </w:pPr>
      <w:r>
        <w:rPr>
          <w:rFonts w:ascii="Arial" w:hAnsi="Arial" w:cs="Arial"/>
          <w:b/>
        </w:rPr>
        <w:t xml:space="preserve">2 500 euros pour soutenir la réalisation d’un film </w:t>
      </w:r>
      <w:r w:rsidRPr="00C930B4">
        <w:rPr>
          <w:rFonts w:ascii="Arial" w:hAnsi="Arial" w:cs="Arial"/>
          <w:b/>
        </w:rPr>
        <w:t xml:space="preserve">par le lycée </w:t>
      </w:r>
      <w:proofErr w:type="spellStart"/>
      <w:r w:rsidRPr="00C930B4">
        <w:rPr>
          <w:rFonts w:ascii="Arial" w:hAnsi="Arial" w:cs="Arial"/>
          <w:b/>
        </w:rPr>
        <w:t>Julliot</w:t>
      </w:r>
      <w:proofErr w:type="spellEnd"/>
      <w:r w:rsidRPr="00C930B4">
        <w:rPr>
          <w:rFonts w:ascii="Arial" w:hAnsi="Arial" w:cs="Arial"/>
          <w:b/>
        </w:rPr>
        <w:t xml:space="preserve"> de la Morandière de Granville (50)</w:t>
      </w:r>
      <w:r>
        <w:rPr>
          <w:rFonts w:ascii="Arial" w:hAnsi="Arial" w:cs="Arial"/>
          <w:b/>
        </w:rPr>
        <w:t xml:space="preserve"> dans le cadre du</w:t>
      </w:r>
      <w:r w:rsidRPr="00C930B4">
        <w:rPr>
          <w:rFonts w:ascii="Arial" w:hAnsi="Arial" w:cs="Arial"/>
          <w:b/>
        </w:rPr>
        <w:t xml:space="preserve"> projet « Regards de Femmes »</w:t>
      </w:r>
      <w:r>
        <w:rPr>
          <w:rFonts w:ascii="Arial" w:hAnsi="Arial" w:cs="Arial"/>
          <w:b/>
        </w:rPr>
        <w:t xml:space="preserve">. </w:t>
      </w:r>
      <w:r w:rsidRPr="00710A94">
        <w:rPr>
          <w:rFonts w:ascii="Arial" w:hAnsi="Arial" w:cs="Arial"/>
        </w:rPr>
        <w:t xml:space="preserve">Ce </w:t>
      </w:r>
      <w:r>
        <w:rPr>
          <w:rFonts w:ascii="Arial" w:hAnsi="Arial" w:cs="Arial"/>
        </w:rPr>
        <w:t>dernier</w:t>
      </w:r>
      <w:r w:rsidRPr="00710A94">
        <w:rPr>
          <w:rFonts w:ascii="Arial" w:hAnsi="Arial" w:cs="Arial"/>
        </w:rPr>
        <w:t xml:space="preserve"> </w:t>
      </w:r>
      <w:r w:rsidRPr="00C930B4">
        <w:rPr>
          <w:rFonts w:ascii="Arial" w:hAnsi="Arial" w:cs="Arial"/>
        </w:rPr>
        <w:t>propose aux élèves de tous les lycées sur le territoire national de déconstruire les stéréotypes de genre, en réalisant un court-métrage sur la thématique des violences sexistes et sexuelles. Les films réalisés font ensuite l’objet d’une diffusion sur France Télévisions (émission Libre-Court), ainsi que des projections en festival ou lors d'évènements spécialisés.</w:t>
      </w:r>
      <w:r w:rsidRPr="00C930B4">
        <w:t xml:space="preserve"> </w:t>
      </w:r>
      <w:r w:rsidRPr="00C930B4">
        <w:rPr>
          <w:rFonts w:ascii="Arial" w:hAnsi="Arial" w:cs="Arial"/>
        </w:rPr>
        <w:t>Les élèves bénéficient aussi d’un atelier de sensibilisation grâce à l’intervention d’une association de lutte contre les violences locales</w:t>
      </w:r>
      <w:r>
        <w:rPr>
          <w:rFonts w:ascii="Arial" w:hAnsi="Arial" w:cs="Arial"/>
        </w:rPr>
        <w:t> ;</w:t>
      </w:r>
    </w:p>
    <w:p w14:paraId="2C09CD00" w14:textId="77777777" w:rsidR="00253734"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rPr>
      </w:pPr>
      <w:r w:rsidRPr="002C12F0">
        <w:rPr>
          <w:rFonts w:ascii="Arial" w:hAnsi="Arial" w:cs="Arial"/>
          <w:b/>
        </w:rPr>
        <w:t xml:space="preserve">17 000 euros pour permettre la réalisation de deux projets en faveur du respect droits culturels des personnes : </w:t>
      </w:r>
      <w:r w:rsidRPr="002C12F0">
        <w:rPr>
          <w:rFonts w:ascii="Arial" w:hAnsi="Arial" w:cs="Arial"/>
        </w:rPr>
        <w:t>le programme d’actions 2022 de l’association ARTEOZ de Rouen (76) sur le thème de l’accessibilité pour les personnes en situation de handicap et</w:t>
      </w:r>
      <w:r w:rsidRPr="002C12F0">
        <w:rPr>
          <w:rFonts w:ascii="Arial" w:hAnsi="Arial" w:cs="Arial"/>
          <w:b/>
        </w:rPr>
        <w:t xml:space="preserve"> </w:t>
      </w:r>
      <w:r w:rsidRPr="0000199A">
        <w:rPr>
          <w:rFonts w:ascii="Arial" w:hAnsi="Arial" w:cs="Arial"/>
        </w:rPr>
        <w:t xml:space="preserve">le projet « Transformation(s) : résidence d'artistes en territoire rural » qui prévoit une série de portraits photographiques d’ouvrières et ouvriers </w:t>
      </w:r>
      <w:r>
        <w:rPr>
          <w:rFonts w:ascii="Arial" w:hAnsi="Arial" w:cs="Arial"/>
        </w:rPr>
        <w:t>d</w:t>
      </w:r>
      <w:r w:rsidRPr="0000199A">
        <w:rPr>
          <w:rFonts w:ascii="Arial" w:hAnsi="Arial" w:cs="Arial"/>
        </w:rPr>
        <w:t xml:space="preserve">es usines </w:t>
      </w:r>
      <w:proofErr w:type="spellStart"/>
      <w:r w:rsidRPr="0000199A">
        <w:rPr>
          <w:rFonts w:ascii="Arial" w:hAnsi="Arial" w:cs="Arial"/>
        </w:rPr>
        <w:t>Réo</w:t>
      </w:r>
      <w:proofErr w:type="spellEnd"/>
      <w:r w:rsidRPr="0000199A">
        <w:rPr>
          <w:rFonts w:ascii="Arial" w:hAnsi="Arial" w:cs="Arial"/>
        </w:rPr>
        <w:t xml:space="preserve"> et </w:t>
      </w:r>
      <w:proofErr w:type="spellStart"/>
      <w:r w:rsidRPr="0000199A">
        <w:rPr>
          <w:rFonts w:ascii="Arial" w:hAnsi="Arial" w:cs="Arial"/>
        </w:rPr>
        <w:t>Créaline</w:t>
      </w:r>
      <w:proofErr w:type="spellEnd"/>
      <w:r w:rsidRPr="0000199A">
        <w:rPr>
          <w:rFonts w:ascii="Arial" w:hAnsi="Arial" w:cs="Arial"/>
        </w:rPr>
        <w:t>, dans la Manche</w:t>
      </w:r>
      <w:r>
        <w:rPr>
          <w:rFonts w:ascii="Arial" w:hAnsi="Arial" w:cs="Arial"/>
        </w:rPr>
        <w:t xml:space="preserve">, </w:t>
      </w:r>
      <w:r w:rsidRPr="0000199A">
        <w:rPr>
          <w:rFonts w:ascii="Arial" w:hAnsi="Arial" w:cs="Arial"/>
        </w:rPr>
        <w:t xml:space="preserve">ainsi qu’un atelier d’écriture avec les habitants du territoire ; </w:t>
      </w:r>
    </w:p>
    <w:p w14:paraId="0F0A4DBF" w14:textId="77777777" w:rsidR="00253734" w:rsidRPr="0000199A" w:rsidRDefault="00253734" w:rsidP="00253734">
      <w:pPr>
        <w:pStyle w:val="Paragraphedeliste"/>
        <w:numPr>
          <w:ilvl w:val="0"/>
          <w:numId w:val="13"/>
        </w:numPr>
        <w:autoSpaceDE w:val="0"/>
        <w:autoSpaceDN w:val="0"/>
        <w:spacing w:after="120" w:line="240" w:lineRule="auto"/>
        <w:ind w:left="714" w:hanging="357"/>
        <w:contextualSpacing w:val="0"/>
        <w:jc w:val="both"/>
        <w:rPr>
          <w:rFonts w:ascii="Arial" w:hAnsi="Arial" w:cs="Arial"/>
          <w:b/>
        </w:rPr>
      </w:pPr>
      <w:r w:rsidRPr="0000199A">
        <w:rPr>
          <w:rFonts w:ascii="Arial" w:hAnsi="Arial" w:cs="Arial"/>
          <w:b/>
        </w:rPr>
        <w:t>14 000 euros du dispositif « Patrimoine en Création(s) » pour le projet "CAP 2022" au Château d'</w:t>
      </w:r>
      <w:proofErr w:type="spellStart"/>
      <w:r w:rsidRPr="0000199A">
        <w:rPr>
          <w:rFonts w:ascii="Arial" w:hAnsi="Arial" w:cs="Arial"/>
          <w:b/>
        </w:rPr>
        <w:t>Hainneville</w:t>
      </w:r>
      <w:proofErr w:type="spellEnd"/>
      <w:r w:rsidRPr="0000199A">
        <w:rPr>
          <w:rFonts w:ascii="Arial" w:hAnsi="Arial" w:cs="Arial"/>
          <w:b/>
        </w:rPr>
        <w:t xml:space="preserve"> (50)</w:t>
      </w:r>
      <w:r w:rsidRPr="0000199A">
        <w:t xml:space="preserve"> </w:t>
      </w:r>
      <w:r w:rsidRPr="0000199A">
        <w:rPr>
          <w:rFonts w:ascii="Arial" w:hAnsi="Arial" w:cs="Arial"/>
        </w:rPr>
        <w:t>qui prévoit notamment l’organisation d’un grand week-end festif en septembre 2022 dans le parc du manoir</w:t>
      </w:r>
      <w:r>
        <w:rPr>
          <w:rFonts w:ascii="Arial" w:hAnsi="Arial" w:cs="Arial"/>
        </w:rPr>
        <w:t xml:space="preserve"> ; </w:t>
      </w:r>
    </w:p>
    <w:p w14:paraId="19555C93" w14:textId="77777777" w:rsidR="00253734" w:rsidRPr="0000199A" w:rsidRDefault="00253734" w:rsidP="00253734">
      <w:pPr>
        <w:pStyle w:val="Paragraphedeliste"/>
        <w:numPr>
          <w:ilvl w:val="0"/>
          <w:numId w:val="13"/>
        </w:numPr>
        <w:autoSpaceDE w:val="0"/>
        <w:autoSpaceDN w:val="0"/>
        <w:spacing w:after="120" w:line="240" w:lineRule="auto"/>
        <w:jc w:val="both"/>
        <w:rPr>
          <w:rFonts w:ascii="Arial" w:hAnsi="Arial" w:cs="Arial"/>
          <w:b/>
        </w:rPr>
      </w:pPr>
      <w:r w:rsidRPr="0000199A">
        <w:rPr>
          <w:rFonts w:ascii="Arial" w:hAnsi="Arial" w:cs="Arial"/>
          <w:b/>
        </w:rPr>
        <w:t>43</w:t>
      </w:r>
      <w:r>
        <w:rPr>
          <w:rFonts w:ascii="Arial" w:hAnsi="Arial" w:cs="Arial"/>
          <w:b/>
        </w:rPr>
        <w:t> </w:t>
      </w:r>
      <w:r w:rsidRPr="0000199A">
        <w:rPr>
          <w:rFonts w:ascii="Arial" w:hAnsi="Arial" w:cs="Arial"/>
          <w:b/>
        </w:rPr>
        <w:t>500</w:t>
      </w:r>
      <w:r>
        <w:rPr>
          <w:rFonts w:ascii="Arial" w:hAnsi="Arial" w:cs="Arial"/>
          <w:b/>
        </w:rPr>
        <w:t xml:space="preserve"> euros de subventions pour soutenir le programme d’actions 2022 de structures normandes du patrimoine. </w:t>
      </w:r>
    </w:p>
    <w:p w14:paraId="7ACD321D" w14:textId="77777777" w:rsidR="00253734" w:rsidRPr="0000199A" w:rsidRDefault="00253734" w:rsidP="00253734">
      <w:pPr>
        <w:autoSpaceDE w:val="0"/>
        <w:autoSpaceDN w:val="0"/>
        <w:spacing w:after="0" w:line="240" w:lineRule="auto"/>
        <w:jc w:val="both"/>
        <w:rPr>
          <w:rFonts w:ascii="Arial" w:hAnsi="Arial" w:cs="Arial"/>
        </w:rPr>
      </w:pPr>
    </w:p>
    <w:p w14:paraId="2683EC5E" w14:textId="77777777" w:rsidR="00CE6035" w:rsidRDefault="00CE6035" w:rsidP="00253734">
      <w:pPr>
        <w:spacing w:after="240" w:line="240" w:lineRule="auto"/>
        <w:rPr>
          <w:rFonts w:ascii="Arial" w:hAnsi="Arial" w:cs="Arial"/>
          <w:b/>
          <w:u w:val="single"/>
        </w:rPr>
      </w:pPr>
    </w:p>
    <w:p w14:paraId="2D088403" w14:textId="56376754" w:rsidR="00253734" w:rsidRDefault="00253734" w:rsidP="00253734">
      <w:pPr>
        <w:spacing w:after="240" w:line="240" w:lineRule="auto"/>
        <w:rPr>
          <w:rFonts w:ascii="Arial" w:hAnsi="Arial" w:cs="Arial"/>
          <w:b/>
        </w:rPr>
      </w:pPr>
      <w:r w:rsidRPr="002A270F">
        <w:rPr>
          <w:rFonts w:ascii="Arial" w:hAnsi="Arial" w:cs="Arial"/>
          <w:b/>
          <w:u w:val="single"/>
        </w:rPr>
        <w:lastRenderedPageBreak/>
        <w:t>DEVELOPPEMENT DURABLE</w:t>
      </w:r>
      <w:r>
        <w:rPr>
          <w:rFonts w:ascii="Arial" w:hAnsi="Arial" w:cs="Arial"/>
          <w:b/>
        </w:rPr>
        <w:t> :</w:t>
      </w:r>
    </w:p>
    <w:p w14:paraId="3ABD3C22" w14:textId="77777777" w:rsidR="00253734" w:rsidRPr="002A270F" w:rsidRDefault="00253734" w:rsidP="00253734">
      <w:pPr>
        <w:spacing w:after="0" w:line="240" w:lineRule="auto"/>
        <w:rPr>
          <w:rFonts w:ascii="Arial" w:hAnsi="Arial" w:cs="Arial"/>
          <w:b/>
        </w:rPr>
      </w:pPr>
      <w:r w:rsidRPr="002A270F">
        <w:rPr>
          <w:rFonts w:ascii="Arial" w:hAnsi="Arial" w:cs="Arial"/>
          <w:b/>
        </w:rPr>
        <w:t>- 1</w:t>
      </w:r>
      <w:r>
        <w:rPr>
          <w:rFonts w:ascii="Arial" w:hAnsi="Arial" w:cs="Arial"/>
          <w:b/>
        </w:rPr>
        <w:t>77 500</w:t>
      </w:r>
      <w:r w:rsidRPr="002A270F">
        <w:rPr>
          <w:rFonts w:ascii="Arial" w:hAnsi="Arial" w:cs="Arial"/>
          <w:b/>
        </w:rPr>
        <w:t xml:space="preserve"> euros pour aider les Normands à acquérir un véhicule électrique</w:t>
      </w:r>
    </w:p>
    <w:p w14:paraId="08B8C46A" w14:textId="77777777" w:rsidR="00253734" w:rsidRDefault="00253734" w:rsidP="00253734">
      <w:pPr>
        <w:spacing w:after="0" w:line="240" w:lineRule="auto"/>
        <w:jc w:val="both"/>
        <w:rPr>
          <w:rFonts w:ascii="Arial" w:hAnsi="Arial" w:cs="Arial"/>
        </w:rPr>
      </w:pPr>
      <w:r w:rsidRPr="002A270F">
        <w:rPr>
          <w:rFonts w:ascii="Arial" w:hAnsi="Arial" w:cs="Arial"/>
        </w:rPr>
        <w:t>Au titre de son dispositif « IDEE Action Mobilité Durable » qui vise à soutenir l’acquisition de véhicule électrique par les particuliers, les microentreprises et les associations, la Région a attribué des aides pour un montant total de 1</w:t>
      </w:r>
      <w:r>
        <w:rPr>
          <w:rFonts w:ascii="Arial" w:hAnsi="Arial" w:cs="Arial"/>
        </w:rPr>
        <w:t>77 5</w:t>
      </w:r>
      <w:r w:rsidRPr="002A270F">
        <w:rPr>
          <w:rFonts w:ascii="Arial" w:hAnsi="Arial" w:cs="Arial"/>
        </w:rPr>
        <w:t>00 euros.</w:t>
      </w:r>
    </w:p>
    <w:p w14:paraId="3353C4BD" w14:textId="77777777" w:rsidR="00253734" w:rsidRDefault="00253734" w:rsidP="00253734">
      <w:pPr>
        <w:spacing w:after="0" w:line="240" w:lineRule="auto"/>
        <w:jc w:val="both"/>
        <w:rPr>
          <w:rFonts w:ascii="Arial" w:hAnsi="Arial" w:cs="Arial"/>
        </w:rPr>
      </w:pPr>
    </w:p>
    <w:p w14:paraId="2FAF6346" w14:textId="77777777" w:rsidR="00253734" w:rsidRPr="002A270F" w:rsidRDefault="00253734" w:rsidP="00253734">
      <w:pPr>
        <w:spacing w:after="0" w:line="240" w:lineRule="auto"/>
        <w:jc w:val="both"/>
        <w:rPr>
          <w:rFonts w:ascii="Arial" w:hAnsi="Arial" w:cs="Arial"/>
          <w:b/>
        </w:rPr>
      </w:pPr>
      <w:r w:rsidRPr="002A270F">
        <w:rPr>
          <w:rFonts w:ascii="Arial" w:hAnsi="Arial" w:cs="Arial"/>
          <w:b/>
        </w:rPr>
        <w:t>- Plan « Normandie Bâtiments Durables »</w:t>
      </w:r>
    </w:p>
    <w:p w14:paraId="76803B62" w14:textId="77777777" w:rsidR="00253734" w:rsidRPr="002A270F" w:rsidRDefault="00253734" w:rsidP="00253734">
      <w:pPr>
        <w:spacing w:after="120" w:line="240" w:lineRule="auto"/>
        <w:jc w:val="both"/>
        <w:rPr>
          <w:rFonts w:ascii="Arial" w:hAnsi="Arial" w:cs="Arial"/>
          <w:b/>
          <w:bCs/>
        </w:rPr>
      </w:pPr>
      <w:r w:rsidRPr="002A270F">
        <w:rPr>
          <w:rFonts w:ascii="Arial" w:hAnsi="Arial" w:cs="Arial"/>
        </w:rPr>
        <w:t xml:space="preserve">Dans le cadre </w:t>
      </w:r>
      <w:bookmarkStart w:id="2" w:name="_Hlk69478976"/>
      <w:r w:rsidRPr="002A270F">
        <w:rPr>
          <w:rFonts w:ascii="Arial" w:hAnsi="Arial" w:cs="Arial"/>
          <w:bCs/>
        </w:rPr>
        <w:t>du Plan « Normandie Bâtiments Durables », la Région a décidé d’attribuer les aides suivantes</w:t>
      </w:r>
      <w:r>
        <w:rPr>
          <w:rFonts w:ascii="Arial" w:hAnsi="Arial" w:cs="Arial"/>
          <w:b/>
          <w:bCs/>
        </w:rPr>
        <w:t xml:space="preserve"> : </w:t>
      </w:r>
    </w:p>
    <w:p w14:paraId="30731F54" w14:textId="77777777" w:rsidR="00253734" w:rsidRPr="003357D3" w:rsidRDefault="00253734" w:rsidP="00253734">
      <w:pPr>
        <w:pStyle w:val="Paragraphedeliste"/>
        <w:numPr>
          <w:ilvl w:val="0"/>
          <w:numId w:val="15"/>
        </w:numPr>
        <w:spacing w:after="120" w:line="240" w:lineRule="auto"/>
        <w:jc w:val="both"/>
        <w:rPr>
          <w:rFonts w:ascii="Arial" w:eastAsia="Times New Roman" w:hAnsi="Arial" w:cs="Arial"/>
          <w:b/>
          <w:bCs/>
        </w:rPr>
      </w:pPr>
      <w:bookmarkStart w:id="3" w:name="_Hlk67311107"/>
      <w:bookmarkEnd w:id="2"/>
      <w:proofErr w:type="gramStart"/>
      <w:r w:rsidRPr="003357D3">
        <w:rPr>
          <w:rFonts w:ascii="Arial" w:hAnsi="Arial" w:cs="Arial"/>
          <w:b/>
          <w:bCs/>
        </w:rPr>
        <w:t>une</w:t>
      </w:r>
      <w:proofErr w:type="gramEnd"/>
      <w:r w:rsidRPr="003357D3">
        <w:rPr>
          <w:rFonts w:ascii="Arial" w:hAnsi="Arial" w:cs="Arial"/>
          <w:b/>
          <w:bCs/>
        </w:rPr>
        <w:t xml:space="preserve"> subvention d’un montant 223 846,12 euros au titre du dispositif « Action rénovation énergétique des copropriétés »</w:t>
      </w:r>
      <w:r w:rsidRPr="003357D3">
        <w:rPr>
          <w:rFonts w:ascii="Arial" w:hAnsi="Arial" w:cs="Arial"/>
          <w:bCs/>
        </w:rPr>
        <w:t xml:space="preserve"> pour financer la rénovation de la </w:t>
      </w:r>
      <w:r w:rsidRPr="003357D3">
        <w:rPr>
          <w:rFonts w:ascii="Arial" w:eastAsia="Times New Roman" w:hAnsi="Arial" w:cs="Arial"/>
          <w:bCs/>
        </w:rPr>
        <w:t>copropriété "Pierre Courant" au Havre (76) ;</w:t>
      </w:r>
      <w:r w:rsidRPr="003357D3">
        <w:rPr>
          <w:rFonts w:ascii="Arial" w:eastAsia="Times New Roman" w:hAnsi="Arial" w:cs="Arial"/>
          <w:b/>
          <w:bCs/>
        </w:rPr>
        <w:t xml:space="preserve"> </w:t>
      </w:r>
    </w:p>
    <w:p w14:paraId="4B85B5C1" w14:textId="77777777" w:rsidR="00253734" w:rsidRPr="003357D3" w:rsidRDefault="00253734" w:rsidP="00253734">
      <w:pPr>
        <w:numPr>
          <w:ilvl w:val="0"/>
          <w:numId w:val="15"/>
        </w:numPr>
        <w:spacing w:after="0" w:line="240" w:lineRule="auto"/>
        <w:ind w:left="1077" w:hanging="357"/>
        <w:jc w:val="both"/>
        <w:rPr>
          <w:rFonts w:eastAsia="Times New Roman"/>
        </w:rPr>
      </w:pPr>
      <w:r w:rsidRPr="003357D3">
        <w:rPr>
          <w:rFonts w:ascii="Arial" w:eastAsia="Times New Roman" w:hAnsi="Arial" w:cs="Arial"/>
          <w:b/>
          <w:bCs/>
        </w:rPr>
        <w:t>619 500 euros de subventions au titre du « chèque éco-énergie Normandie »</w:t>
      </w:r>
      <w:r>
        <w:rPr>
          <w:rFonts w:ascii="Arial" w:eastAsia="Times New Roman" w:hAnsi="Arial" w:cs="Arial"/>
          <w:b/>
          <w:bCs/>
        </w:rPr>
        <w:t xml:space="preserve"> </w:t>
      </w:r>
      <w:r w:rsidRPr="003357D3">
        <w:rPr>
          <w:rFonts w:ascii="Arial" w:eastAsia="Times New Roman" w:hAnsi="Arial" w:cs="Arial"/>
          <w:bCs/>
        </w:rPr>
        <w:t>afin de permettre à 323 foyers normands de réaliser un audit énergétique ou des travaux de rénovation énergétique.</w:t>
      </w:r>
      <w:r>
        <w:rPr>
          <w:rFonts w:ascii="Arial" w:eastAsia="Times New Roman" w:hAnsi="Arial" w:cs="Arial"/>
          <w:b/>
          <w:bCs/>
        </w:rPr>
        <w:t xml:space="preserve"> </w:t>
      </w:r>
    </w:p>
    <w:p w14:paraId="639A7797" w14:textId="77777777" w:rsidR="00253734" w:rsidRPr="003357D3" w:rsidRDefault="00253734" w:rsidP="00253734">
      <w:pPr>
        <w:spacing w:after="0" w:line="240" w:lineRule="auto"/>
        <w:ind w:left="1077"/>
        <w:jc w:val="both"/>
        <w:rPr>
          <w:rFonts w:eastAsia="Times New Roman"/>
        </w:rPr>
      </w:pPr>
    </w:p>
    <w:bookmarkEnd w:id="3"/>
    <w:p w14:paraId="37EACAD3" w14:textId="77777777" w:rsidR="00253734" w:rsidRDefault="00253734" w:rsidP="00253734">
      <w:pPr>
        <w:spacing w:after="0" w:line="240" w:lineRule="auto"/>
        <w:jc w:val="both"/>
        <w:rPr>
          <w:rFonts w:ascii="Arial" w:hAnsi="Arial" w:cs="Arial"/>
          <w:b/>
        </w:rPr>
      </w:pPr>
      <w:r w:rsidRPr="003357D3">
        <w:rPr>
          <w:rFonts w:ascii="Arial" w:hAnsi="Arial" w:cs="Arial"/>
          <w:b/>
        </w:rPr>
        <w:t>- Près de 1,57 million d’euros pour accompagner</w:t>
      </w:r>
      <w:r>
        <w:rPr>
          <w:rFonts w:ascii="Arial" w:hAnsi="Arial" w:cs="Arial"/>
          <w:b/>
        </w:rPr>
        <w:t xml:space="preserve"> des</w:t>
      </w:r>
      <w:r w:rsidRPr="003357D3">
        <w:rPr>
          <w:rFonts w:ascii="Arial" w:hAnsi="Arial" w:cs="Arial"/>
          <w:b/>
        </w:rPr>
        <w:t xml:space="preserve"> projets de développement des énergies renouvelables </w:t>
      </w:r>
    </w:p>
    <w:p w14:paraId="1BB0B56F" w14:textId="4573DADE" w:rsidR="00253734" w:rsidRDefault="00253734" w:rsidP="00253734">
      <w:pPr>
        <w:autoSpaceDE w:val="0"/>
        <w:autoSpaceDN w:val="0"/>
        <w:adjustRightInd w:val="0"/>
        <w:spacing w:after="0" w:line="240" w:lineRule="auto"/>
        <w:jc w:val="both"/>
        <w:rPr>
          <w:rFonts w:ascii="Arial" w:hAnsi="Arial" w:cs="Arial"/>
        </w:rPr>
      </w:pPr>
      <w:r w:rsidRPr="003357D3">
        <w:rPr>
          <w:rFonts w:ascii="Arial" w:hAnsi="Arial" w:cs="Arial"/>
        </w:rPr>
        <w:t>La Région a voté des aides pour un montant de près de 1,57 million d’euros pour accompagner 7 projets de développement des énergies renouvelables en Normandie (création d'unité de méthanisation, projets d'autoconsommation, installations</w:t>
      </w:r>
    </w:p>
    <w:p w14:paraId="0D970ABC" w14:textId="45466971" w:rsidR="00253734" w:rsidRDefault="00253734" w:rsidP="00CF3EEA">
      <w:pPr>
        <w:autoSpaceDE w:val="0"/>
        <w:autoSpaceDN w:val="0"/>
        <w:adjustRightInd w:val="0"/>
        <w:spacing w:after="0" w:line="240" w:lineRule="auto"/>
        <w:jc w:val="both"/>
        <w:rPr>
          <w:rFonts w:ascii="Arial" w:hAnsi="Arial" w:cs="Arial"/>
        </w:rPr>
      </w:pPr>
    </w:p>
    <w:p w14:paraId="3947EFFD" w14:textId="17CE91E2" w:rsidR="00253734" w:rsidRDefault="00253734" w:rsidP="00CF3EEA">
      <w:pPr>
        <w:autoSpaceDE w:val="0"/>
        <w:autoSpaceDN w:val="0"/>
        <w:adjustRightInd w:val="0"/>
        <w:spacing w:after="0" w:line="240" w:lineRule="auto"/>
        <w:jc w:val="both"/>
        <w:rPr>
          <w:rFonts w:ascii="Arial" w:hAnsi="Arial" w:cs="Arial"/>
        </w:rPr>
      </w:pPr>
    </w:p>
    <w:p w14:paraId="6ABF3DD3" w14:textId="45B3C6BB" w:rsidR="00253734" w:rsidRDefault="00253734" w:rsidP="00CF3EEA">
      <w:pPr>
        <w:autoSpaceDE w:val="0"/>
        <w:autoSpaceDN w:val="0"/>
        <w:adjustRightInd w:val="0"/>
        <w:spacing w:after="0" w:line="240" w:lineRule="auto"/>
        <w:jc w:val="both"/>
        <w:rPr>
          <w:rFonts w:ascii="Arial" w:hAnsi="Arial" w:cs="Arial"/>
        </w:rPr>
      </w:pPr>
    </w:p>
    <w:p w14:paraId="3D7F0627" w14:textId="0364AC3C" w:rsidR="00253734" w:rsidRDefault="00253734" w:rsidP="00253734">
      <w:pPr>
        <w:spacing w:after="0" w:line="240" w:lineRule="auto"/>
      </w:pPr>
      <w:r>
        <w:rPr>
          <w:rFonts w:ascii="Arial" w:hAnsi="Arial" w:cs="Arial"/>
        </w:rPr>
        <w:t xml:space="preserve">Contacts presse : </w:t>
      </w:r>
    </w:p>
    <w:p w14:paraId="3E9EDEBB" w14:textId="77777777" w:rsidR="00253734" w:rsidRDefault="00253734" w:rsidP="00253734">
      <w:pPr>
        <w:spacing w:after="0" w:line="240" w:lineRule="auto"/>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7" w:history="1">
        <w:r>
          <w:rPr>
            <w:rStyle w:val="Lienhypertexte"/>
            <w:rFonts w:ascii="Arial" w:hAnsi="Arial" w:cs="Arial"/>
          </w:rPr>
          <w:t>laure.wattinne@normandie.fr</w:t>
        </w:r>
      </w:hyperlink>
    </w:p>
    <w:p w14:paraId="7CE0B59B" w14:textId="53A3ED33" w:rsidR="00253734" w:rsidRDefault="00253734" w:rsidP="00253734">
      <w:pPr>
        <w:spacing w:after="0" w:line="240" w:lineRule="auto"/>
      </w:pPr>
      <w:r>
        <w:rPr>
          <w:rFonts w:ascii="Arial" w:hAnsi="Arial" w:cs="Arial"/>
        </w:rPr>
        <w:t xml:space="preserve">Charlotte Chanteloup – 06 42 08 11 68 – </w:t>
      </w:r>
      <w:hyperlink r:id="rId8" w:history="1">
        <w:r>
          <w:rPr>
            <w:rStyle w:val="Lienhypertexte"/>
            <w:rFonts w:ascii="Arial" w:hAnsi="Arial" w:cs="Arial"/>
          </w:rPr>
          <w:t>charlotte.chanteloup@normandie.fr</w:t>
        </w:r>
      </w:hyperlink>
    </w:p>
    <w:p w14:paraId="6FD37FC7" w14:textId="77777777" w:rsidR="00253734" w:rsidRDefault="00253734" w:rsidP="00253734"/>
    <w:p w14:paraId="1FD9D8F3" w14:textId="77777777" w:rsidR="00253734" w:rsidRDefault="00253734" w:rsidP="00253734"/>
    <w:bookmarkEnd w:id="0"/>
    <w:p w14:paraId="1CDBD02C" w14:textId="77777777" w:rsidR="00253734" w:rsidRDefault="00253734" w:rsidP="00CF3EEA">
      <w:pPr>
        <w:autoSpaceDE w:val="0"/>
        <w:autoSpaceDN w:val="0"/>
        <w:adjustRightInd w:val="0"/>
        <w:spacing w:after="0" w:line="240" w:lineRule="auto"/>
        <w:jc w:val="both"/>
        <w:rPr>
          <w:rFonts w:ascii="Arial" w:hAnsi="Arial" w:cs="Arial"/>
        </w:rPr>
      </w:pPr>
    </w:p>
    <w:sectPr w:rsidR="00253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93C22"/>
    <w:multiLevelType w:val="hybridMultilevel"/>
    <w:tmpl w:val="A2CCE0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0A2FA1"/>
    <w:multiLevelType w:val="hybridMultilevel"/>
    <w:tmpl w:val="07D24B6A"/>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5D1482"/>
    <w:multiLevelType w:val="hybridMultilevel"/>
    <w:tmpl w:val="E1669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376DD4"/>
    <w:multiLevelType w:val="hybridMultilevel"/>
    <w:tmpl w:val="BD2238E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22A84C50"/>
    <w:multiLevelType w:val="hybridMultilevel"/>
    <w:tmpl w:val="BAEA176C"/>
    <w:lvl w:ilvl="0" w:tplc="B658D828">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34722973"/>
    <w:multiLevelType w:val="hybridMultilevel"/>
    <w:tmpl w:val="0F4A09BA"/>
    <w:lvl w:ilvl="0" w:tplc="65004DFC">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DE7EEB"/>
    <w:multiLevelType w:val="hybridMultilevel"/>
    <w:tmpl w:val="CCB85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A411B7"/>
    <w:multiLevelType w:val="hybridMultilevel"/>
    <w:tmpl w:val="B9046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61448A"/>
    <w:multiLevelType w:val="hybridMultilevel"/>
    <w:tmpl w:val="3F506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07CFF"/>
    <w:multiLevelType w:val="hybridMultilevel"/>
    <w:tmpl w:val="E65CD608"/>
    <w:lvl w:ilvl="0" w:tplc="C346DB7C">
      <w:start w:val="91"/>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A13604"/>
    <w:multiLevelType w:val="hybridMultilevel"/>
    <w:tmpl w:val="9E9EAD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760BF6"/>
    <w:multiLevelType w:val="hybridMultilevel"/>
    <w:tmpl w:val="269A4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AD1ACD"/>
    <w:multiLevelType w:val="hybridMultilevel"/>
    <w:tmpl w:val="F73E8756"/>
    <w:lvl w:ilvl="0" w:tplc="E5466A86">
      <w:start w:val="91"/>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AC3A64"/>
    <w:multiLevelType w:val="hybridMultilevel"/>
    <w:tmpl w:val="96328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BA741F2"/>
    <w:multiLevelType w:val="hybridMultilevel"/>
    <w:tmpl w:val="3C760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480F78"/>
    <w:multiLevelType w:val="hybridMultilevel"/>
    <w:tmpl w:val="616861D8"/>
    <w:lvl w:ilvl="0" w:tplc="7E0048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DE7DED"/>
    <w:multiLevelType w:val="hybridMultilevel"/>
    <w:tmpl w:val="2E4EF172"/>
    <w:lvl w:ilvl="0" w:tplc="7E00481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11"/>
  </w:num>
  <w:num w:numId="5">
    <w:abstractNumId w:val="14"/>
  </w:num>
  <w:num w:numId="6">
    <w:abstractNumId w:val="12"/>
  </w:num>
  <w:num w:numId="7">
    <w:abstractNumId w:val="9"/>
  </w:num>
  <w:num w:numId="8">
    <w:abstractNumId w:val="8"/>
  </w:num>
  <w:num w:numId="9">
    <w:abstractNumId w:val="5"/>
  </w:num>
  <w:num w:numId="10">
    <w:abstractNumId w:val="7"/>
  </w:num>
  <w:num w:numId="11">
    <w:abstractNumId w:val="13"/>
  </w:num>
  <w:num w:numId="12">
    <w:abstractNumId w:val="6"/>
  </w:num>
  <w:num w:numId="13">
    <w:abstractNumId w:val="4"/>
  </w:num>
  <w:num w:numId="14">
    <w:abstractNumId w:val="0"/>
  </w:num>
  <w:num w:numId="15">
    <w:abstractNumId w:val="3"/>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69"/>
    <w:rsid w:val="0001795F"/>
    <w:rsid w:val="00057D70"/>
    <w:rsid w:val="000A07CA"/>
    <w:rsid w:val="00115D1D"/>
    <w:rsid w:val="00127405"/>
    <w:rsid w:val="001372D0"/>
    <w:rsid w:val="00147CB9"/>
    <w:rsid w:val="0017359B"/>
    <w:rsid w:val="0018667A"/>
    <w:rsid w:val="00253734"/>
    <w:rsid w:val="002B2EC0"/>
    <w:rsid w:val="002B7CFE"/>
    <w:rsid w:val="002F50BD"/>
    <w:rsid w:val="003C138E"/>
    <w:rsid w:val="004502AC"/>
    <w:rsid w:val="004626A5"/>
    <w:rsid w:val="00551997"/>
    <w:rsid w:val="005F7ACA"/>
    <w:rsid w:val="00602F35"/>
    <w:rsid w:val="006133E4"/>
    <w:rsid w:val="006C43B5"/>
    <w:rsid w:val="007832BE"/>
    <w:rsid w:val="00836A23"/>
    <w:rsid w:val="00853D69"/>
    <w:rsid w:val="00857FD9"/>
    <w:rsid w:val="00867450"/>
    <w:rsid w:val="008D5D8D"/>
    <w:rsid w:val="00951160"/>
    <w:rsid w:val="00AE3BFF"/>
    <w:rsid w:val="00B722E0"/>
    <w:rsid w:val="00C21337"/>
    <w:rsid w:val="00CE6035"/>
    <w:rsid w:val="00CF3EEA"/>
    <w:rsid w:val="00CF59DE"/>
    <w:rsid w:val="00EB22C4"/>
    <w:rsid w:val="00ED4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6AEA"/>
  <w15:chartTrackingRefBased/>
  <w15:docId w15:val="{1AF2502A-766A-47D3-933D-8F2C567A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4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867450"/>
    <w:pPr>
      <w:ind w:left="720"/>
      <w:contextualSpacing/>
    </w:pPr>
  </w:style>
  <w:style w:type="character" w:customStyle="1" w:styleId="ParagraphedelisteCar">
    <w:name w:val="Paragraphe de liste Car"/>
    <w:aliases w:val="Sémaphores Puces Car"/>
    <w:link w:val="Paragraphedeliste"/>
    <w:uiPriority w:val="34"/>
    <w:locked/>
    <w:rsid w:val="00867450"/>
  </w:style>
  <w:style w:type="character" w:styleId="Lienhypertexte">
    <w:name w:val="Hyperlink"/>
    <w:basedOn w:val="Policepardfaut"/>
    <w:uiPriority w:val="99"/>
    <w:semiHidden/>
    <w:unhideWhenUsed/>
    <w:rsid w:val="00253734"/>
    <w:rPr>
      <w:color w:val="0563C1"/>
      <w:u w:val="single"/>
    </w:rPr>
  </w:style>
  <w:style w:type="table" w:styleId="Grilledutableau">
    <w:name w:val="Table Grid"/>
    <w:basedOn w:val="TableauNormal"/>
    <w:uiPriority w:val="39"/>
    <w:rsid w:val="00017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5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7</Pages>
  <Words>2900</Words>
  <Characters>15953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7</cp:revision>
  <dcterms:created xsi:type="dcterms:W3CDTF">2022-04-05T14:22:00Z</dcterms:created>
  <dcterms:modified xsi:type="dcterms:W3CDTF">2022-04-07T16:37:00Z</dcterms:modified>
</cp:coreProperties>
</file>