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BBA86" w14:textId="07FA4807" w:rsidR="00A809D6" w:rsidRDefault="00D55546" w:rsidP="00D55546">
      <w:pPr>
        <w:pStyle w:val="Corpsdetexte"/>
        <w:ind w:left="284" w:right="283"/>
        <w:rPr>
          <w:rFonts w:ascii="Times New Roman"/>
          <w:sz w:val="20"/>
        </w:rPr>
      </w:pPr>
      <w:bookmarkStart w:id="0" w:name="_Hlk95498427"/>
      <w:r>
        <w:rPr>
          <w:rFonts w:ascii="Times New Roman"/>
          <w:noProof/>
          <w:sz w:val="20"/>
        </w:rPr>
        <w:drawing>
          <wp:inline distT="0" distB="0" distL="0" distR="0" wp14:anchorId="4C3E7D35" wp14:editId="26D45E53">
            <wp:extent cx="6220287" cy="618108"/>
            <wp:effectExtent l="0" t="0" r="3175" b="4445"/>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6587229" cy="654571"/>
                    </a:xfrm>
                    <a:prstGeom prst="rect">
                      <a:avLst/>
                    </a:prstGeom>
                  </pic:spPr>
                </pic:pic>
              </a:graphicData>
            </a:graphic>
          </wp:inline>
        </w:drawing>
      </w:r>
    </w:p>
    <w:tbl>
      <w:tblPr>
        <w:tblStyle w:val="Grilledutableau"/>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6"/>
        <w:gridCol w:w="3743"/>
        <w:gridCol w:w="3102"/>
      </w:tblGrid>
      <w:tr w:rsidR="00642B50" w14:paraId="33E38A27" w14:textId="77777777" w:rsidTr="00642B50">
        <w:tc>
          <w:tcPr>
            <w:tcW w:w="2926" w:type="dxa"/>
          </w:tcPr>
          <w:p w14:paraId="4747367D" w14:textId="15730A67" w:rsidR="00642B50" w:rsidRDefault="00642B50" w:rsidP="00642B50">
            <w:pPr>
              <w:pStyle w:val="Corpsdetexte"/>
              <w:ind w:right="283"/>
              <w:rPr>
                <w:lang w:val="fr-FR"/>
              </w:rPr>
            </w:pPr>
            <w:r>
              <w:rPr>
                <w:noProof/>
              </w:rPr>
              <w:drawing>
                <wp:anchor distT="0" distB="0" distL="0" distR="0" simplePos="0" relativeHeight="251658240" behindDoc="0" locked="0" layoutInCell="1" allowOverlap="1" wp14:anchorId="4CB9F021" wp14:editId="62EF33B0">
                  <wp:simplePos x="0" y="0"/>
                  <wp:positionH relativeFrom="page">
                    <wp:posOffset>107315</wp:posOffset>
                  </wp:positionH>
                  <wp:positionV relativeFrom="paragraph">
                    <wp:posOffset>44450</wp:posOffset>
                  </wp:positionV>
                  <wp:extent cx="800100" cy="786765"/>
                  <wp:effectExtent l="0" t="0" r="0" b="0"/>
                  <wp:wrapTopAndBottom/>
                  <wp:docPr id="3" name="image2.jpeg" descr="\\intra.crnormandie.fr\Bureautique\DirComm\Presse\COM PRESSE\logo_r.normandie-portrait-cmj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800100" cy="786765"/>
                          </a:xfrm>
                          <a:prstGeom prst="rect">
                            <a:avLst/>
                          </a:prstGeom>
                        </pic:spPr>
                      </pic:pic>
                    </a:graphicData>
                  </a:graphic>
                  <wp14:sizeRelH relativeFrom="margin">
                    <wp14:pctWidth>0</wp14:pctWidth>
                  </wp14:sizeRelH>
                  <wp14:sizeRelV relativeFrom="margin">
                    <wp14:pctHeight>0</wp14:pctHeight>
                  </wp14:sizeRelV>
                </wp:anchor>
              </w:drawing>
            </w:r>
          </w:p>
        </w:tc>
        <w:tc>
          <w:tcPr>
            <w:tcW w:w="3743" w:type="dxa"/>
          </w:tcPr>
          <w:p w14:paraId="12022B03" w14:textId="0B0DD0D5" w:rsidR="00642B50" w:rsidRDefault="00642B50" w:rsidP="00642B50">
            <w:pPr>
              <w:pStyle w:val="Corpsdetexte"/>
              <w:ind w:right="283"/>
              <w:jc w:val="center"/>
              <w:rPr>
                <w:lang w:val="fr-FR"/>
              </w:rPr>
            </w:pPr>
            <w:r>
              <w:rPr>
                <w:noProof/>
              </w:rPr>
              <w:drawing>
                <wp:inline distT="0" distB="0" distL="0" distR="0" wp14:anchorId="2C112E68" wp14:editId="675A7061">
                  <wp:extent cx="1949450" cy="721128"/>
                  <wp:effectExtent l="0" t="0" r="0" b="3175"/>
                  <wp:docPr id="8" name="Image 8" descr="Le prix des 15-25 ans pour la Liberté | Normandie pour la pa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 prix des 15-25 ans pour la Liberté | Normandie pour la paix"/>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55284" cy="723286"/>
                          </a:xfrm>
                          <a:prstGeom prst="rect">
                            <a:avLst/>
                          </a:prstGeom>
                          <a:noFill/>
                          <a:ln>
                            <a:noFill/>
                          </a:ln>
                        </pic:spPr>
                      </pic:pic>
                    </a:graphicData>
                  </a:graphic>
                </wp:inline>
              </w:drawing>
            </w:r>
          </w:p>
        </w:tc>
        <w:tc>
          <w:tcPr>
            <w:tcW w:w="3102" w:type="dxa"/>
          </w:tcPr>
          <w:p w14:paraId="7838BE25" w14:textId="72F6068E" w:rsidR="00642B50" w:rsidRDefault="00642B50" w:rsidP="00642B50">
            <w:pPr>
              <w:pStyle w:val="Corpsdetexte"/>
              <w:ind w:right="283"/>
              <w:jc w:val="right"/>
              <w:rPr>
                <w:lang w:val="fr-FR"/>
              </w:rPr>
            </w:pPr>
            <w:r>
              <w:rPr>
                <w:noProof/>
                <w:sz w:val="20"/>
              </w:rPr>
              <w:drawing>
                <wp:inline distT="0" distB="0" distL="0" distR="0" wp14:anchorId="6366654D" wp14:editId="6B86B91D">
                  <wp:extent cx="1099125" cy="720725"/>
                  <wp:effectExtent l="0" t="0" r="6350" b="3175"/>
                  <wp:docPr id="7" name="image4.png" descr="cid:image010.png@01D640C4.3312DC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8" cstate="print"/>
                          <a:stretch>
                            <a:fillRect/>
                          </a:stretch>
                        </pic:blipFill>
                        <pic:spPr>
                          <a:xfrm>
                            <a:off x="0" y="0"/>
                            <a:ext cx="1105597" cy="724969"/>
                          </a:xfrm>
                          <a:prstGeom prst="rect">
                            <a:avLst/>
                          </a:prstGeom>
                        </pic:spPr>
                      </pic:pic>
                    </a:graphicData>
                  </a:graphic>
                </wp:inline>
              </w:drawing>
            </w:r>
          </w:p>
        </w:tc>
      </w:tr>
    </w:tbl>
    <w:p w14:paraId="64510828" w14:textId="3D8011D2" w:rsidR="00A809D6" w:rsidRPr="00E87F08" w:rsidRDefault="00D55546" w:rsidP="00D55546">
      <w:pPr>
        <w:pStyle w:val="Corpsdetexte"/>
        <w:ind w:left="284" w:right="283"/>
        <w:jc w:val="right"/>
        <w:rPr>
          <w:lang w:val="fr-FR"/>
        </w:rPr>
      </w:pPr>
      <w:r w:rsidRPr="00E87F08">
        <w:rPr>
          <w:lang w:val="fr-FR"/>
        </w:rPr>
        <w:t>Le 1</w:t>
      </w:r>
      <w:r w:rsidR="002B790E">
        <w:rPr>
          <w:lang w:val="fr-FR"/>
        </w:rPr>
        <w:t>1</w:t>
      </w:r>
      <w:r w:rsidRPr="00E87F08">
        <w:rPr>
          <w:spacing w:val="1"/>
          <w:lang w:val="fr-FR"/>
        </w:rPr>
        <w:t xml:space="preserve"> </w:t>
      </w:r>
      <w:r w:rsidRPr="00E87F08">
        <w:rPr>
          <w:lang w:val="fr-FR"/>
        </w:rPr>
        <w:t>février</w:t>
      </w:r>
      <w:r w:rsidRPr="00E87F08">
        <w:rPr>
          <w:spacing w:val="-5"/>
          <w:lang w:val="fr-FR"/>
        </w:rPr>
        <w:t xml:space="preserve"> </w:t>
      </w:r>
      <w:r w:rsidRPr="00E87F08">
        <w:rPr>
          <w:lang w:val="fr-FR"/>
        </w:rPr>
        <w:t>20</w:t>
      </w:r>
      <w:r w:rsidR="002B790E">
        <w:rPr>
          <w:lang w:val="fr-FR"/>
        </w:rPr>
        <w:t>22</w:t>
      </w:r>
    </w:p>
    <w:p w14:paraId="4CF21E04" w14:textId="77777777" w:rsidR="00A809D6" w:rsidRPr="00D55546" w:rsidRDefault="00A809D6" w:rsidP="007059B4">
      <w:pPr>
        <w:pStyle w:val="Corpsdetexte"/>
        <w:ind w:right="283"/>
        <w:rPr>
          <w:lang w:val="fr-FR"/>
        </w:rPr>
      </w:pPr>
    </w:p>
    <w:p w14:paraId="7F766ECB" w14:textId="1EAC5321" w:rsidR="00A809D6" w:rsidRPr="00F15918" w:rsidRDefault="00516F49" w:rsidP="00D55546">
      <w:pPr>
        <w:pStyle w:val="Titre"/>
        <w:spacing w:before="0"/>
        <w:ind w:left="284" w:right="283"/>
        <w:rPr>
          <w:lang w:val="fr-FR"/>
        </w:rPr>
      </w:pPr>
      <w:r w:rsidRPr="00F15918">
        <w:rPr>
          <w:lang w:val="fr-FR"/>
        </w:rPr>
        <w:t>4</w:t>
      </w:r>
      <w:proofErr w:type="spellStart"/>
      <w:r w:rsidR="00D55546" w:rsidRPr="00F15918">
        <w:rPr>
          <w:position w:val="9"/>
          <w:lang w:val="fr-FR"/>
        </w:rPr>
        <w:t>ème</w:t>
      </w:r>
      <w:proofErr w:type="spellEnd"/>
      <w:r w:rsidR="00D55546" w:rsidRPr="00F15918">
        <w:rPr>
          <w:spacing w:val="28"/>
          <w:position w:val="9"/>
          <w:lang w:val="fr-FR"/>
        </w:rPr>
        <w:t xml:space="preserve"> </w:t>
      </w:r>
      <w:r w:rsidR="00D55546" w:rsidRPr="00F15918">
        <w:rPr>
          <w:lang w:val="fr-FR"/>
        </w:rPr>
        <w:t>édition</w:t>
      </w:r>
      <w:r w:rsidR="00D55546" w:rsidRPr="00F15918">
        <w:rPr>
          <w:spacing w:val="-1"/>
          <w:lang w:val="fr-FR"/>
        </w:rPr>
        <w:t xml:space="preserve"> </w:t>
      </w:r>
      <w:r w:rsidR="00D55546" w:rsidRPr="00F15918">
        <w:rPr>
          <w:lang w:val="fr-FR"/>
        </w:rPr>
        <w:t>du</w:t>
      </w:r>
      <w:r w:rsidR="00D55546" w:rsidRPr="00F15918">
        <w:rPr>
          <w:spacing w:val="-2"/>
          <w:lang w:val="fr-FR"/>
        </w:rPr>
        <w:t xml:space="preserve"> </w:t>
      </w:r>
      <w:r w:rsidR="00D55546" w:rsidRPr="00F15918">
        <w:rPr>
          <w:lang w:val="fr-FR"/>
        </w:rPr>
        <w:t>Prix</w:t>
      </w:r>
      <w:r w:rsidR="00D55546" w:rsidRPr="00F15918">
        <w:rPr>
          <w:spacing w:val="-5"/>
          <w:lang w:val="fr-FR"/>
        </w:rPr>
        <w:t xml:space="preserve"> </w:t>
      </w:r>
      <w:r w:rsidR="00D55546" w:rsidRPr="00F15918">
        <w:rPr>
          <w:lang w:val="fr-FR"/>
        </w:rPr>
        <w:t>Liberté</w:t>
      </w:r>
      <w:r w:rsidR="00D55546" w:rsidRPr="00F15918">
        <w:rPr>
          <w:spacing w:val="-3"/>
          <w:lang w:val="fr-FR"/>
        </w:rPr>
        <w:t xml:space="preserve"> </w:t>
      </w:r>
      <w:r w:rsidR="00D55546" w:rsidRPr="00F15918">
        <w:rPr>
          <w:lang w:val="fr-FR"/>
        </w:rPr>
        <w:t>:</w:t>
      </w:r>
    </w:p>
    <w:p w14:paraId="22CBC8FC" w14:textId="0B267D1D" w:rsidR="00D55546" w:rsidRPr="00F15918" w:rsidRDefault="00F15918" w:rsidP="00F15918">
      <w:pPr>
        <w:ind w:left="284"/>
        <w:rPr>
          <w:rFonts w:eastAsia="Times New Roman" w:cstheme="minorHAnsi"/>
          <w:color w:val="000000" w:themeColor="text1"/>
          <w:sz w:val="28"/>
          <w:szCs w:val="28"/>
          <w:lang w:eastAsia="fr-FR"/>
        </w:rPr>
      </w:pPr>
      <w:r w:rsidRPr="00F15918">
        <w:rPr>
          <w:rFonts w:eastAsia="Times New Roman" w:cstheme="minorHAnsi"/>
          <w:b/>
          <w:bCs/>
          <w:color w:val="000000" w:themeColor="text1"/>
          <w:sz w:val="28"/>
          <w:szCs w:val="28"/>
          <w:lang w:eastAsia="fr-FR"/>
        </w:rPr>
        <w:t xml:space="preserve">Mohamad Al </w:t>
      </w:r>
      <w:proofErr w:type="spellStart"/>
      <w:r w:rsidRPr="00F15918">
        <w:rPr>
          <w:rFonts w:eastAsia="Times New Roman" w:cstheme="minorHAnsi"/>
          <w:b/>
          <w:bCs/>
          <w:color w:val="000000" w:themeColor="text1"/>
          <w:sz w:val="28"/>
          <w:szCs w:val="28"/>
          <w:lang w:eastAsia="fr-FR"/>
        </w:rPr>
        <w:t>Jounde</w:t>
      </w:r>
      <w:proofErr w:type="spellEnd"/>
      <w:r w:rsidRPr="00F15918">
        <w:rPr>
          <w:rFonts w:eastAsia="Times New Roman" w:cstheme="minorHAnsi"/>
          <w:b/>
          <w:bCs/>
          <w:color w:val="000000" w:themeColor="text1"/>
          <w:sz w:val="28"/>
          <w:szCs w:val="28"/>
          <w:lang w:eastAsia="fr-FR"/>
        </w:rPr>
        <w:t xml:space="preserve">, Child’s Right and Rehabilitation Network, </w:t>
      </w:r>
      <w:r w:rsidRPr="00F15918">
        <w:rPr>
          <w:rFonts w:eastAsia="Times New Roman" w:cstheme="minorHAnsi"/>
          <w:b/>
          <w:bCs/>
          <w:color w:val="000000" w:themeColor="text1"/>
          <w:sz w:val="28"/>
          <w:szCs w:val="28"/>
          <w:shd w:val="clear" w:color="auto" w:fill="FFFFFF"/>
          <w:lang w:eastAsia="fr-FR"/>
        </w:rPr>
        <w:t xml:space="preserve">Theresa </w:t>
      </w:r>
      <w:proofErr w:type="spellStart"/>
      <w:r w:rsidRPr="00F15918">
        <w:rPr>
          <w:rFonts w:eastAsia="Times New Roman" w:cstheme="minorHAnsi"/>
          <w:b/>
          <w:bCs/>
          <w:color w:val="000000" w:themeColor="text1"/>
          <w:sz w:val="28"/>
          <w:szCs w:val="28"/>
          <w:shd w:val="clear" w:color="auto" w:fill="FFFFFF"/>
          <w:lang w:eastAsia="fr-FR"/>
        </w:rPr>
        <w:t>Kachindamoto</w:t>
      </w:r>
      <w:proofErr w:type="spellEnd"/>
      <w:r>
        <w:rPr>
          <w:rFonts w:eastAsia="Times New Roman" w:cstheme="minorHAnsi"/>
          <w:b/>
          <w:bCs/>
          <w:color w:val="000000" w:themeColor="text1"/>
          <w:sz w:val="28"/>
          <w:szCs w:val="28"/>
          <w:shd w:val="clear" w:color="auto" w:fill="FFFFFF"/>
          <w:lang w:eastAsia="fr-FR"/>
        </w:rPr>
        <w:t xml:space="preserve"> </w:t>
      </w:r>
      <w:r w:rsidR="00D55546" w:rsidRPr="00F15918">
        <w:rPr>
          <w:b/>
          <w:color w:val="0F0F0F"/>
          <w:sz w:val="28"/>
          <w:szCs w:val="28"/>
          <w:lang w:val="fr-FR"/>
        </w:rPr>
        <w:t>nom</w:t>
      </w:r>
      <w:r w:rsidR="000E31FD" w:rsidRPr="00F15918">
        <w:rPr>
          <w:b/>
          <w:color w:val="0F0F0F"/>
          <w:sz w:val="28"/>
          <w:szCs w:val="28"/>
          <w:lang w:val="fr-FR"/>
        </w:rPr>
        <w:t>m</w:t>
      </w:r>
      <w:r w:rsidR="00D55546" w:rsidRPr="00F15918">
        <w:rPr>
          <w:b/>
          <w:color w:val="0F0F0F"/>
          <w:sz w:val="28"/>
          <w:szCs w:val="28"/>
          <w:lang w:val="fr-FR"/>
        </w:rPr>
        <w:t>és</w:t>
      </w:r>
      <w:r w:rsidR="00D55546" w:rsidRPr="00F15918">
        <w:rPr>
          <w:b/>
          <w:color w:val="0F0F0F"/>
          <w:spacing w:val="-2"/>
          <w:sz w:val="28"/>
          <w:szCs w:val="28"/>
          <w:lang w:val="fr-FR"/>
        </w:rPr>
        <w:t xml:space="preserve"> </w:t>
      </w:r>
      <w:r w:rsidR="00D55546" w:rsidRPr="00F15918">
        <w:rPr>
          <w:b/>
          <w:color w:val="0F0F0F"/>
          <w:sz w:val="28"/>
          <w:szCs w:val="28"/>
          <w:lang w:val="fr-FR"/>
        </w:rPr>
        <w:t>par le</w:t>
      </w:r>
      <w:r w:rsidR="00D55546" w:rsidRPr="00F15918">
        <w:rPr>
          <w:b/>
          <w:color w:val="0F0F0F"/>
          <w:spacing w:val="-7"/>
          <w:sz w:val="28"/>
          <w:szCs w:val="28"/>
          <w:lang w:val="fr-FR"/>
        </w:rPr>
        <w:t xml:space="preserve"> </w:t>
      </w:r>
      <w:r w:rsidR="00D55546" w:rsidRPr="00F15918">
        <w:rPr>
          <w:b/>
          <w:color w:val="0F0F0F"/>
          <w:sz w:val="28"/>
          <w:szCs w:val="28"/>
          <w:lang w:val="fr-FR"/>
        </w:rPr>
        <w:t>jury</w:t>
      </w:r>
      <w:r w:rsidR="000E31FD" w:rsidRPr="00F15918">
        <w:rPr>
          <w:b/>
          <w:color w:val="0F0F0F"/>
          <w:sz w:val="28"/>
          <w:szCs w:val="28"/>
          <w:lang w:val="fr-FR"/>
        </w:rPr>
        <w:t xml:space="preserve"> international</w:t>
      </w:r>
    </w:p>
    <w:p w14:paraId="30768FEA" w14:textId="4F7BD1C8" w:rsidR="00F15918" w:rsidRDefault="00F15918" w:rsidP="00642B50">
      <w:pPr>
        <w:pStyle w:val="Corpsdetexte"/>
        <w:ind w:left="284" w:right="283"/>
        <w:rPr>
          <w:lang w:val="fr-FR"/>
        </w:rPr>
      </w:pPr>
    </w:p>
    <w:tbl>
      <w:tblPr>
        <w:tblStyle w:val="Grilledutableau"/>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9"/>
        <w:gridCol w:w="3248"/>
        <w:gridCol w:w="3304"/>
      </w:tblGrid>
      <w:tr w:rsidR="007059B4" w14:paraId="2F9D6E67" w14:textId="77777777" w:rsidTr="007059B4">
        <w:tc>
          <w:tcPr>
            <w:tcW w:w="3351" w:type="dxa"/>
          </w:tcPr>
          <w:p w14:paraId="0FD72EDE" w14:textId="7CB71C0B" w:rsidR="00F15918" w:rsidRDefault="007059B4" w:rsidP="00642B50">
            <w:pPr>
              <w:pStyle w:val="Corpsdetexte"/>
              <w:ind w:right="283"/>
              <w:rPr>
                <w:lang w:val="fr-FR"/>
              </w:rPr>
            </w:pPr>
            <w:r>
              <w:rPr>
                <w:noProof/>
              </w:rPr>
              <w:drawing>
                <wp:inline distT="0" distB="0" distL="0" distR="0" wp14:anchorId="39BB14D6" wp14:editId="3EE1EFBE">
                  <wp:extent cx="1231900" cy="1847850"/>
                  <wp:effectExtent l="0" t="0" r="635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1900" cy="1847850"/>
                          </a:xfrm>
                          <a:prstGeom prst="rect">
                            <a:avLst/>
                          </a:prstGeom>
                          <a:noFill/>
                          <a:ln>
                            <a:noFill/>
                          </a:ln>
                        </pic:spPr>
                      </pic:pic>
                    </a:graphicData>
                  </a:graphic>
                </wp:inline>
              </w:drawing>
            </w:r>
          </w:p>
        </w:tc>
        <w:tc>
          <w:tcPr>
            <w:tcW w:w="3352" w:type="dxa"/>
          </w:tcPr>
          <w:p w14:paraId="4D2DC3C7" w14:textId="12125EF1" w:rsidR="00F15918" w:rsidRDefault="007059B4" w:rsidP="007059B4">
            <w:pPr>
              <w:pStyle w:val="Corpsdetexte"/>
              <w:ind w:right="283"/>
              <w:jc w:val="center"/>
              <w:rPr>
                <w:lang w:val="fr-FR"/>
              </w:rPr>
            </w:pPr>
            <w:r>
              <w:rPr>
                <w:noProof/>
              </w:rPr>
              <w:drawing>
                <wp:inline distT="0" distB="0" distL="0" distR="0" wp14:anchorId="3461E495" wp14:editId="579415F4">
                  <wp:extent cx="1320800" cy="1901952"/>
                  <wp:effectExtent l="0" t="0" r="0" b="317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40164" cy="1929836"/>
                          </a:xfrm>
                          <a:prstGeom prst="rect">
                            <a:avLst/>
                          </a:prstGeom>
                          <a:noFill/>
                          <a:ln>
                            <a:noFill/>
                          </a:ln>
                        </pic:spPr>
                      </pic:pic>
                    </a:graphicData>
                  </a:graphic>
                </wp:inline>
              </w:drawing>
            </w:r>
          </w:p>
        </w:tc>
        <w:tc>
          <w:tcPr>
            <w:tcW w:w="3352" w:type="dxa"/>
          </w:tcPr>
          <w:p w14:paraId="6FBC8DEB" w14:textId="480BE367" w:rsidR="00F15918" w:rsidRDefault="007059B4" w:rsidP="007059B4">
            <w:pPr>
              <w:pStyle w:val="Corpsdetexte"/>
              <w:ind w:right="283"/>
              <w:jc w:val="right"/>
              <w:rPr>
                <w:lang w:val="fr-FR"/>
              </w:rPr>
            </w:pPr>
            <w:r>
              <w:rPr>
                <w:noProof/>
              </w:rPr>
              <w:drawing>
                <wp:inline distT="0" distB="0" distL="0" distR="0" wp14:anchorId="2ABAB321" wp14:editId="0C398DAF">
                  <wp:extent cx="1587500" cy="1848458"/>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8683" cy="1873123"/>
                          </a:xfrm>
                          <a:prstGeom prst="rect">
                            <a:avLst/>
                          </a:prstGeom>
                          <a:noFill/>
                          <a:ln>
                            <a:noFill/>
                          </a:ln>
                        </pic:spPr>
                      </pic:pic>
                    </a:graphicData>
                  </a:graphic>
                </wp:inline>
              </w:drawing>
            </w:r>
          </w:p>
        </w:tc>
      </w:tr>
      <w:tr w:rsidR="007059B4" w14:paraId="4268966A" w14:textId="77777777" w:rsidTr="007059B4">
        <w:tc>
          <w:tcPr>
            <w:tcW w:w="3351" w:type="dxa"/>
          </w:tcPr>
          <w:p w14:paraId="45A12CF9" w14:textId="217AB001" w:rsidR="00F15918" w:rsidRPr="00F15918" w:rsidRDefault="00F15918" w:rsidP="00642B50">
            <w:pPr>
              <w:pStyle w:val="Corpsdetexte"/>
              <w:ind w:right="283"/>
              <w:rPr>
                <w:sz w:val="20"/>
                <w:szCs w:val="20"/>
                <w:lang w:val="fr-FR"/>
              </w:rPr>
            </w:pPr>
            <w:r w:rsidRPr="00F15918">
              <w:rPr>
                <w:rFonts w:eastAsia="Times New Roman" w:cstheme="minorHAnsi"/>
                <w:bCs/>
                <w:color w:val="000000" w:themeColor="text1"/>
                <w:sz w:val="20"/>
                <w:szCs w:val="20"/>
                <w:lang w:eastAsia="fr-FR"/>
              </w:rPr>
              <w:t xml:space="preserve">Mohamad Al </w:t>
            </w:r>
            <w:proofErr w:type="spellStart"/>
            <w:r w:rsidRPr="00F15918">
              <w:rPr>
                <w:rFonts w:eastAsia="Times New Roman" w:cstheme="minorHAnsi"/>
                <w:bCs/>
                <w:color w:val="000000" w:themeColor="text1"/>
                <w:sz w:val="20"/>
                <w:szCs w:val="20"/>
                <w:lang w:eastAsia="fr-FR"/>
              </w:rPr>
              <w:t>Jounde</w:t>
            </w:r>
            <w:proofErr w:type="spellEnd"/>
          </w:p>
        </w:tc>
        <w:tc>
          <w:tcPr>
            <w:tcW w:w="3352" w:type="dxa"/>
          </w:tcPr>
          <w:p w14:paraId="53473834" w14:textId="458A45A4" w:rsidR="00F15918" w:rsidRPr="00F15918" w:rsidRDefault="00F15918" w:rsidP="007059B4">
            <w:pPr>
              <w:pStyle w:val="Corpsdetexte"/>
              <w:ind w:right="283"/>
              <w:jc w:val="center"/>
              <w:rPr>
                <w:sz w:val="20"/>
                <w:szCs w:val="20"/>
                <w:lang w:val="fr-FR"/>
              </w:rPr>
            </w:pPr>
            <w:r w:rsidRPr="00F15918">
              <w:rPr>
                <w:rFonts w:eastAsia="Times New Roman" w:cstheme="minorHAnsi"/>
                <w:bCs/>
                <w:color w:val="000000" w:themeColor="text1"/>
                <w:sz w:val="20"/>
                <w:szCs w:val="20"/>
                <w:lang w:eastAsia="fr-FR"/>
              </w:rPr>
              <w:t>Child’s Right and Rehabilitation Network</w:t>
            </w:r>
          </w:p>
        </w:tc>
        <w:tc>
          <w:tcPr>
            <w:tcW w:w="3352" w:type="dxa"/>
          </w:tcPr>
          <w:p w14:paraId="6E44045F" w14:textId="3744BCE1" w:rsidR="00F15918" w:rsidRPr="00F15918" w:rsidRDefault="00F15918" w:rsidP="007059B4">
            <w:pPr>
              <w:pStyle w:val="Corpsdetexte"/>
              <w:ind w:right="283"/>
              <w:jc w:val="center"/>
              <w:rPr>
                <w:lang w:val="fr-FR"/>
              </w:rPr>
            </w:pPr>
            <w:r w:rsidRPr="00F15918">
              <w:rPr>
                <w:rFonts w:eastAsia="Times New Roman" w:cstheme="minorHAnsi"/>
                <w:bCs/>
                <w:color w:val="000000" w:themeColor="text1"/>
                <w:shd w:val="clear" w:color="auto" w:fill="FFFFFF"/>
                <w:lang w:eastAsia="fr-FR"/>
              </w:rPr>
              <w:t xml:space="preserve">Theresa </w:t>
            </w:r>
            <w:proofErr w:type="spellStart"/>
            <w:r w:rsidRPr="00F15918">
              <w:rPr>
                <w:rFonts w:eastAsia="Times New Roman" w:cstheme="minorHAnsi"/>
                <w:bCs/>
                <w:color w:val="000000" w:themeColor="text1"/>
                <w:shd w:val="clear" w:color="auto" w:fill="FFFFFF"/>
                <w:lang w:eastAsia="fr-FR"/>
              </w:rPr>
              <w:t>Kachindamoto</w:t>
            </w:r>
            <w:proofErr w:type="spellEnd"/>
          </w:p>
        </w:tc>
      </w:tr>
    </w:tbl>
    <w:p w14:paraId="18A15C35" w14:textId="77777777" w:rsidR="00A809D6" w:rsidRPr="00D55546" w:rsidRDefault="00A809D6" w:rsidP="00642B50">
      <w:pPr>
        <w:pStyle w:val="Corpsdetexte"/>
        <w:ind w:right="283"/>
        <w:rPr>
          <w:lang w:val="fr-FR"/>
        </w:rPr>
      </w:pPr>
    </w:p>
    <w:p w14:paraId="1FB17B2F" w14:textId="43FC4AD4" w:rsidR="00A809D6" w:rsidRPr="00D55546" w:rsidRDefault="00D55546" w:rsidP="00D55546">
      <w:pPr>
        <w:pStyle w:val="Corpsdetexte"/>
        <w:ind w:left="284" w:right="283"/>
        <w:jc w:val="both"/>
        <w:rPr>
          <w:lang w:val="fr-FR"/>
        </w:rPr>
      </w:pPr>
      <w:bookmarkStart w:id="1" w:name="_Hlk95496461"/>
      <w:r w:rsidRPr="00BB0A31">
        <w:rPr>
          <w:lang w:val="fr-FR"/>
        </w:rPr>
        <w:t>Du</w:t>
      </w:r>
      <w:r w:rsidRPr="00BB0A31">
        <w:rPr>
          <w:spacing w:val="2"/>
          <w:lang w:val="fr-FR"/>
        </w:rPr>
        <w:t xml:space="preserve"> </w:t>
      </w:r>
      <w:r w:rsidR="00516F49" w:rsidRPr="00BB0A31">
        <w:rPr>
          <w:lang w:val="fr-FR"/>
        </w:rPr>
        <w:t>7</w:t>
      </w:r>
      <w:r w:rsidRPr="00BB0A31">
        <w:rPr>
          <w:spacing w:val="3"/>
          <w:lang w:val="fr-FR"/>
        </w:rPr>
        <w:t xml:space="preserve"> </w:t>
      </w:r>
      <w:r w:rsidRPr="00BB0A31">
        <w:rPr>
          <w:lang w:val="fr-FR"/>
        </w:rPr>
        <w:t>au</w:t>
      </w:r>
      <w:r w:rsidRPr="00BB0A31">
        <w:rPr>
          <w:spacing w:val="3"/>
          <w:lang w:val="fr-FR"/>
        </w:rPr>
        <w:t xml:space="preserve"> </w:t>
      </w:r>
      <w:r w:rsidRPr="00BB0A31">
        <w:rPr>
          <w:lang w:val="fr-FR"/>
        </w:rPr>
        <w:t>1</w:t>
      </w:r>
      <w:r w:rsidR="00516F49" w:rsidRPr="00BB0A31">
        <w:rPr>
          <w:lang w:val="fr-FR"/>
        </w:rPr>
        <w:t>1</w:t>
      </w:r>
      <w:r w:rsidRPr="00BB0A31">
        <w:rPr>
          <w:spacing w:val="3"/>
          <w:lang w:val="fr-FR"/>
        </w:rPr>
        <w:t xml:space="preserve"> </w:t>
      </w:r>
      <w:r w:rsidRPr="00BB0A31">
        <w:rPr>
          <w:lang w:val="fr-FR"/>
        </w:rPr>
        <w:t>février</w:t>
      </w:r>
      <w:r w:rsidRPr="00BB0A31">
        <w:rPr>
          <w:spacing w:val="3"/>
          <w:lang w:val="fr-FR"/>
        </w:rPr>
        <w:t xml:space="preserve"> </w:t>
      </w:r>
      <w:r w:rsidRPr="00BB0A31">
        <w:rPr>
          <w:lang w:val="fr-FR"/>
        </w:rPr>
        <w:t>202</w:t>
      </w:r>
      <w:r w:rsidR="00516F49" w:rsidRPr="00BB0A31">
        <w:rPr>
          <w:lang w:val="fr-FR"/>
        </w:rPr>
        <w:t>2</w:t>
      </w:r>
      <w:r w:rsidRPr="00BB0A31">
        <w:rPr>
          <w:lang w:val="fr-FR"/>
        </w:rPr>
        <w:t>, un</w:t>
      </w:r>
      <w:r w:rsidRPr="00BB0A31">
        <w:rPr>
          <w:spacing w:val="3"/>
          <w:lang w:val="fr-FR"/>
        </w:rPr>
        <w:t xml:space="preserve"> </w:t>
      </w:r>
      <w:r w:rsidRPr="00BB0A31">
        <w:rPr>
          <w:lang w:val="fr-FR"/>
        </w:rPr>
        <w:t>jury</w:t>
      </w:r>
      <w:r w:rsidRPr="00BB0A31">
        <w:rPr>
          <w:spacing w:val="1"/>
          <w:lang w:val="fr-FR"/>
        </w:rPr>
        <w:t xml:space="preserve"> </w:t>
      </w:r>
      <w:r w:rsidRPr="00BB0A31">
        <w:rPr>
          <w:lang w:val="fr-FR"/>
        </w:rPr>
        <w:t>international</w:t>
      </w:r>
      <w:r w:rsidRPr="00BB0A31">
        <w:rPr>
          <w:spacing w:val="2"/>
          <w:lang w:val="fr-FR"/>
        </w:rPr>
        <w:t xml:space="preserve"> </w:t>
      </w:r>
      <w:r w:rsidRPr="00BB0A31">
        <w:rPr>
          <w:lang w:val="fr-FR"/>
        </w:rPr>
        <w:t>s’est</w:t>
      </w:r>
      <w:r w:rsidRPr="00BB0A31">
        <w:rPr>
          <w:spacing w:val="-4"/>
          <w:lang w:val="fr-FR"/>
        </w:rPr>
        <w:t xml:space="preserve"> </w:t>
      </w:r>
      <w:r w:rsidRPr="00BB0A31">
        <w:rPr>
          <w:lang w:val="fr-FR"/>
        </w:rPr>
        <w:t>réuni</w:t>
      </w:r>
      <w:r w:rsidR="00895BC6">
        <w:rPr>
          <w:spacing w:val="-3"/>
          <w:lang w:val="fr-FR"/>
        </w:rPr>
        <w:t xml:space="preserve"> </w:t>
      </w:r>
      <w:r w:rsidR="00895BC6" w:rsidRPr="008D739B">
        <w:rPr>
          <w:spacing w:val="-3"/>
          <w:lang w:val="fr-FR"/>
        </w:rPr>
        <w:t>à Caen</w:t>
      </w:r>
      <w:r w:rsidR="00895BC6">
        <w:rPr>
          <w:spacing w:val="-3"/>
          <w:lang w:val="fr-FR"/>
        </w:rPr>
        <w:t xml:space="preserve"> </w:t>
      </w:r>
      <w:r w:rsidRPr="00BB0A31">
        <w:rPr>
          <w:lang w:val="fr-FR"/>
        </w:rPr>
        <w:t>pour</w:t>
      </w:r>
      <w:r w:rsidRPr="00BB0A31">
        <w:rPr>
          <w:spacing w:val="3"/>
          <w:lang w:val="fr-FR"/>
        </w:rPr>
        <w:t xml:space="preserve"> </w:t>
      </w:r>
      <w:r w:rsidRPr="00BB0A31">
        <w:rPr>
          <w:lang w:val="fr-FR"/>
        </w:rPr>
        <w:t>étudier</w:t>
      </w:r>
      <w:r w:rsidRPr="00BB0A31">
        <w:rPr>
          <w:spacing w:val="3"/>
          <w:lang w:val="fr-FR"/>
        </w:rPr>
        <w:t xml:space="preserve"> </w:t>
      </w:r>
      <w:r w:rsidRPr="00BB0A31">
        <w:rPr>
          <w:lang w:val="fr-FR"/>
        </w:rPr>
        <w:t>les</w:t>
      </w:r>
      <w:r w:rsidR="002B790E" w:rsidRPr="00BB0A31">
        <w:rPr>
          <w:lang w:val="fr-FR"/>
        </w:rPr>
        <w:t xml:space="preserve"> </w:t>
      </w:r>
      <w:r w:rsidR="00285EA4" w:rsidRPr="00012DDC">
        <w:rPr>
          <w:lang w:val="fr-FR"/>
        </w:rPr>
        <w:t>2</w:t>
      </w:r>
      <w:r w:rsidR="007D205A" w:rsidRPr="00012DDC">
        <w:rPr>
          <w:lang w:val="fr-FR"/>
        </w:rPr>
        <w:t>5</w:t>
      </w:r>
      <w:r w:rsidR="00285EA4" w:rsidRPr="00012DDC">
        <w:rPr>
          <w:lang w:val="fr-FR"/>
        </w:rPr>
        <w:t>4</w:t>
      </w:r>
      <w:r w:rsidR="00AC4FDC">
        <w:rPr>
          <w:spacing w:val="1"/>
          <w:lang w:val="fr-FR"/>
        </w:rPr>
        <w:t xml:space="preserve"> </w:t>
      </w:r>
      <w:r w:rsidRPr="00BB0A31">
        <w:rPr>
          <w:lang w:val="fr-FR"/>
        </w:rPr>
        <w:t>propositions</w:t>
      </w:r>
      <w:r w:rsidRPr="00BB0A31">
        <w:rPr>
          <w:spacing w:val="1"/>
          <w:lang w:val="fr-FR"/>
        </w:rPr>
        <w:t xml:space="preserve"> </w:t>
      </w:r>
      <w:r w:rsidRPr="00BB0A31">
        <w:rPr>
          <w:lang w:val="fr-FR"/>
        </w:rPr>
        <w:t>candidates au</w:t>
      </w:r>
      <w:r w:rsidRPr="00BB0A31">
        <w:rPr>
          <w:spacing w:val="1"/>
          <w:lang w:val="fr-FR"/>
        </w:rPr>
        <w:t xml:space="preserve"> </w:t>
      </w:r>
      <w:r w:rsidRPr="00BB0A31">
        <w:rPr>
          <w:lang w:val="fr-FR"/>
        </w:rPr>
        <w:t>Prix Liberté</w:t>
      </w:r>
      <w:r w:rsidRPr="00D55546">
        <w:rPr>
          <w:spacing w:val="1"/>
          <w:lang w:val="fr-FR"/>
        </w:rPr>
        <w:t xml:space="preserve"> </w:t>
      </w:r>
      <w:r w:rsidRPr="00D55546">
        <w:rPr>
          <w:lang w:val="fr-FR"/>
        </w:rPr>
        <w:t>et retenir</w:t>
      </w:r>
      <w:r w:rsidRPr="00D55546">
        <w:rPr>
          <w:spacing w:val="1"/>
          <w:lang w:val="fr-FR"/>
        </w:rPr>
        <w:t xml:space="preserve"> </w:t>
      </w:r>
      <w:r w:rsidRPr="00D55546">
        <w:rPr>
          <w:lang w:val="fr-FR"/>
        </w:rPr>
        <w:t>trois personnes ou</w:t>
      </w:r>
      <w:r w:rsidRPr="00D55546">
        <w:rPr>
          <w:spacing w:val="1"/>
          <w:lang w:val="fr-FR"/>
        </w:rPr>
        <w:t xml:space="preserve"> </w:t>
      </w:r>
      <w:r w:rsidRPr="00D55546">
        <w:rPr>
          <w:lang w:val="fr-FR"/>
        </w:rPr>
        <w:t>organisations</w:t>
      </w:r>
      <w:r w:rsidRPr="00D55546">
        <w:rPr>
          <w:spacing w:val="1"/>
          <w:lang w:val="fr-FR"/>
        </w:rPr>
        <w:t xml:space="preserve"> </w:t>
      </w:r>
      <w:r w:rsidRPr="00D55546">
        <w:rPr>
          <w:lang w:val="fr-FR"/>
        </w:rPr>
        <w:t>engagées pour leur combat pour la Liberté. Présidé par</w:t>
      </w:r>
      <w:r w:rsidR="00516F49" w:rsidRPr="00D55546">
        <w:rPr>
          <w:lang w:val="fr-FR"/>
        </w:rPr>
        <w:t xml:space="preserve"> Rony Brauman</w:t>
      </w:r>
      <w:r w:rsidRPr="00D55546">
        <w:rPr>
          <w:lang w:val="fr-FR"/>
        </w:rPr>
        <w:t xml:space="preserve">, </w:t>
      </w:r>
      <w:r w:rsidR="00516F49" w:rsidRPr="00D55546">
        <w:rPr>
          <w:lang w:val="fr-FR"/>
        </w:rPr>
        <w:t>ancien Président de Médecins sans frontières</w:t>
      </w:r>
      <w:r w:rsidRPr="00D55546">
        <w:rPr>
          <w:lang w:val="fr-FR"/>
        </w:rPr>
        <w:t xml:space="preserve">, le jury a révélé, </w:t>
      </w:r>
      <w:r w:rsidR="00516F49" w:rsidRPr="00D55546">
        <w:rPr>
          <w:lang w:val="fr-FR"/>
        </w:rPr>
        <w:t>vendredi 11</w:t>
      </w:r>
      <w:r w:rsidRPr="00D55546">
        <w:rPr>
          <w:lang w:val="fr-FR"/>
        </w:rPr>
        <w:t xml:space="preserve"> février, le nom</w:t>
      </w:r>
      <w:r w:rsidRPr="00D55546">
        <w:rPr>
          <w:spacing w:val="1"/>
          <w:lang w:val="fr-FR"/>
        </w:rPr>
        <w:t xml:space="preserve"> </w:t>
      </w:r>
      <w:r w:rsidRPr="00D55546">
        <w:rPr>
          <w:lang w:val="fr-FR"/>
        </w:rPr>
        <w:t>des</w:t>
      </w:r>
      <w:r w:rsidRPr="00D55546">
        <w:rPr>
          <w:spacing w:val="-10"/>
          <w:lang w:val="fr-FR"/>
        </w:rPr>
        <w:t xml:space="preserve"> </w:t>
      </w:r>
      <w:r w:rsidRPr="00D55546">
        <w:rPr>
          <w:lang w:val="fr-FR"/>
        </w:rPr>
        <w:t>trois</w:t>
      </w:r>
      <w:r w:rsidRPr="00D55546">
        <w:rPr>
          <w:spacing w:val="-10"/>
          <w:lang w:val="fr-FR"/>
        </w:rPr>
        <w:t xml:space="preserve"> </w:t>
      </w:r>
      <w:r w:rsidR="001B44EF">
        <w:rPr>
          <w:lang w:val="fr-FR"/>
        </w:rPr>
        <w:t>nommés</w:t>
      </w:r>
      <w:r w:rsidRPr="00D55546">
        <w:rPr>
          <w:spacing w:val="-10"/>
          <w:lang w:val="fr-FR"/>
        </w:rPr>
        <w:t xml:space="preserve"> </w:t>
      </w:r>
      <w:r w:rsidRPr="00D55546">
        <w:rPr>
          <w:lang w:val="fr-FR"/>
        </w:rPr>
        <w:t>de</w:t>
      </w:r>
      <w:r w:rsidRPr="00D55546">
        <w:rPr>
          <w:spacing w:val="-7"/>
          <w:lang w:val="fr-FR"/>
        </w:rPr>
        <w:t xml:space="preserve"> </w:t>
      </w:r>
      <w:r w:rsidRPr="00D55546">
        <w:rPr>
          <w:lang w:val="fr-FR"/>
        </w:rPr>
        <w:t>la</w:t>
      </w:r>
      <w:r w:rsidRPr="00D55546">
        <w:rPr>
          <w:spacing w:val="-7"/>
          <w:lang w:val="fr-FR"/>
        </w:rPr>
        <w:t xml:space="preserve"> </w:t>
      </w:r>
      <w:r w:rsidR="00516F49" w:rsidRPr="00D55546">
        <w:rPr>
          <w:lang w:val="fr-FR"/>
        </w:rPr>
        <w:t>quatrième</w:t>
      </w:r>
      <w:r w:rsidRPr="00D55546">
        <w:rPr>
          <w:spacing w:val="-7"/>
          <w:lang w:val="fr-FR"/>
        </w:rPr>
        <w:t xml:space="preserve"> </w:t>
      </w:r>
      <w:r w:rsidRPr="00D55546">
        <w:rPr>
          <w:lang w:val="fr-FR"/>
        </w:rPr>
        <w:t>édition</w:t>
      </w:r>
      <w:r w:rsidRPr="00D55546">
        <w:rPr>
          <w:spacing w:val="-7"/>
          <w:lang w:val="fr-FR"/>
        </w:rPr>
        <w:t xml:space="preserve"> </w:t>
      </w:r>
      <w:r w:rsidRPr="00D55546">
        <w:rPr>
          <w:lang w:val="fr-FR"/>
        </w:rPr>
        <w:t>du</w:t>
      </w:r>
      <w:r w:rsidRPr="00D55546">
        <w:rPr>
          <w:spacing w:val="-6"/>
          <w:lang w:val="fr-FR"/>
        </w:rPr>
        <w:t xml:space="preserve"> </w:t>
      </w:r>
      <w:r w:rsidRPr="00D55546">
        <w:rPr>
          <w:lang w:val="fr-FR"/>
        </w:rPr>
        <w:t>Prix</w:t>
      </w:r>
      <w:r w:rsidRPr="00D55546">
        <w:rPr>
          <w:spacing w:val="-15"/>
          <w:lang w:val="fr-FR"/>
        </w:rPr>
        <w:t xml:space="preserve"> </w:t>
      </w:r>
      <w:r w:rsidRPr="00D55546">
        <w:rPr>
          <w:lang w:val="fr-FR"/>
        </w:rPr>
        <w:t>Liberté.</w:t>
      </w:r>
      <w:r w:rsidRPr="00D55546">
        <w:rPr>
          <w:spacing w:val="-11"/>
          <w:lang w:val="fr-FR"/>
        </w:rPr>
        <w:t xml:space="preserve"> </w:t>
      </w:r>
      <w:r w:rsidRPr="00D55546">
        <w:rPr>
          <w:lang w:val="fr-FR"/>
        </w:rPr>
        <w:t>Il</w:t>
      </w:r>
      <w:r w:rsidRPr="00D55546">
        <w:rPr>
          <w:spacing w:val="-9"/>
          <w:lang w:val="fr-FR"/>
        </w:rPr>
        <w:t xml:space="preserve"> </w:t>
      </w:r>
      <w:r w:rsidRPr="00D55546">
        <w:rPr>
          <w:lang w:val="fr-FR"/>
        </w:rPr>
        <w:t>s’agit</w:t>
      </w:r>
      <w:r w:rsidRPr="00D55546">
        <w:rPr>
          <w:spacing w:val="-10"/>
          <w:lang w:val="fr-FR"/>
        </w:rPr>
        <w:t xml:space="preserve"> </w:t>
      </w:r>
      <w:r w:rsidRPr="00D55546">
        <w:rPr>
          <w:lang w:val="fr-FR"/>
        </w:rPr>
        <w:t>de</w:t>
      </w:r>
      <w:r w:rsidRPr="00D55546">
        <w:rPr>
          <w:spacing w:val="9"/>
          <w:lang w:val="fr-FR"/>
        </w:rPr>
        <w:t xml:space="preserve"> </w:t>
      </w:r>
      <w:r w:rsidRPr="00D55546">
        <w:rPr>
          <w:lang w:val="fr-FR"/>
        </w:rPr>
        <w:t>:</w:t>
      </w:r>
      <w:r w:rsidRPr="00D55546">
        <w:rPr>
          <w:spacing w:val="-11"/>
          <w:lang w:val="fr-FR"/>
        </w:rPr>
        <w:t xml:space="preserve"> </w:t>
      </w:r>
      <w:r w:rsidR="00F15918" w:rsidRPr="00F15918">
        <w:rPr>
          <w:rFonts w:eastAsia="Times New Roman" w:cstheme="minorHAnsi"/>
          <w:b/>
          <w:bCs/>
          <w:color w:val="000000" w:themeColor="text1"/>
          <w:lang w:eastAsia="fr-FR"/>
        </w:rPr>
        <w:t xml:space="preserve">Mohamad Al </w:t>
      </w:r>
      <w:proofErr w:type="spellStart"/>
      <w:r w:rsidR="00F15918" w:rsidRPr="00F15918">
        <w:rPr>
          <w:rFonts w:eastAsia="Times New Roman" w:cstheme="minorHAnsi"/>
          <w:b/>
          <w:bCs/>
          <w:color w:val="000000" w:themeColor="text1"/>
          <w:lang w:eastAsia="fr-FR"/>
        </w:rPr>
        <w:t>Jounde</w:t>
      </w:r>
      <w:proofErr w:type="spellEnd"/>
      <w:r w:rsidR="00F15918" w:rsidRPr="00F15918">
        <w:rPr>
          <w:rFonts w:eastAsia="Times New Roman" w:cstheme="minorHAnsi"/>
          <w:b/>
          <w:bCs/>
          <w:color w:val="000000" w:themeColor="text1"/>
          <w:lang w:eastAsia="fr-FR"/>
        </w:rPr>
        <w:t xml:space="preserve">, Child’s Right and Rehabilitation Network, </w:t>
      </w:r>
      <w:r w:rsidR="00F15918" w:rsidRPr="00F15918">
        <w:rPr>
          <w:rFonts w:eastAsia="Times New Roman" w:cstheme="minorHAnsi"/>
          <w:b/>
          <w:bCs/>
          <w:color w:val="000000" w:themeColor="text1"/>
          <w:shd w:val="clear" w:color="auto" w:fill="FFFFFF"/>
          <w:lang w:eastAsia="fr-FR"/>
        </w:rPr>
        <w:t xml:space="preserve">Theresa </w:t>
      </w:r>
      <w:proofErr w:type="spellStart"/>
      <w:r w:rsidR="00F15918" w:rsidRPr="00F15918">
        <w:rPr>
          <w:rFonts w:eastAsia="Times New Roman" w:cstheme="minorHAnsi"/>
          <w:b/>
          <w:bCs/>
          <w:color w:val="000000" w:themeColor="text1"/>
          <w:shd w:val="clear" w:color="auto" w:fill="FFFFFF"/>
          <w:lang w:eastAsia="fr-FR"/>
        </w:rPr>
        <w:t>Kachindamoto</w:t>
      </w:r>
      <w:proofErr w:type="spellEnd"/>
      <w:r w:rsidR="00F15918" w:rsidRPr="00F15918">
        <w:rPr>
          <w:rFonts w:eastAsia="Times New Roman" w:cstheme="minorHAnsi"/>
          <w:b/>
          <w:bCs/>
          <w:color w:val="000000" w:themeColor="text1"/>
          <w:shd w:val="clear" w:color="auto" w:fill="FFFFFF"/>
          <w:lang w:eastAsia="fr-FR"/>
        </w:rPr>
        <w:t>.</w:t>
      </w:r>
    </w:p>
    <w:p w14:paraId="7EACFD93" w14:textId="4D88EEBB" w:rsidR="00516F49" w:rsidRPr="00D55546" w:rsidRDefault="00516F49" w:rsidP="00D55546">
      <w:pPr>
        <w:ind w:left="284" w:right="283"/>
        <w:jc w:val="both"/>
        <w:rPr>
          <w:b/>
          <w:lang w:val="fr-FR"/>
        </w:rPr>
      </w:pPr>
    </w:p>
    <w:p w14:paraId="62FAE831" w14:textId="3D363CC9" w:rsidR="00300599" w:rsidRPr="00F15918" w:rsidRDefault="00300599" w:rsidP="00615CD1">
      <w:pPr>
        <w:ind w:left="284" w:right="283"/>
        <w:jc w:val="both"/>
        <w:rPr>
          <w:b/>
          <w:highlight w:val="yellow"/>
          <w:lang w:val="fr-FR"/>
        </w:rPr>
      </w:pPr>
      <w:r w:rsidRPr="00CC1FB0">
        <w:rPr>
          <w:rFonts w:eastAsia="Times New Roman" w:cstheme="minorHAnsi"/>
          <w:b/>
          <w:bCs/>
          <w:color w:val="000000" w:themeColor="text1"/>
          <w:lang w:eastAsia="fr-FR"/>
        </w:rPr>
        <w:t xml:space="preserve">Mohamad Al </w:t>
      </w:r>
      <w:proofErr w:type="spellStart"/>
      <w:r w:rsidRPr="00CC1FB0">
        <w:rPr>
          <w:rFonts w:eastAsia="Times New Roman" w:cstheme="minorHAnsi"/>
          <w:b/>
          <w:bCs/>
          <w:color w:val="000000" w:themeColor="text1"/>
          <w:lang w:eastAsia="fr-FR"/>
        </w:rPr>
        <w:t>Jounde</w:t>
      </w:r>
      <w:proofErr w:type="spellEnd"/>
    </w:p>
    <w:p w14:paraId="4EAA8447" w14:textId="0CE35827" w:rsidR="00300599" w:rsidRDefault="00300599" w:rsidP="00615CD1">
      <w:pPr>
        <w:ind w:left="284"/>
        <w:jc w:val="both"/>
        <w:rPr>
          <w:rFonts w:eastAsia="Times New Roman" w:cstheme="minorHAnsi"/>
          <w:color w:val="000000" w:themeColor="text1"/>
          <w:shd w:val="clear" w:color="auto" w:fill="FFFFFF"/>
          <w:lang w:eastAsia="fr-FR"/>
        </w:rPr>
      </w:pPr>
      <w:r w:rsidRPr="00CC1FB0">
        <w:rPr>
          <w:rFonts w:eastAsia="Times New Roman" w:cstheme="minorHAnsi"/>
          <w:color w:val="000000" w:themeColor="text1"/>
          <w:shd w:val="clear" w:color="auto" w:fill="FFFFFF"/>
          <w:lang w:eastAsia="fr-FR"/>
        </w:rPr>
        <w:t xml:space="preserve">Mohamad Al </w:t>
      </w:r>
      <w:proofErr w:type="spellStart"/>
      <w:r w:rsidRPr="00CC1FB0">
        <w:rPr>
          <w:rFonts w:eastAsia="Times New Roman" w:cstheme="minorHAnsi"/>
          <w:color w:val="000000" w:themeColor="text1"/>
          <w:shd w:val="clear" w:color="auto" w:fill="FFFFFF"/>
          <w:lang w:eastAsia="fr-FR"/>
        </w:rPr>
        <w:t>Jounde</w:t>
      </w:r>
      <w:proofErr w:type="spellEnd"/>
      <w:r w:rsidRPr="00CC1FB0">
        <w:rPr>
          <w:rFonts w:eastAsia="Times New Roman" w:cstheme="minorHAnsi"/>
          <w:color w:val="000000" w:themeColor="text1"/>
          <w:shd w:val="clear" w:color="auto" w:fill="FFFFFF"/>
          <w:lang w:eastAsia="fr-FR"/>
        </w:rPr>
        <w:t xml:space="preserve">, 20 </w:t>
      </w:r>
      <w:proofErr w:type="spellStart"/>
      <w:r w:rsidRPr="00CC1FB0">
        <w:rPr>
          <w:rFonts w:eastAsia="Times New Roman" w:cstheme="minorHAnsi"/>
          <w:color w:val="000000" w:themeColor="text1"/>
          <w:shd w:val="clear" w:color="auto" w:fill="FFFFFF"/>
          <w:lang w:eastAsia="fr-FR"/>
        </w:rPr>
        <w:t>ans</w:t>
      </w:r>
      <w:proofErr w:type="spellEnd"/>
      <w:r w:rsidRPr="00CC1FB0">
        <w:rPr>
          <w:rFonts w:eastAsia="Times New Roman" w:cstheme="minorHAnsi"/>
          <w:color w:val="000000" w:themeColor="text1"/>
          <w:shd w:val="clear" w:color="auto" w:fill="FFFFFF"/>
          <w:lang w:eastAsia="fr-FR"/>
        </w:rPr>
        <w:t xml:space="preserve">, a </w:t>
      </w:r>
      <w:proofErr w:type="spellStart"/>
      <w:r w:rsidRPr="00CC1FB0">
        <w:rPr>
          <w:rFonts w:eastAsia="Times New Roman" w:cstheme="minorHAnsi"/>
          <w:color w:val="000000" w:themeColor="text1"/>
          <w:shd w:val="clear" w:color="auto" w:fill="FFFFFF"/>
          <w:lang w:eastAsia="fr-FR"/>
        </w:rPr>
        <w:t>grandi</w:t>
      </w:r>
      <w:proofErr w:type="spellEnd"/>
      <w:r w:rsidRPr="00CC1FB0">
        <w:rPr>
          <w:rFonts w:eastAsia="Times New Roman" w:cstheme="minorHAnsi"/>
          <w:color w:val="000000" w:themeColor="text1"/>
          <w:shd w:val="clear" w:color="auto" w:fill="FFFFFF"/>
          <w:lang w:eastAsia="fr-FR"/>
        </w:rPr>
        <w:t xml:space="preserve"> </w:t>
      </w:r>
      <w:proofErr w:type="spellStart"/>
      <w:r w:rsidRPr="00CC1FB0">
        <w:rPr>
          <w:rFonts w:eastAsia="Times New Roman" w:cstheme="minorHAnsi"/>
          <w:color w:val="000000" w:themeColor="text1"/>
          <w:shd w:val="clear" w:color="auto" w:fill="FFFFFF"/>
          <w:lang w:eastAsia="fr-FR"/>
        </w:rPr>
        <w:t>en</w:t>
      </w:r>
      <w:proofErr w:type="spellEnd"/>
      <w:r w:rsidRPr="00CC1FB0">
        <w:rPr>
          <w:rFonts w:eastAsia="Times New Roman" w:cstheme="minorHAnsi"/>
          <w:color w:val="000000" w:themeColor="text1"/>
          <w:shd w:val="clear" w:color="auto" w:fill="FFFFFF"/>
          <w:lang w:eastAsia="fr-FR"/>
        </w:rPr>
        <w:t xml:space="preserve"> </w:t>
      </w:r>
      <w:proofErr w:type="spellStart"/>
      <w:r w:rsidRPr="00CC1FB0">
        <w:rPr>
          <w:rFonts w:eastAsia="Times New Roman" w:cstheme="minorHAnsi"/>
          <w:color w:val="000000" w:themeColor="text1"/>
          <w:shd w:val="clear" w:color="auto" w:fill="FFFFFF"/>
          <w:lang w:eastAsia="fr-FR"/>
        </w:rPr>
        <w:t>Syrie</w:t>
      </w:r>
      <w:proofErr w:type="spellEnd"/>
      <w:r w:rsidRPr="00CC1FB0">
        <w:rPr>
          <w:rFonts w:eastAsia="Times New Roman" w:cstheme="minorHAnsi"/>
          <w:color w:val="000000" w:themeColor="text1"/>
          <w:shd w:val="clear" w:color="auto" w:fill="FFFFFF"/>
          <w:lang w:eastAsia="fr-FR"/>
        </w:rPr>
        <w:t xml:space="preserve"> </w:t>
      </w:r>
      <w:proofErr w:type="spellStart"/>
      <w:r w:rsidRPr="00CC1FB0">
        <w:rPr>
          <w:rFonts w:eastAsia="Times New Roman" w:cstheme="minorHAnsi"/>
          <w:color w:val="000000" w:themeColor="text1"/>
          <w:shd w:val="clear" w:color="auto" w:fill="FFFFFF"/>
          <w:lang w:eastAsia="fr-FR"/>
        </w:rPr>
        <w:t>mais</w:t>
      </w:r>
      <w:proofErr w:type="spellEnd"/>
      <w:r w:rsidRPr="00CC1FB0">
        <w:rPr>
          <w:rFonts w:eastAsia="Times New Roman" w:cstheme="minorHAnsi"/>
          <w:color w:val="000000" w:themeColor="text1"/>
          <w:shd w:val="clear" w:color="auto" w:fill="FFFFFF"/>
          <w:lang w:eastAsia="fr-FR"/>
        </w:rPr>
        <w:t xml:space="preserve"> </w:t>
      </w:r>
      <w:proofErr w:type="spellStart"/>
      <w:r w:rsidRPr="00CC1FB0">
        <w:rPr>
          <w:rFonts w:eastAsia="Times New Roman" w:cstheme="minorHAnsi"/>
          <w:color w:val="000000" w:themeColor="text1"/>
          <w:shd w:val="clear" w:color="auto" w:fill="FFFFFF"/>
          <w:lang w:eastAsia="fr-FR"/>
        </w:rPr>
        <w:t>il</w:t>
      </w:r>
      <w:proofErr w:type="spellEnd"/>
      <w:r w:rsidRPr="00CC1FB0">
        <w:rPr>
          <w:rFonts w:eastAsia="Times New Roman" w:cstheme="minorHAnsi"/>
          <w:color w:val="000000" w:themeColor="text1"/>
          <w:shd w:val="clear" w:color="auto" w:fill="FFFFFF"/>
          <w:lang w:eastAsia="fr-FR"/>
        </w:rPr>
        <w:t xml:space="preserve"> a </w:t>
      </w:r>
      <w:proofErr w:type="spellStart"/>
      <w:r w:rsidRPr="00CC1FB0">
        <w:rPr>
          <w:rFonts w:eastAsia="Times New Roman" w:cstheme="minorHAnsi"/>
          <w:color w:val="000000" w:themeColor="text1"/>
          <w:shd w:val="clear" w:color="auto" w:fill="FFFFFF"/>
          <w:lang w:eastAsia="fr-FR"/>
        </w:rPr>
        <w:t>dû</w:t>
      </w:r>
      <w:proofErr w:type="spellEnd"/>
      <w:r w:rsidRPr="00CC1FB0">
        <w:rPr>
          <w:rFonts w:eastAsia="Times New Roman" w:cstheme="minorHAnsi"/>
          <w:color w:val="000000" w:themeColor="text1"/>
          <w:shd w:val="clear" w:color="auto" w:fill="FFFFFF"/>
          <w:lang w:eastAsia="fr-FR"/>
        </w:rPr>
        <w:t xml:space="preserve"> </w:t>
      </w:r>
      <w:proofErr w:type="spellStart"/>
      <w:r w:rsidRPr="00CC1FB0">
        <w:rPr>
          <w:rFonts w:eastAsia="Times New Roman" w:cstheme="minorHAnsi"/>
          <w:color w:val="000000" w:themeColor="text1"/>
          <w:shd w:val="clear" w:color="auto" w:fill="FFFFFF"/>
          <w:lang w:eastAsia="fr-FR"/>
        </w:rPr>
        <w:t>fuir</w:t>
      </w:r>
      <w:proofErr w:type="spellEnd"/>
      <w:r w:rsidRPr="00CC1FB0">
        <w:rPr>
          <w:rFonts w:eastAsia="Times New Roman" w:cstheme="minorHAnsi"/>
          <w:color w:val="000000" w:themeColor="text1"/>
          <w:shd w:val="clear" w:color="auto" w:fill="FFFFFF"/>
          <w:lang w:eastAsia="fr-FR"/>
        </w:rPr>
        <w:t xml:space="preserve"> son pays pour se </w:t>
      </w:r>
      <w:proofErr w:type="spellStart"/>
      <w:r w:rsidRPr="00CC1FB0">
        <w:rPr>
          <w:rFonts w:eastAsia="Times New Roman" w:cstheme="minorHAnsi"/>
          <w:color w:val="000000" w:themeColor="text1"/>
          <w:shd w:val="clear" w:color="auto" w:fill="FFFFFF"/>
          <w:lang w:eastAsia="fr-FR"/>
        </w:rPr>
        <w:t>réfugier</w:t>
      </w:r>
      <w:proofErr w:type="spellEnd"/>
      <w:r w:rsidRPr="00CC1FB0">
        <w:rPr>
          <w:rFonts w:eastAsia="Times New Roman" w:cstheme="minorHAnsi"/>
          <w:color w:val="000000" w:themeColor="text1"/>
          <w:shd w:val="clear" w:color="auto" w:fill="FFFFFF"/>
          <w:lang w:eastAsia="fr-FR"/>
        </w:rPr>
        <w:t xml:space="preserve"> au </w:t>
      </w:r>
      <w:proofErr w:type="spellStart"/>
      <w:r w:rsidRPr="00CC1FB0">
        <w:rPr>
          <w:rFonts w:eastAsia="Times New Roman" w:cstheme="minorHAnsi"/>
          <w:color w:val="000000" w:themeColor="text1"/>
          <w:shd w:val="clear" w:color="auto" w:fill="FFFFFF"/>
          <w:lang w:eastAsia="fr-FR"/>
        </w:rPr>
        <w:t>Liban</w:t>
      </w:r>
      <w:proofErr w:type="spellEnd"/>
      <w:r w:rsidRPr="00CC1FB0">
        <w:rPr>
          <w:rFonts w:eastAsia="Times New Roman" w:cstheme="minorHAnsi"/>
          <w:color w:val="000000" w:themeColor="text1"/>
          <w:shd w:val="clear" w:color="auto" w:fill="FFFFFF"/>
          <w:lang w:eastAsia="fr-FR"/>
        </w:rPr>
        <w:t xml:space="preserve">. Avec </w:t>
      </w:r>
      <w:proofErr w:type="spellStart"/>
      <w:r w:rsidRPr="00CC1FB0">
        <w:rPr>
          <w:rFonts w:eastAsia="Times New Roman" w:cstheme="minorHAnsi"/>
          <w:color w:val="000000" w:themeColor="text1"/>
          <w:shd w:val="clear" w:color="auto" w:fill="FFFFFF"/>
          <w:lang w:eastAsia="fr-FR"/>
        </w:rPr>
        <w:t>l’aide</w:t>
      </w:r>
      <w:proofErr w:type="spellEnd"/>
      <w:r w:rsidRPr="00CC1FB0">
        <w:rPr>
          <w:rFonts w:eastAsia="Times New Roman" w:cstheme="minorHAnsi"/>
          <w:color w:val="000000" w:themeColor="text1"/>
          <w:shd w:val="clear" w:color="auto" w:fill="FFFFFF"/>
          <w:lang w:eastAsia="fr-FR"/>
        </w:rPr>
        <w:t xml:space="preserve"> de </w:t>
      </w:r>
      <w:proofErr w:type="spellStart"/>
      <w:r w:rsidRPr="00CC1FB0">
        <w:rPr>
          <w:rFonts w:eastAsia="Times New Roman" w:cstheme="minorHAnsi"/>
          <w:color w:val="000000" w:themeColor="text1"/>
          <w:shd w:val="clear" w:color="auto" w:fill="FFFFFF"/>
          <w:lang w:eastAsia="fr-FR"/>
        </w:rPr>
        <w:t>sa</w:t>
      </w:r>
      <w:proofErr w:type="spellEnd"/>
      <w:r w:rsidRPr="00CC1FB0">
        <w:rPr>
          <w:rFonts w:eastAsia="Times New Roman" w:cstheme="minorHAnsi"/>
          <w:color w:val="000000" w:themeColor="text1"/>
          <w:shd w:val="clear" w:color="auto" w:fill="FFFFFF"/>
          <w:lang w:eastAsia="fr-FR"/>
        </w:rPr>
        <w:t xml:space="preserve"> </w:t>
      </w:r>
      <w:proofErr w:type="spellStart"/>
      <w:r w:rsidRPr="00CC1FB0">
        <w:rPr>
          <w:rFonts w:eastAsia="Times New Roman" w:cstheme="minorHAnsi"/>
          <w:color w:val="000000" w:themeColor="text1"/>
          <w:shd w:val="clear" w:color="auto" w:fill="FFFFFF"/>
          <w:lang w:eastAsia="fr-FR"/>
        </w:rPr>
        <w:t>famille</w:t>
      </w:r>
      <w:proofErr w:type="spellEnd"/>
      <w:r w:rsidRPr="00CC1FB0">
        <w:rPr>
          <w:rFonts w:eastAsia="Times New Roman" w:cstheme="minorHAnsi"/>
          <w:color w:val="000000" w:themeColor="text1"/>
          <w:shd w:val="clear" w:color="auto" w:fill="FFFFFF"/>
          <w:lang w:eastAsia="fr-FR"/>
        </w:rPr>
        <w:t xml:space="preserve"> et </w:t>
      </w:r>
      <w:proofErr w:type="spellStart"/>
      <w:r w:rsidRPr="00CC1FB0">
        <w:rPr>
          <w:rFonts w:eastAsia="Times New Roman" w:cstheme="minorHAnsi"/>
          <w:color w:val="000000" w:themeColor="text1"/>
          <w:shd w:val="clear" w:color="auto" w:fill="FFFFFF"/>
          <w:lang w:eastAsia="fr-FR"/>
        </w:rPr>
        <w:t>d’autres</w:t>
      </w:r>
      <w:proofErr w:type="spellEnd"/>
      <w:r w:rsidRPr="00CC1FB0">
        <w:rPr>
          <w:rFonts w:eastAsia="Times New Roman" w:cstheme="minorHAnsi"/>
          <w:color w:val="000000" w:themeColor="text1"/>
          <w:shd w:val="clear" w:color="auto" w:fill="FFFFFF"/>
          <w:lang w:eastAsia="fr-FR"/>
        </w:rPr>
        <w:t xml:space="preserve"> </w:t>
      </w:r>
      <w:proofErr w:type="spellStart"/>
      <w:r w:rsidRPr="00CC1FB0">
        <w:rPr>
          <w:rFonts w:eastAsia="Times New Roman" w:cstheme="minorHAnsi"/>
          <w:color w:val="000000" w:themeColor="text1"/>
          <w:shd w:val="clear" w:color="auto" w:fill="FFFFFF"/>
          <w:lang w:eastAsia="fr-FR"/>
        </w:rPr>
        <w:t>bénévoles</w:t>
      </w:r>
      <w:proofErr w:type="spellEnd"/>
      <w:r w:rsidRPr="00CC1FB0">
        <w:rPr>
          <w:rFonts w:eastAsia="Times New Roman" w:cstheme="minorHAnsi"/>
          <w:color w:val="000000" w:themeColor="text1"/>
          <w:shd w:val="clear" w:color="auto" w:fill="FFFFFF"/>
          <w:lang w:eastAsia="fr-FR"/>
        </w:rPr>
        <w:t xml:space="preserve">, Mohamad a </w:t>
      </w:r>
      <w:proofErr w:type="spellStart"/>
      <w:r w:rsidRPr="00CC1FB0">
        <w:rPr>
          <w:rFonts w:eastAsia="Times New Roman" w:cstheme="minorHAnsi"/>
          <w:color w:val="000000" w:themeColor="text1"/>
          <w:shd w:val="clear" w:color="auto" w:fill="FFFFFF"/>
          <w:lang w:eastAsia="fr-FR"/>
        </w:rPr>
        <w:t>fondé</w:t>
      </w:r>
      <w:proofErr w:type="spellEnd"/>
      <w:r w:rsidRPr="00CC1FB0">
        <w:rPr>
          <w:rFonts w:eastAsia="Times New Roman" w:cstheme="minorHAnsi"/>
          <w:color w:val="000000" w:themeColor="text1"/>
          <w:shd w:val="clear" w:color="auto" w:fill="FFFFFF"/>
          <w:lang w:eastAsia="fr-FR"/>
        </w:rPr>
        <w:t xml:space="preserve"> </w:t>
      </w:r>
      <w:proofErr w:type="spellStart"/>
      <w:r w:rsidRPr="00CC1FB0">
        <w:rPr>
          <w:rFonts w:eastAsia="Times New Roman" w:cstheme="minorHAnsi"/>
          <w:color w:val="000000" w:themeColor="text1"/>
          <w:shd w:val="clear" w:color="auto" w:fill="FFFFFF"/>
          <w:lang w:eastAsia="fr-FR"/>
        </w:rPr>
        <w:t>l’école</w:t>
      </w:r>
      <w:proofErr w:type="spellEnd"/>
      <w:r w:rsidRPr="00CC1FB0">
        <w:rPr>
          <w:rFonts w:eastAsia="Times New Roman" w:cstheme="minorHAnsi"/>
          <w:color w:val="000000" w:themeColor="text1"/>
          <w:shd w:val="clear" w:color="auto" w:fill="FFFFFF"/>
          <w:lang w:eastAsia="fr-FR"/>
        </w:rPr>
        <w:t xml:space="preserve"> de </w:t>
      </w:r>
      <w:proofErr w:type="spellStart"/>
      <w:r w:rsidRPr="00CC1FB0">
        <w:rPr>
          <w:rFonts w:eastAsia="Times New Roman" w:cstheme="minorHAnsi"/>
          <w:color w:val="000000" w:themeColor="text1"/>
          <w:shd w:val="clear" w:color="auto" w:fill="FFFFFF"/>
          <w:lang w:eastAsia="fr-FR"/>
        </w:rPr>
        <w:t>Gharsah</w:t>
      </w:r>
      <w:proofErr w:type="spellEnd"/>
      <w:r w:rsidRPr="00CC1FB0">
        <w:rPr>
          <w:rFonts w:eastAsia="Times New Roman" w:cstheme="minorHAnsi"/>
          <w:color w:val="000000" w:themeColor="text1"/>
          <w:shd w:val="clear" w:color="auto" w:fill="FFFFFF"/>
          <w:lang w:eastAsia="fr-FR"/>
        </w:rPr>
        <w:t xml:space="preserve"> dans son camp de </w:t>
      </w:r>
      <w:proofErr w:type="spellStart"/>
      <w:r w:rsidRPr="00CC1FB0">
        <w:rPr>
          <w:rFonts w:eastAsia="Times New Roman" w:cstheme="minorHAnsi"/>
          <w:color w:val="000000" w:themeColor="text1"/>
          <w:shd w:val="clear" w:color="auto" w:fill="FFFFFF"/>
          <w:lang w:eastAsia="fr-FR"/>
        </w:rPr>
        <w:t>réfugiés</w:t>
      </w:r>
      <w:proofErr w:type="spellEnd"/>
      <w:r w:rsidRPr="00CC1FB0">
        <w:rPr>
          <w:rFonts w:eastAsia="Times New Roman" w:cstheme="minorHAnsi"/>
          <w:color w:val="000000" w:themeColor="text1"/>
          <w:shd w:val="clear" w:color="auto" w:fill="FFFFFF"/>
          <w:lang w:eastAsia="fr-FR"/>
        </w:rPr>
        <w:t xml:space="preserve">. </w:t>
      </w:r>
      <w:proofErr w:type="spellStart"/>
      <w:r w:rsidRPr="00CC1FB0">
        <w:rPr>
          <w:rFonts w:eastAsia="Times New Roman" w:cstheme="minorHAnsi"/>
          <w:color w:val="000000" w:themeColor="text1"/>
          <w:shd w:val="clear" w:color="auto" w:fill="FFFFFF"/>
          <w:lang w:eastAsia="fr-FR"/>
        </w:rPr>
        <w:t>Cette</w:t>
      </w:r>
      <w:proofErr w:type="spellEnd"/>
      <w:r w:rsidRPr="00CC1FB0">
        <w:rPr>
          <w:rFonts w:eastAsia="Times New Roman" w:cstheme="minorHAnsi"/>
          <w:color w:val="000000" w:themeColor="text1"/>
          <w:shd w:val="clear" w:color="auto" w:fill="FFFFFF"/>
          <w:lang w:eastAsia="fr-FR"/>
        </w:rPr>
        <w:t xml:space="preserve"> </w:t>
      </w:r>
      <w:proofErr w:type="spellStart"/>
      <w:r w:rsidRPr="00CC1FB0">
        <w:rPr>
          <w:rFonts w:eastAsia="Times New Roman" w:cstheme="minorHAnsi"/>
          <w:color w:val="000000" w:themeColor="text1"/>
          <w:shd w:val="clear" w:color="auto" w:fill="FFFFFF"/>
          <w:lang w:eastAsia="fr-FR"/>
        </w:rPr>
        <w:t>école</w:t>
      </w:r>
      <w:proofErr w:type="spellEnd"/>
      <w:r w:rsidRPr="00CC1FB0">
        <w:rPr>
          <w:rFonts w:eastAsia="Times New Roman" w:cstheme="minorHAnsi"/>
          <w:color w:val="000000" w:themeColor="text1"/>
          <w:shd w:val="clear" w:color="auto" w:fill="FFFFFF"/>
          <w:lang w:eastAsia="fr-FR"/>
        </w:rPr>
        <w:t xml:space="preserve"> </w:t>
      </w:r>
      <w:proofErr w:type="spellStart"/>
      <w:r w:rsidRPr="00CC1FB0">
        <w:rPr>
          <w:rFonts w:eastAsia="Times New Roman" w:cstheme="minorHAnsi"/>
          <w:color w:val="000000" w:themeColor="text1"/>
          <w:shd w:val="clear" w:color="auto" w:fill="FFFFFF"/>
          <w:lang w:eastAsia="fr-FR"/>
        </w:rPr>
        <w:t>soutient</w:t>
      </w:r>
      <w:proofErr w:type="spellEnd"/>
      <w:r w:rsidRPr="00CC1FB0">
        <w:rPr>
          <w:rFonts w:eastAsia="Times New Roman" w:cstheme="minorHAnsi"/>
          <w:color w:val="000000" w:themeColor="text1"/>
          <w:shd w:val="clear" w:color="auto" w:fill="FFFFFF"/>
          <w:lang w:eastAsia="fr-FR"/>
        </w:rPr>
        <w:t xml:space="preserve"> les </w:t>
      </w:r>
      <w:proofErr w:type="spellStart"/>
      <w:r w:rsidRPr="00CC1FB0">
        <w:rPr>
          <w:rFonts w:eastAsia="Times New Roman" w:cstheme="minorHAnsi"/>
          <w:color w:val="000000" w:themeColor="text1"/>
          <w:shd w:val="clear" w:color="auto" w:fill="FFFFFF"/>
          <w:lang w:eastAsia="fr-FR"/>
        </w:rPr>
        <w:t>réfugiés</w:t>
      </w:r>
      <w:proofErr w:type="spellEnd"/>
      <w:r w:rsidRPr="00CC1FB0">
        <w:rPr>
          <w:rFonts w:eastAsia="Times New Roman" w:cstheme="minorHAnsi"/>
          <w:color w:val="000000" w:themeColor="text1"/>
          <w:shd w:val="clear" w:color="auto" w:fill="FFFFFF"/>
          <w:lang w:eastAsia="fr-FR"/>
        </w:rPr>
        <w:t xml:space="preserve"> </w:t>
      </w:r>
      <w:proofErr w:type="spellStart"/>
      <w:r w:rsidRPr="00CC1FB0">
        <w:rPr>
          <w:rFonts w:eastAsia="Times New Roman" w:cstheme="minorHAnsi"/>
          <w:color w:val="000000" w:themeColor="text1"/>
          <w:shd w:val="clear" w:color="auto" w:fill="FFFFFF"/>
          <w:lang w:eastAsia="fr-FR"/>
        </w:rPr>
        <w:t>syriens</w:t>
      </w:r>
      <w:proofErr w:type="spellEnd"/>
      <w:r w:rsidRPr="00CC1FB0">
        <w:rPr>
          <w:rFonts w:eastAsia="Times New Roman" w:cstheme="minorHAnsi"/>
          <w:color w:val="000000" w:themeColor="text1"/>
          <w:shd w:val="clear" w:color="auto" w:fill="FFFFFF"/>
          <w:lang w:eastAsia="fr-FR"/>
        </w:rPr>
        <w:t xml:space="preserve"> par le </w:t>
      </w:r>
      <w:proofErr w:type="spellStart"/>
      <w:r w:rsidRPr="00CC1FB0">
        <w:rPr>
          <w:rFonts w:eastAsia="Times New Roman" w:cstheme="minorHAnsi"/>
          <w:color w:val="000000" w:themeColor="text1"/>
          <w:shd w:val="clear" w:color="auto" w:fill="FFFFFF"/>
          <w:lang w:eastAsia="fr-FR"/>
        </w:rPr>
        <w:t>biais</w:t>
      </w:r>
      <w:proofErr w:type="spellEnd"/>
      <w:r w:rsidRPr="00CC1FB0">
        <w:rPr>
          <w:rFonts w:eastAsia="Times New Roman" w:cstheme="minorHAnsi"/>
          <w:color w:val="000000" w:themeColor="text1"/>
          <w:shd w:val="clear" w:color="auto" w:fill="FFFFFF"/>
          <w:lang w:eastAsia="fr-FR"/>
        </w:rPr>
        <w:t xml:space="preserve"> de </w:t>
      </w:r>
      <w:proofErr w:type="spellStart"/>
      <w:r w:rsidRPr="00CC1FB0">
        <w:rPr>
          <w:rFonts w:eastAsia="Times New Roman" w:cstheme="minorHAnsi"/>
          <w:color w:val="000000" w:themeColor="text1"/>
          <w:shd w:val="clear" w:color="auto" w:fill="FFFFFF"/>
          <w:lang w:eastAsia="fr-FR"/>
        </w:rPr>
        <w:t>l’éducation</w:t>
      </w:r>
      <w:proofErr w:type="spellEnd"/>
      <w:r w:rsidRPr="00CC1FB0">
        <w:rPr>
          <w:rFonts w:eastAsia="Times New Roman" w:cstheme="minorHAnsi"/>
          <w:color w:val="000000" w:themeColor="text1"/>
          <w:shd w:val="clear" w:color="auto" w:fill="FFFFFF"/>
          <w:lang w:eastAsia="fr-FR"/>
        </w:rPr>
        <w:t xml:space="preserve">, </w:t>
      </w:r>
      <w:proofErr w:type="spellStart"/>
      <w:r w:rsidRPr="00CC1FB0">
        <w:rPr>
          <w:rFonts w:eastAsia="Times New Roman" w:cstheme="minorHAnsi"/>
          <w:color w:val="000000" w:themeColor="text1"/>
          <w:shd w:val="clear" w:color="auto" w:fill="FFFFFF"/>
          <w:lang w:eastAsia="fr-FR"/>
        </w:rPr>
        <w:t>d’un</w:t>
      </w:r>
      <w:r w:rsidR="007059B4">
        <w:rPr>
          <w:rFonts w:eastAsia="Times New Roman" w:cstheme="minorHAnsi"/>
          <w:color w:val="000000" w:themeColor="text1"/>
          <w:shd w:val="clear" w:color="auto" w:fill="FFFFFF"/>
          <w:lang w:eastAsia="fr-FR"/>
        </w:rPr>
        <w:t>e</w:t>
      </w:r>
      <w:proofErr w:type="spellEnd"/>
      <w:r w:rsidR="007059B4">
        <w:rPr>
          <w:rFonts w:eastAsia="Times New Roman" w:cstheme="minorHAnsi"/>
          <w:color w:val="000000" w:themeColor="text1"/>
          <w:shd w:val="clear" w:color="auto" w:fill="FFFFFF"/>
          <w:lang w:eastAsia="fr-FR"/>
        </w:rPr>
        <w:t xml:space="preserve"> aide </w:t>
      </w:r>
      <w:r w:rsidRPr="00CC1FB0">
        <w:rPr>
          <w:rFonts w:eastAsia="Times New Roman" w:cstheme="minorHAnsi"/>
          <w:color w:val="000000" w:themeColor="text1"/>
          <w:shd w:val="clear" w:color="auto" w:fill="FFFFFF"/>
          <w:lang w:eastAsia="fr-FR"/>
        </w:rPr>
        <w:t>psycho</w:t>
      </w:r>
      <w:r>
        <w:rPr>
          <w:rFonts w:eastAsia="Times New Roman" w:cstheme="minorHAnsi"/>
          <w:color w:val="000000" w:themeColor="text1"/>
          <w:shd w:val="clear" w:color="auto" w:fill="FFFFFF"/>
          <w:lang w:eastAsia="fr-FR"/>
        </w:rPr>
        <w:t xml:space="preserve"> </w:t>
      </w:r>
      <w:r w:rsidRPr="00CC1FB0">
        <w:rPr>
          <w:rFonts w:eastAsia="Times New Roman" w:cstheme="minorHAnsi"/>
          <w:color w:val="000000" w:themeColor="text1"/>
          <w:shd w:val="clear" w:color="auto" w:fill="FFFFFF"/>
          <w:lang w:eastAsia="fr-FR"/>
        </w:rPr>
        <w:t xml:space="preserve">social et du </w:t>
      </w:r>
      <w:proofErr w:type="spellStart"/>
      <w:r w:rsidRPr="00CC1FB0">
        <w:rPr>
          <w:rFonts w:eastAsia="Times New Roman" w:cstheme="minorHAnsi"/>
          <w:color w:val="000000" w:themeColor="text1"/>
          <w:shd w:val="clear" w:color="auto" w:fill="FFFFFF"/>
          <w:lang w:eastAsia="fr-FR"/>
        </w:rPr>
        <w:t>renforcement</w:t>
      </w:r>
      <w:proofErr w:type="spellEnd"/>
      <w:r w:rsidRPr="00CC1FB0">
        <w:rPr>
          <w:rFonts w:eastAsia="Times New Roman" w:cstheme="minorHAnsi"/>
          <w:color w:val="000000" w:themeColor="text1"/>
          <w:shd w:val="clear" w:color="auto" w:fill="FFFFFF"/>
          <w:lang w:eastAsia="fr-FR"/>
        </w:rPr>
        <w:t xml:space="preserve"> des </w:t>
      </w:r>
      <w:proofErr w:type="spellStart"/>
      <w:r w:rsidRPr="00CC1FB0">
        <w:rPr>
          <w:rFonts w:eastAsia="Times New Roman" w:cstheme="minorHAnsi"/>
          <w:color w:val="000000" w:themeColor="text1"/>
          <w:shd w:val="clear" w:color="auto" w:fill="FFFFFF"/>
          <w:lang w:eastAsia="fr-FR"/>
        </w:rPr>
        <w:t>capacités</w:t>
      </w:r>
      <w:proofErr w:type="spellEnd"/>
      <w:r w:rsidRPr="00CC1FB0">
        <w:rPr>
          <w:rFonts w:eastAsia="Times New Roman" w:cstheme="minorHAnsi"/>
          <w:color w:val="000000" w:themeColor="text1"/>
          <w:shd w:val="clear" w:color="auto" w:fill="FFFFFF"/>
          <w:lang w:eastAsia="fr-FR"/>
        </w:rPr>
        <w:t xml:space="preserve"> des enfants, des adolescents et des femmes. </w:t>
      </w:r>
      <w:proofErr w:type="spellStart"/>
      <w:r w:rsidRPr="00CC1FB0">
        <w:rPr>
          <w:rFonts w:eastAsia="Times New Roman" w:cstheme="minorHAnsi"/>
          <w:color w:val="000000" w:themeColor="text1"/>
          <w:shd w:val="clear" w:color="auto" w:fill="FFFFFF"/>
          <w:lang w:eastAsia="fr-FR"/>
        </w:rPr>
        <w:t>L’école</w:t>
      </w:r>
      <w:proofErr w:type="spellEnd"/>
      <w:r w:rsidRPr="00CC1FB0">
        <w:rPr>
          <w:rFonts w:eastAsia="Times New Roman" w:cstheme="minorHAnsi"/>
          <w:color w:val="000000" w:themeColor="text1"/>
          <w:shd w:val="clear" w:color="auto" w:fill="FFFFFF"/>
          <w:lang w:eastAsia="fr-FR"/>
        </w:rPr>
        <w:t xml:space="preserve"> </w:t>
      </w:r>
      <w:proofErr w:type="spellStart"/>
      <w:r w:rsidRPr="00CC1FB0">
        <w:rPr>
          <w:rFonts w:eastAsia="Times New Roman" w:cstheme="minorHAnsi"/>
          <w:color w:val="000000" w:themeColor="text1"/>
          <w:shd w:val="clear" w:color="auto" w:fill="FFFFFF"/>
          <w:lang w:eastAsia="fr-FR"/>
        </w:rPr>
        <w:t>accueille</w:t>
      </w:r>
      <w:proofErr w:type="spellEnd"/>
      <w:r w:rsidRPr="00CC1FB0">
        <w:rPr>
          <w:rFonts w:eastAsia="Times New Roman" w:cstheme="minorHAnsi"/>
          <w:color w:val="000000" w:themeColor="text1"/>
          <w:shd w:val="clear" w:color="auto" w:fill="FFFFFF"/>
          <w:lang w:eastAsia="fr-FR"/>
        </w:rPr>
        <w:t xml:space="preserve"> </w:t>
      </w:r>
      <w:proofErr w:type="spellStart"/>
      <w:r w:rsidRPr="00CC1FB0">
        <w:rPr>
          <w:rFonts w:eastAsia="Times New Roman" w:cstheme="minorHAnsi"/>
          <w:color w:val="000000" w:themeColor="text1"/>
          <w:shd w:val="clear" w:color="auto" w:fill="FFFFFF"/>
          <w:lang w:eastAsia="fr-FR"/>
        </w:rPr>
        <w:t>désormais</w:t>
      </w:r>
      <w:proofErr w:type="spellEnd"/>
      <w:r w:rsidRPr="00CC1FB0">
        <w:rPr>
          <w:rFonts w:eastAsia="Times New Roman" w:cstheme="minorHAnsi"/>
          <w:color w:val="000000" w:themeColor="text1"/>
          <w:shd w:val="clear" w:color="auto" w:fill="FFFFFF"/>
          <w:lang w:eastAsia="fr-FR"/>
        </w:rPr>
        <w:t xml:space="preserve"> 240 enfants et 500 femmes par an. </w:t>
      </w:r>
      <w:proofErr w:type="spellStart"/>
      <w:r w:rsidRPr="00CC1FB0">
        <w:rPr>
          <w:rFonts w:eastAsia="Times New Roman" w:cstheme="minorHAnsi"/>
          <w:color w:val="000000" w:themeColor="text1"/>
          <w:shd w:val="clear" w:color="auto" w:fill="FFFFFF"/>
          <w:lang w:eastAsia="fr-FR"/>
        </w:rPr>
        <w:t>Réfugié</w:t>
      </w:r>
      <w:proofErr w:type="spellEnd"/>
      <w:r w:rsidRPr="00CC1FB0">
        <w:rPr>
          <w:rFonts w:eastAsia="Times New Roman" w:cstheme="minorHAnsi"/>
          <w:color w:val="000000" w:themeColor="text1"/>
          <w:shd w:val="clear" w:color="auto" w:fill="FFFFFF"/>
          <w:lang w:eastAsia="fr-FR"/>
        </w:rPr>
        <w:t xml:space="preserve"> </w:t>
      </w:r>
      <w:proofErr w:type="spellStart"/>
      <w:r w:rsidRPr="00CC1FB0">
        <w:rPr>
          <w:rFonts w:eastAsia="Times New Roman" w:cstheme="minorHAnsi"/>
          <w:color w:val="000000" w:themeColor="text1"/>
          <w:shd w:val="clear" w:color="auto" w:fill="FFFFFF"/>
          <w:lang w:eastAsia="fr-FR"/>
        </w:rPr>
        <w:t>en</w:t>
      </w:r>
      <w:proofErr w:type="spellEnd"/>
      <w:r w:rsidRPr="00CC1FB0">
        <w:rPr>
          <w:rFonts w:eastAsia="Times New Roman" w:cstheme="minorHAnsi"/>
          <w:color w:val="000000" w:themeColor="text1"/>
          <w:shd w:val="clear" w:color="auto" w:fill="FFFFFF"/>
          <w:lang w:eastAsia="fr-FR"/>
        </w:rPr>
        <w:t xml:space="preserve"> </w:t>
      </w:r>
      <w:proofErr w:type="spellStart"/>
      <w:r w:rsidRPr="00CC1FB0">
        <w:rPr>
          <w:rFonts w:eastAsia="Times New Roman" w:cstheme="minorHAnsi"/>
          <w:color w:val="000000" w:themeColor="text1"/>
          <w:shd w:val="clear" w:color="auto" w:fill="FFFFFF"/>
          <w:lang w:eastAsia="fr-FR"/>
        </w:rPr>
        <w:t>Suède</w:t>
      </w:r>
      <w:proofErr w:type="spellEnd"/>
      <w:r w:rsidRPr="00CC1FB0">
        <w:rPr>
          <w:rFonts w:eastAsia="Times New Roman" w:cstheme="minorHAnsi"/>
          <w:color w:val="000000" w:themeColor="text1"/>
          <w:shd w:val="clear" w:color="auto" w:fill="FFFFFF"/>
          <w:lang w:eastAsia="fr-FR"/>
        </w:rPr>
        <w:t xml:space="preserve"> </w:t>
      </w:r>
      <w:proofErr w:type="spellStart"/>
      <w:r w:rsidRPr="00CC1FB0">
        <w:rPr>
          <w:rFonts w:eastAsia="Times New Roman" w:cstheme="minorHAnsi"/>
          <w:color w:val="000000" w:themeColor="text1"/>
          <w:shd w:val="clear" w:color="auto" w:fill="FFFFFF"/>
          <w:lang w:eastAsia="fr-FR"/>
        </w:rPr>
        <w:t>depuis</w:t>
      </w:r>
      <w:proofErr w:type="spellEnd"/>
      <w:r w:rsidRPr="00CC1FB0">
        <w:rPr>
          <w:rFonts w:eastAsia="Times New Roman" w:cstheme="minorHAnsi"/>
          <w:color w:val="000000" w:themeColor="text1"/>
          <w:shd w:val="clear" w:color="auto" w:fill="FFFFFF"/>
          <w:lang w:eastAsia="fr-FR"/>
        </w:rPr>
        <w:t xml:space="preserve">, Mohamad Al </w:t>
      </w:r>
      <w:proofErr w:type="spellStart"/>
      <w:r w:rsidRPr="00CC1FB0">
        <w:rPr>
          <w:rFonts w:eastAsia="Times New Roman" w:cstheme="minorHAnsi"/>
          <w:color w:val="000000" w:themeColor="text1"/>
          <w:shd w:val="clear" w:color="auto" w:fill="FFFFFF"/>
          <w:lang w:eastAsia="fr-FR"/>
        </w:rPr>
        <w:t>Jounde</w:t>
      </w:r>
      <w:proofErr w:type="spellEnd"/>
      <w:r w:rsidRPr="00CC1FB0">
        <w:rPr>
          <w:rFonts w:eastAsia="Times New Roman" w:cstheme="minorHAnsi"/>
          <w:color w:val="000000" w:themeColor="text1"/>
          <w:shd w:val="clear" w:color="auto" w:fill="FFFFFF"/>
          <w:lang w:eastAsia="fr-FR"/>
        </w:rPr>
        <w:t xml:space="preserve"> </w:t>
      </w:r>
      <w:proofErr w:type="spellStart"/>
      <w:r w:rsidRPr="00CC1FB0">
        <w:rPr>
          <w:rFonts w:eastAsia="Times New Roman" w:cstheme="minorHAnsi"/>
          <w:color w:val="000000" w:themeColor="text1"/>
          <w:shd w:val="clear" w:color="auto" w:fill="FFFFFF"/>
          <w:lang w:eastAsia="fr-FR"/>
        </w:rPr>
        <w:t>est</w:t>
      </w:r>
      <w:proofErr w:type="spellEnd"/>
      <w:r w:rsidRPr="00CC1FB0">
        <w:rPr>
          <w:rFonts w:eastAsia="Times New Roman" w:cstheme="minorHAnsi"/>
          <w:color w:val="000000" w:themeColor="text1"/>
          <w:shd w:val="clear" w:color="auto" w:fill="FFFFFF"/>
          <w:lang w:eastAsia="fr-FR"/>
        </w:rPr>
        <w:t xml:space="preserve"> </w:t>
      </w:r>
      <w:proofErr w:type="spellStart"/>
      <w:r w:rsidRPr="00CC1FB0">
        <w:rPr>
          <w:rFonts w:eastAsia="Times New Roman" w:cstheme="minorHAnsi"/>
          <w:color w:val="000000" w:themeColor="text1"/>
          <w:shd w:val="clear" w:color="auto" w:fill="FFFFFF"/>
          <w:lang w:eastAsia="fr-FR"/>
        </w:rPr>
        <w:t>l’un</w:t>
      </w:r>
      <w:proofErr w:type="spellEnd"/>
      <w:r w:rsidRPr="00CC1FB0">
        <w:rPr>
          <w:rFonts w:eastAsia="Times New Roman" w:cstheme="minorHAnsi"/>
          <w:color w:val="000000" w:themeColor="text1"/>
          <w:shd w:val="clear" w:color="auto" w:fill="FFFFFF"/>
          <w:lang w:eastAsia="fr-FR"/>
        </w:rPr>
        <w:t xml:space="preserve"> des </w:t>
      </w:r>
      <w:proofErr w:type="spellStart"/>
      <w:r w:rsidRPr="00CC1FB0">
        <w:rPr>
          <w:rFonts w:eastAsia="Times New Roman" w:cstheme="minorHAnsi"/>
          <w:color w:val="000000" w:themeColor="text1"/>
          <w:shd w:val="clear" w:color="auto" w:fill="FFFFFF"/>
          <w:lang w:eastAsia="fr-FR"/>
        </w:rPr>
        <w:t>héros</w:t>
      </w:r>
      <w:proofErr w:type="spellEnd"/>
      <w:r w:rsidRPr="00CC1FB0">
        <w:rPr>
          <w:rFonts w:eastAsia="Times New Roman" w:cstheme="minorHAnsi"/>
          <w:color w:val="000000" w:themeColor="text1"/>
          <w:shd w:val="clear" w:color="auto" w:fill="FFFFFF"/>
          <w:lang w:eastAsia="fr-FR"/>
        </w:rPr>
        <w:t xml:space="preserve"> du film “Bigger than us” </w:t>
      </w:r>
      <w:proofErr w:type="spellStart"/>
      <w:r w:rsidRPr="00CC1FB0">
        <w:rPr>
          <w:rFonts w:eastAsia="Times New Roman" w:cstheme="minorHAnsi"/>
          <w:color w:val="000000" w:themeColor="text1"/>
          <w:shd w:val="clear" w:color="auto" w:fill="FFFFFF"/>
          <w:lang w:eastAsia="fr-FR"/>
        </w:rPr>
        <w:t>sorti</w:t>
      </w:r>
      <w:proofErr w:type="spellEnd"/>
      <w:r w:rsidRPr="00CC1FB0">
        <w:rPr>
          <w:rFonts w:eastAsia="Times New Roman" w:cstheme="minorHAnsi"/>
          <w:color w:val="000000" w:themeColor="text1"/>
          <w:shd w:val="clear" w:color="auto" w:fill="FFFFFF"/>
          <w:lang w:eastAsia="fr-FR"/>
        </w:rPr>
        <w:t xml:space="preserve"> </w:t>
      </w:r>
      <w:proofErr w:type="spellStart"/>
      <w:r w:rsidRPr="00CC1FB0">
        <w:rPr>
          <w:rFonts w:eastAsia="Times New Roman" w:cstheme="minorHAnsi"/>
          <w:color w:val="000000" w:themeColor="text1"/>
          <w:shd w:val="clear" w:color="auto" w:fill="FFFFFF"/>
          <w:lang w:eastAsia="fr-FR"/>
        </w:rPr>
        <w:t>en</w:t>
      </w:r>
      <w:proofErr w:type="spellEnd"/>
      <w:r w:rsidRPr="00CC1FB0">
        <w:rPr>
          <w:rFonts w:eastAsia="Times New Roman" w:cstheme="minorHAnsi"/>
          <w:color w:val="000000" w:themeColor="text1"/>
          <w:shd w:val="clear" w:color="auto" w:fill="FFFFFF"/>
          <w:lang w:eastAsia="fr-FR"/>
        </w:rPr>
        <w:t xml:space="preserve"> 2021. </w:t>
      </w:r>
    </w:p>
    <w:p w14:paraId="60DA3C33" w14:textId="2F446CD6" w:rsidR="00F15918" w:rsidRDefault="00F15918" w:rsidP="00615CD1">
      <w:pPr>
        <w:ind w:left="284"/>
        <w:jc w:val="both"/>
        <w:rPr>
          <w:rFonts w:eastAsia="Times New Roman" w:cstheme="minorHAnsi"/>
          <w:color w:val="000000" w:themeColor="text1"/>
          <w:lang w:eastAsia="fr-FR"/>
        </w:rPr>
      </w:pPr>
    </w:p>
    <w:p w14:paraId="56029C62" w14:textId="77777777" w:rsidR="00F15918" w:rsidRPr="00D55546" w:rsidRDefault="00F15918" w:rsidP="00615CD1">
      <w:pPr>
        <w:ind w:left="284" w:right="283"/>
        <w:jc w:val="both"/>
        <w:rPr>
          <w:i/>
          <w:lang w:val="fr-FR"/>
        </w:rPr>
      </w:pPr>
      <w:r w:rsidRPr="00615CD1">
        <w:rPr>
          <w:i/>
          <w:color w:val="0F0F0F"/>
          <w:spacing w:val="-1"/>
          <w:lang w:val="fr-FR"/>
        </w:rPr>
        <w:t>Candidature</w:t>
      </w:r>
      <w:r w:rsidRPr="00615CD1">
        <w:rPr>
          <w:i/>
          <w:color w:val="0F0F0F"/>
          <w:spacing w:val="-19"/>
          <w:lang w:val="fr-FR"/>
        </w:rPr>
        <w:t xml:space="preserve"> </w:t>
      </w:r>
      <w:r w:rsidRPr="00615CD1">
        <w:rPr>
          <w:i/>
          <w:color w:val="0F0F0F"/>
          <w:spacing w:val="-1"/>
          <w:lang w:val="fr-FR"/>
        </w:rPr>
        <w:t>proposée</w:t>
      </w:r>
      <w:r w:rsidRPr="00615CD1">
        <w:rPr>
          <w:i/>
          <w:color w:val="0F0F0F"/>
          <w:spacing w:val="-14"/>
          <w:lang w:val="fr-FR"/>
        </w:rPr>
        <w:t xml:space="preserve"> </w:t>
      </w:r>
      <w:r w:rsidRPr="00615CD1">
        <w:rPr>
          <w:i/>
          <w:color w:val="0F0F0F"/>
          <w:spacing w:val="-1"/>
          <w:lang w:val="fr-FR"/>
        </w:rPr>
        <w:t>par les lycées Saint Just à Lyon, Saint Sébastien de Landerneau, et Nelson Mandela de Nantes</w:t>
      </w:r>
    </w:p>
    <w:p w14:paraId="6F100E54" w14:textId="77777777" w:rsidR="00F15918" w:rsidRPr="00CC1FB0" w:rsidRDefault="00F15918" w:rsidP="00615CD1">
      <w:pPr>
        <w:ind w:left="284"/>
        <w:jc w:val="both"/>
        <w:rPr>
          <w:rFonts w:eastAsia="Times New Roman" w:cstheme="minorHAnsi"/>
          <w:color w:val="000000" w:themeColor="text1"/>
          <w:lang w:eastAsia="fr-FR"/>
        </w:rPr>
      </w:pPr>
    </w:p>
    <w:p w14:paraId="49547421" w14:textId="32A56AC6" w:rsidR="00A809D6" w:rsidRDefault="00A809D6" w:rsidP="00615CD1">
      <w:pPr>
        <w:pStyle w:val="Corpsdetexte"/>
        <w:ind w:left="284" w:right="283"/>
        <w:jc w:val="both"/>
        <w:rPr>
          <w:i/>
          <w:lang w:val="fr-FR"/>
        </w:rPr>
      </w:pPr>
    </w:p>
    <w:p w14:paraId="0E0D951D" w14:textId="77777777" w:rsidR="00615CD1" w:rsidRDefault="00F15918" w:rsidP="00615CD1">
      <w:pPr>
        <w:ind w:left="284"/>
        <w:jc w:val="both"/>
        <w:rPr>
          <w:rFonts w:eastAsia="Times New Roman" w:cstheme="minorHAnsi"/>
          <w:color w:val="000000" w:themeColor="text1"/>
          <w:lang w:eastAsia="fr-FR"/>
        </w:rPr>
      </w:pPr>
      <w:r w:rsidRPr="00CC1FB0">
        <w:rPr>
          <w:rFonts w:eastAsia="Times New Roman" w:cstheme="minorHAnsi"/>
          <w:b/>
          <w:bCs/>
          <w:color w:val="000000" w:themeColor="text1"/>
          <w:lang w:eastAsia="fr-FR"/>
        </w:rPr>
        <w:t>Child’s Right and Rehabilitation Network / CRARN</w:t>
      </w:r>
    </w:p>
    <w:p w14:paraId="20B2898C" w14:textId="3A1E346E" w:rsidR="00300599" w:rsidRDefault="00300599" w:rsidP="00615CD1">
      <w:pPr>
        <w:ind w:left="284"/>
        <w:jc w:val="both"/>
        <w:rPr>
          <w:rFonts w:eastAsia="Times New Roman" w:cstheme="minorHAnsi"/>
          <w:color w:val="000000" w:themeColor="text1"/>
          <w:lang w:eastAsia="fr-FR"/>
        </w:rPr>
      </w:pPr>
      <w:proofErr w:type="spellStart"/>
      <w:r w:rsidRPr="00CC1FB0">
        <w:rPr>
          <w:rFonts w:eastAsia="Times New Roman" w:cstheme="minorHAnsi"/>
          <w:color w:val="000000" w:themeColor="text1"/>
          <w:lang w:eastAsia="fr-FR"/>
        </w:rPr>
        <w:t>Fondée</w:t>
      </w:r>
      <w:proofErr w:type="spellEnd"/>
      <w:r w:rsidRPr="00CC1FB0">
        <w:rPr>
          <w:rFonts w:eastAsia="Times New Roman" w:cstheme="minorHAnsi"/>
          <w:color w:val="000000" w:themeColor="text1"/>
          <w:lang w:eastAsia="fr-FR"/>
        </w:rPr>
        <w:t xml:space="preserve"> </w:t>
      </w:r>
      <w:proofErr w:type="spellStart"/>
      <w:r w:rsidRPr="00CC1FB0">
        <w:rPr>
          <w:rFonts w:eastAsia="Times New Roman" w:cstheme="minorHAnsi"/>
          <w:color w:val="000000" w:themeColor="text1"/>
          <w:lang w:eastAsia="fr-FR"/>
        </w:rPr>
        <w:t>en</w:t>
      </w:r>
      <w:proofErr w:type="spellEnd"/>
      <w:r w:rsidRPr="00CC1FB0">
        <w:rPr>
          <w:rFonts w:eastAsia="Times New Roman" w:cstheme="minorHAnsi"/>
          <w:color w:val="000000" w:themeColor="text1"/>
          <w:lang w:eastAsia="fr-FR"/>
        </w:rPr>
        <w:t xml:space="preserve"> 2003 dans les </w:t>
      </w:r>
      <w:proofErr w:type="spellStart"/>
      <w:r w:rsidRPr="00CC1FB0">
        <w:rPr>
          <w:rFonts w:eastAsia="Times New Roman" w:cstheme="minorHAnsi"/>
          <w:color w:val="000000" w:themeColor="text1"/>
          <w:lang w:eastAsia="fr-FR"/>
        </w:rPr>
        <w:t>Etats</w:t>
      </w:r>
      <w:proofErr w:type="spellEnd"/>
      <w:r w:rsidRPr="00CC1FB0">
        <w:rPr>
          <w:rFonts w:eastAsia="Times New Roman" w:cstheme="minorHAnsi"/>
          <w:color w:val="000000" w:themeColor="text1"/>
          <w:lang w:eastAsia="fr-FR"/>
        </w:rPr>
        <w:t xml:space="preserve"> de Rivers et </w:t>
      </w:r>
      <w:proofErr w:type="spellStart"/>
      <w:r w:rsidRPr="00CC1FB0">
        <w:rPr>
          <w:rFonts w:eastAsia="Times New Roman" w:cstheme="minorHAnsi"/>
          <w:color w:val="000000" w:themeColor="text1"/>
          <w:lang w:eastAsia="fr-FR"/>
        </w:rPr>
        <w:t>Akwa</w:t>
      </w:r>
      <w:proofErr w:type="spellEnd"/>
      <w:r w:rsidRPr="00CC1FB0">
        <w:rPr>
          <w:rFonts w:eastAsia="Times New Roman" w:cstheme="minorHAnsi"/>
          <w:color w:val="000000" w:themeColor="text1"/>
          <w:lang w:eastAsia="fr-FR"/>
        </w:rPr>
        <w:t xml:space="preserve"> Ibom au </w:t>
      </w:r>
      <w:proofErr w:type="spellStart"/>
      <w:r w:rsidRPr="00CC1FB0">
        <w:rPr>
          <w:rFonts w:eastAsia="Times New Roman" w:cstheme="minorHAnsi"/>
          <w:color w:val="000000" w:themeColor="text1"/>
          <w:lang w:eastAsia="fr-FR"/>
        </w:rPr>
        <w:t>Nigéria</w:t>
      </w:r>
      <w:proofErr w:type="spellEnd"/>
      <w:r w:rsidRPr="00CC1FB0">
        <w:rPr>
          <w:rFonts w:eastAsia="Times New Roman" w:cstheme="minorHAnsi"/>
          <w:color w:val="000000" w:themeColor="text1"/>
          <w:lang w:eastAsia="fr-FR"/>
        </w:rPr>
        <w:t xml:space="preserve">, </w:t>
      </w:r>
      <w:proofErr w:type="spellStart"/>
      <w:r w:rsidRPr="00CC1FB0">
        <w:rPr>
          <w:rFonts w:eastAsia="Times New Roman" w:cstheme="minorHAnsi"/>
          <w:color w:val="000000" w:themeColor="text1"/>
          <w:lang w:eastAsia="fr-FR"/>
        </w:rPr>
        <w:t>l’organisation</w:t>
      </w:r>
      <w:proofErr w:type="spellEnd"/>
      <w:r w:rsidRPr="00CC1FB0">
        <w:rPr>
          <w:rFonts w:eastAsia="Times New Roman" w:cstheme="minorHAnsi"/>
          <w:color w:val="000000" w:themeColor="text1"/>
          <w:lang w:eastAsia="fr-FR"/>
        </w:rPr>
        <w:t xml:space="preserve"> CRARN </w:t>
      </w:r>
      <w:proofErr w:type="spellStart"/>
      <w:r w:rsidRPr="00CC1FB0">
        <w:rPr>
          <w:rFonts w:eastAsia="Times New Roman" w:cstheme="minorHAnsi"/>
          <w:color w:val="000000" w:themeColor="text1"/>
          <w:lang w:eastAsia="fr-FR"/>
        </w:rPr>
        <w:t>veille</w:t>
      </w:r>
      <w:proofErr w:type="spellEnd"/>
      <w:r w:rsidRPr="00CC1FB0">
        <w:rPr>
          <w:rFonts w:eastAsia="Times New Roman" w:cstheme="minorHAnsi"/>
          <w:color w:val="000000" w:themeColor="text1"/>
          <w:lang w:eastAsia="fr-FR"/>
        </w:rPr>
        <w:t xml:space="preserve"> à </w:t>
      </w:r>
      <w:proofErr w:type="spellStart"/>
      <w:r w:rsidRPr="00CC1FB0">
        <w:rPr>
          <w:rFonts w:eastAsia="Times New Roman" w:cstheme="minorHAnsi"/>
          <w:color w:val="000000" w:themeColor="text1"/>
          <w:lang w:eastAsia="fr-FR"/>
        </w:rPr>
        <w:t>apporter</w:t>
      </w:r>
      <w:proofErr w:type="spellEnd"/>
      <w:r w:rsidRPr="00CC1FB0">
        <w:rPr>
          <w:rFonts w:eastAsia="Times New Roman" w:cstheme="minorHAnsi"/>
          <w:color w:val="000000" w:themeColor="text1"/>
          <w:lang w:eastAsia="fr-FR"/>
        </w:rPr>
        <w:t xml:space="preserve"> un </w:t>
      </w:r>
      <w:proofErr w:type="spellStart"/>
      <w:r w:rsidRPr="00CC1FB0">
        <w:rPr>
          <w:rFonts w:eastAsia="Times New Roman" w:cstheme="minorHAnsi"/>
          <w:color w:val="000000" w:themeColor="text1"/>
          <w:lang w:eastAsia="fr-FR"/>
        </w:rPr>
        <w:t>soutien</w:t>
      </w:r>
      <w:proofErr w:type="spellEnd"/>
      <w:r w:rsidRPr="00CC1FB0">
        <w:rPr>
          <w:rFonts w:eastAsia="Times New Roman" w:cstheme="minorHAnsi"/>
          <w:color w:val="000000" w:themeColor="text1"/>
          <w:lang w:eastAsia="fr-FR"/>
        </w:rPr>
        <w:t xml:space="preserve"> </w:t>
      </w:r>
      <w:proofErr w:type="spellStart"/>
      <w:r w:rsidRPr="00CC1FB0">
        <w:rPr>
          <w:rFonts w:eastAsia="Times New Roman" w:cstheme="minorHAnsi"/>
          <w:color w:val="000000" w:themeColor="text1"/>
          <w:lang w:eastAsia="fr-FR"/>
        </w:rPr>
        <w:t>médico</w:t>
      </w:r>
      <w:proofErr w:type="spellEnd"/>
      <w:r w:rsidRPr="00CC1FB0">
        <w:rPr>
          <w:rFonts w:eastAsia="Times New Roman" w:cstheme="minorHAnsi"/>
          <w:color w:val="000000" w:themeColor="text1"/>
          <w:lang w:eastAsia="fr-FR"/>
        </w:rPr>
        <w:t xml:space="preserve">-social, </w:t>
      </w:r>
      <w:proofErr w:type="spellStart"/>
      <w:r w:rsidRPr="00CC1FB0">
        <w:rPr>
          <w:rFonts w:eastAsia="Times New Roman" w:cstheme="minorHAnsi"/>
          <w:color w:val="000000" w:themeColor="text1"/>
          <w:lang w:eastAsia="fr-FR"/>
        </w:rPr>
        <w:t>psychologique</w:t>
      </w:r>
      <w:proofErr w:type="spellEnd"/>
      <w:r w:rsidRPr="00CC1FB0">
        <w:rPr>
          <w:rFonts w:eastAsia="Times New Roman" w:cstheme="minorHAnsi"/>
          <w:color w:val="000000" w:themeColor="text1"/>
          <w:lang w:eastAsia="fr-FR"/>
        </w:rPr>
        <w:t xml:space="preserve"> et </w:t>
      </w:r>
      <w:proofErr w:type="spellStart"/>
      <w:r w:rsidRPr="00CC1FB0">
        <w:rPr>
          <w:rFonts w:eastAsia="Times New Roman" w:cstheme="minorHAnsi"/>
          <w:color w:val="000000" w:themeColor="text1"/>
          <w:lang w:eastAsia="fr-FR"/>
        </w:rPr>
        <w:t>humanitaire</w:t>
      </w:r>
      <w:proofErr w:type="spellEnd"/>
      <w:r w:rsidRPr="00CC1FB0">
        <w:rPr>
          <w:rFonts w:eastAsia="Times New Roman" w:cstheme="minorHAnsi"/>
          <w:color w:val="000000" w:themeColor="text1"/>
          <w:lang w:eastAsia="fr-FR"/>
        </w:rPr>
        <w:t xml:space="preserve"> aux enfants des rues </w:t>
      </w:r>
      <w:proofErr w:type="spellStart"/>
      <w:r w:rsidRPr="00CC1FB0">
        <w:rPr>
          <w:rFonts w:eastAsia="Times New Roman" w:cstheme="minorHAnsi"/>
          <w:color w:val="000000" w:themeColor="text1"/>
          <w:lang w:eastAsia="fr-FR"/>
        </w:rPr>
        <w:t>victimes</w:t>
      </w:r>
      <w:proofErr w:type="spellEnd"/>
      <w:r w:rsidRPr="00CC1FB0">
        <w:rPr>
          <w:rFonts w:eastAsia="Times New Roman" w:cstheme="minorHAnsi"/>
          <w:color w:val="000000" w:themeColor="text1"/>
          <w:lang w:eastAsia="fr-FR"/>
        </w:rPr>
        <w:t xml:space="preserve"> de discrimination </w:t>
      </w:r>
      <w:proofErr w:type="spellStart"/>
      <w:r w:rsidRPr="00CC1FB0">
        <w:rPr>
          <w:rFonts w:eastAsia="Times New Roman" w:cstheme="minorHAnsi"/>
          <w:color w:val="000000" w:themeColor="text1"/>
          <w:lang w:eastAsia="fr-FR"/>
        </w:rPr>
        <w:t>en</w:t>
      </w:r>
      <w:proofErr w:type="spellEnd"/>
      <w:r w:rsidRPr="00CC1FB0">
        <w:rPr>
          <w:rFonts w:eastAsia="Times New Roman" w:cstheme="minorHAnsi"/>
          <w:color w:val="000000" w:themeColor="text1"/>
          <w:lang w:eastAsia="fr-FR"/>
        </w:rPr>
        <w:t xml:space="preserve"> raison de </w:t>
      </w:r>
      <w:proofErr w:type="spellStart"/>
      <w:r w:rsidRPr="00CC1FB0">
        <w:rPr>
          <w:rFonts w:eastAsia="Times New Roman" w:cstheme="minorHAnsi"/>
          <w:color w:val="000000" w:themeColor="text1"/>
          <w:lang w:eastAsia="fr-FR"/>
        </w:rPr>
        <w:t>prétendus</w:t>
      </w:r>
      <w:proofErr w:type="spellEnd"/>
      <w:r w:rsidRPr="00CC1FB0">
        <w:rPr>
          <w:rFonts w:eastAsia="Times New Roman" w:cstheme="minorHAnsi"/>
          <w:color w:val="000000" w:themeColor="text1"/>
          <w:lang w:eastAsia="fr-FR"/>
        </w:rPr>
        <w:t xml:space="preserve"> </w:t>
      </w:r>
      <w:proofErr w:type="spellStart"/>
      <w:r w:rsidRPr="00CC1FB0">
        <w:rPr>
          <w:rFonts w:eastAsia="Times New Roman" w:cstheme="minorHAnsi"/>
          <w:color w:val="000000" w:themeColor="text1"/>
          <w:lang w:eastAsia="fr-FR"/>
        </w:rPr>
        <w:t>pouvoirs</w:t>
      </w:r>
      <w:proofErr w:type="spellEnd"/>
      <w:r w:rsidRPr="00CC1FB0">
        <w:rPr>
          <w:rFonts w:eastAsia="Times New Roman" w:cstheme="minorHAnsi"/>
          <w:color w:val="000000" w:themeColor="text1"/>
          <w:lang w:eastAsia="fr-FR"/>
        </w:rPr>
        <w:t xml:space="preserve"> </w:t>
      </w:r>
      <w:proofErr w:type="spellStart"/>
      <w:r w:rsidRPr="00CC1FB0">
        <w:rPr>
          <w:rFonts w:eastAsia="Times New Roman" w:cstheme="minorHAnsi"/>
          <w:color w:val="000000" w:themeColor="text1"/>
          <w:lang w:eastAsia="fr-FR"/>
        </w:rPr>
        <w:t>maléfiques</w:t>
      </w:r>
      <w:proofErr w:type="spellEnd"/>
      <w:r w:rsidRPr="00CC1FB0">
        <w:rPr>
          <w:rFonts w:eastAsia="Times New Roman" w:cstheme="minorHAnsi"/>
          <w:color w:val="000000" w:themeColor="text1"/>
          <w:lang w:eastAsia="fr-FR"/>
        </w:rPr>
        <w:t xml:space="preserve">. CRARN </w:t>
      </w:r>
      <w:proofErr w:type="spellStart"/>
      <w:r w:rsidRPr="00CC1FB0">
        <w:rPr>
          <w:rFonts w:eastAsia="Times New Roman" w:cstheme="minorHAnsi"/>
          <w:color w:val="000000" w:themeColor="text1"/>
          <w:lang w:eastAsia="fr-FR"/>
        </w:rPr>
        <w:t>administre</w:t>
      </w:r>
      <w:proofErr w:type="spellEnd"/>
      <w:r w:rsidRPr="00CC1FB0">
        <w:rPr>
          <w:rFonts w:eastAsia="Times New Roman" w:cstheme="minorHAnsi"/>
          <w:color w:val="000000" w:themeColor="text1"/>
          <w:lang w:eastAsia="fr-FR"/>
        </w:rPr>
        <w:t xml:space="preserve"> un </w:t>
      </w:r>
      <w:proofErr w:type="spellStart"/>
      <w:r w:rsidRPr="00CC1FB0">
        <w:rPr>
          <w:rFonts w:eastAsia="Times New Roman" w:cstheme="minorHAnsi"/>
          <w:color w:val="000000" w:themeColor="text1"/>
          <w:lang w:eastAsia="fr-FR"/>
        </w:rPr>
        <w:t>centre</w:t>
      </w:r>
      <w:proofErr w:type="spellEnd"/>
      <w:r w:rsidRPr="00CC1FB0">
        <w:rPr>
          <w:rFonts w:eastAsia="Times New Roman" w:cstheme="minorHAnsi"/>
          <w:color w:val="000000" w:themeColor="text1"/>
          <w:lang w:eastAsia="fr-FR"/>
        </w:rPr>
        <w:t xml:space="preserve"> </w:t>
      </w:r>
      <w:proofErr w:type="spellStart"/>
      <w:r w:rsidRPr="00CC1FB0">
        <w:rPr>
          <w:rFonts w:eastAsia="Times New Roman" w:cstheme="minorHAnsi"/>
          <w:color w:val="000000" w:themeColor="text1"/>
          <w:lang w:eastAsia="fr-FR"/>
        </w:rPr>
        <w:t>d’accueil</w:t>
      </w:r>
      <w:proofErr w:type="spellEnd"/>
      <w:r w:rsidRPr="00CC1FB0">
        <w:rPr>
          <w:rFonts w:eastAsia="Times New Roman" w:cstheme="minorHAnsi"/>
          <w:color w:val="000000" w:themeColor="text1"/>
          <w:lang w:eastAsia="fr-FR"/>
        </w:rPr>
        <w:t xml:space="preserve"> et </w:t>
      </w:r>
      <w:proofErr w:type="spellStart"/>
      <w:r w:rsidRPr="00CC1FB0">
        <w:rPr>
          <w:rFonts w:eastAsia="Times New Roman" w:cstheme="minorHAnsi"/>
          <w:color w:val="000000" w:themeColor="text1"/>
          <w:lang w:eastAsia="fr-FR"/>
        </w:rPr>
        <w:t>une</w:t>
      </w:r>
      <w:proofErr w:type="spellEnd"/>
      <w:r w:rsidRPr="00CC1FB0">
        <w:rPr>
          <w:rFonts w:eastAsia="Times New Roman" w:cstheme="minorHAnsi"/>
          <w:color w:val="000000" w:themeColor="text1"/>
          <w:lang w:eastAsia="fr-FR"/>
        </w:rPr>
        <w:t xml:space="preserve"> </w:t>
      </w:r>
      <w:proofErr w:type="spellStart"/>
      <w:r w:rsidRPr="00CC1FB0">
        <w:rPr>
          <w:rFonts w:eastAsia="Times New Roman" w:cstheme="minorHAnsi"/>
          <w:color w:val="000000" w:themeColor="text1"/>
          <w:lang w:eastAsia="fr-FR"/>
        </w:rPr>
        <w:t>école</w:t>
      </w:r>
      <w:proofErr w:type="spellEnd"/>
      <w:r w:rsidRPr="00CC1FB0">
        <w:rPr>
          <w:rFonts w:eastAsia="Times New Roman" w:cstheme="minorHAnsi"/>
          <w:color w:val="000000" w:themeColor="text1"/>
          <w:lang w:eastAsia="fr-FR"/>
        </w:rPr>
        <w:t xml:space="preserve"> </w:t>
      </w:r>
      <w:proofErr w:type="spellStart"/>
      <w:r w:rsidRPr="00CC1FB0">
        <w:rPr>
          <w:rFonts w:eastAsia="Times New Roman" w:cstheme="minorHAnsi"/>
          <w:color w:val="000000" w:themeColor="text1"/>
          <w:lang w:eastAsia="fr-FR"/>
        </w:rPr>
        <w:t>où</w:t>
      </w:r>
      <w:proofErr w:type="spellEnd"/>
      <w:r w:rsidRPr="00CC1FB0">
        <w:rPr>
          <w:rFonts w:eastAsia="Times New Roman" w:cstheme="minorHAnsi"/>
          <w:color w:val="000000" w:themeColor="text1"/>
          <w:lang w:eastAsia="fr-FR"/>
        </w:rPr>
        <w:t xml:space="preserve"> les enfants </w:t>
      </w:r>
      <w:proofErr w:type="spellStart"/>
      <w:r w:rsidRPr="00CC1FB0">
        <w:rPr>
          <w:rFonts w:eastAsia="Times New Roman" w:cstheme="minorHAnsi"/>
          <w:color w:val="000000" w:themeColor="text1"/>
          <w:lang w:eastAsia="fr-FR"/>
        </w:rPr>
        <w:t>peuvent</w:t>
      </w:r>
      <w:proofErr w:type="spellEnd"/>
      <w:r w:rsidRPr="00CC1FB0">
        <w:rPr>
          <w:rFonts w:eastAsia="Times New Roman" w:cstheme="minorHAnsi"/>
          <w:color w:val="000000" w:themeColor="text1"/>
          <w:lang w:eastAsia="fr-FR"/>
        </w:rPr>
        <w:t xml:space="preserve"> se </w:t>
      </w:r>
      <w:proofErr w:type="spellStart"/>
      <w:r w:rsidRPr="00CC1FB0">
        <w:rPr>
          <w:rFonts w:eastAsia="Times New Roman" w:cstheme="minorHAnsi"/>
          <w:color w:val="000000" w:themeColor="text1"/>
          <w:lang w:eastAsia="fr-FR"/>
        </w:rPr>
        <w:t>reconstruire</w:t>
      </w:r>
      <w:proofErr w:type="spellEnd"/>
      <w:r w:rsidRPr="00CC1FB0">
        <w:rPr>
          <w:rFonts w:eastAsia="Times New Roman" w:cstheme="minorHAnsi"/>
          <w:color w:val="000000" w:themeColor="text1"/>
          <w:lang w:eastAsia="fr-FR"/>
        </w:rPr>
        <w:t xml:space="preserve">. </w:t>
      </w:r>
      <w:proofErr w:type="spellStart"/>
      <w:r w:rsidRPr="00CC1FB0">
        <w:rPr>
          <w:rFonts w:eastAsia="Times New Roman" w:cstheme="minorHAnsi"/>
          <w:color w:val="000000" w:themeColor="text1"/>
          <w:lang w:eastAsia="fr-FR"/>
        </w:rPr>
        <w:t>Depuis</w:t>
      </w:r>
      <w:proofErr w:type="spellEnd"/>
      <w:r w:rsidRPr="00CC1FB0">
        <w:rPr>
          <w:rFonts w:eastAsia="Times New Roman" w:cstheme="minorHAnsi"/>
          <w:color w:val="000000" w:themeColor="text1"/>
          <w:lang w:eastAsia="fr-FR"/>
        </w:rPr>
        <w:t xml:space="preserve"> 2003, CRARN a </w:t>
      </w:r>
      <w:proofErr w:type="spellStart"/>
      <w:r w:rsidRPr="00CC1FB0">
        <w:rPr>
          <w:rFonts w:eastAsia="Times New Roman" w:cstheme="minorHAnsi"/>
          <w:color w:val="000000" w:themeColor="text1"/>
          <w:lang w:eastAsia="fr-FR"/>
        </w:rPr>
        <w:t>secouru</w:t>
      </w:r>
      <w:proofErr w:type="spellEnd"/>
      <w:r w:rsidRPr="00CC1FB0">
        <w:rPr>
          <w:rFonts w:eastAsia="Times New Roman" w:cstheme="minorHAnsi"/>
          <w:color w:val="000000" w:themeColor="text1"/>
          <w:lang w:eastAsia="fr-FR"/>
        </w:rPr>
        <w:t xml:space="preserve"> et </w:t>
      </w:r>
      <w:proofErr w:type="spellStart"/>
      <w:r w:rsidRPr="00CC1FB0">
        <w:rPr>
          <w:rFonts w:eastAsia="Times New Roman" w:cstheme="minorHAnsi"/>
          <w:color w:val="000000" w:themeColor="text1"/>
          <w:lang w:eastAsia="fr-FR"/>
        </w:rPr>
        <w:t>assisté</w:t>
      </w:r>
      <w:proofErr w:type="spellEnd"/>
      <w:r w:rsidRPr="00CC1FB0">
        <w:rPr>
          <w:rFonts w:eastAsia="Times New Roman" w:cstheme="minorHAnsi"/>
          <w:color w:val="000000" w:themeColor="text1"/>
          <w:lang w:eastAsia="fr-FR"/>
        </w:rPr>
        <w:t xml:space="preserve"> plus de 1000 enfants. </w:t>
      </w:r>
    </w:p>
    <w:p w14:paraId="33CE30F6" w14:textId="77777777" w:rsidR="00615CD1" w:rsidRPr="00CC1FB0" w:rsidRDefault="00615CD1" w:rsidP="00615CD1">
      <w:pPr>
        <w:ind w:left="284"/>
        <w:jc w:val="both"/>
        <w:rPr>
          <w:rFonts w:eastAsia="Times New Roman" w:cstheme="minorHAnsi"/>
          <w:color w:val="000000" w:themeColor="text1"/>
          <w:lang w:eastAsia="fr-FR"/>
        </w:rPr>
      </w:pPr>
    </w:p>
    <w:p w14:paraId="075E2DB4" w14:textId="77777777" w:rsidR="00615CD1" w:rsidRPr="00D55546" w:rsidRDefault="00615CD1" w:rsidP="00615CD1">
      <w:pPr>
        <w:ind w:left="284" w:right="283"/>
        <w:jc w:val="both"/>
        <w:rPr>
          <w:i/>
          <w:color w:val="0F0F0F"/>
          <w:lang w:val="fr-FR"/>
        </w:rPr>
      </w:pPr>
      <w:r w:rsidRPr="00615CD1">
        <w:rPr>
          <w:i/>
          <w:color w:val="0F0F0F"/>
          <w:lang w:val="fr-FR"/>
        </w:rPr>
        <w:lastRenderedPageBreak/>
        <w:t>Candidature</w:t>
      </w:r>
      <w:r w:rsidRPr="00615CD1">
        <w:rPr>
          <w:i/>
          <w:color w:val="0F0F0F"/>
          <w:spacing w:val="-6"/>
          <w:lang w:val="fr-FR"/>
        </w:rPr>
        <w:t xml:space="preserve"> </w:t>
      </w:r>
      <w:r w:rsidRPr="00615CD1">
        <w:rPr>
          <w:i/>
          <w:color w:val="0F0F0F"/>
          <w:lang w:val="fr-FR"/>
        </w:rPr>
        <w:t>proposée</w:t>
      </w:r>
      <w:r w:rsidRPr="00615CD1">
        <w:rPr>
          <w:i/>
          <w:color w:val="0F0F0F"/>
          <w:spacing w:val="-1"/>
          <w:lang w:val="fr-FR"/>
        </w:rPr>
        <w:t xml:space="preserve"> </w:t>
      </w:r>
      <w:r w:rsidRPr="00615CD1">
        <w:rPr>
          <w:i/>
          <w:color w:val="0F0F0F"/>
          <w:lang w:val="fr-FR"/>
        </w:rPr>
        <w:t>par</w:t>
      </w:r>
      <w:r w:rsidRPr="00615CD1">
        <w:rPr>
          <w:i/>
          <w:color w:val="0F0F0F"/>
          <w:spacing w:val="-2"/>
          <w:lang w:val="fr-FR"/>
        </w:rPr>
        <w:t xml:space="preserve"> le lycée Camille Saint-Saëns de Rouen </w:t>
      </w:r>
    </w:p>
    <w:p w14:paraId="430BF8FB" w14:textId="77777777" w:rsidR="00615CD1" w:rsidRPr="00CC1FB0" w:rsidRDefault="00615CD1" w:rsidP="00615CD1">
      <w:pPr>
        <w:ind w:left="284"/>
        <w:jc w:val="both"/>
        <w:rPr>
          <w:rFonts w:eastAsia="Times New Roman" w:cstheme="minorHAnsi"/>
          <w:color w:val="000000" w:themeColor="text1"/>
          <w:lang w:eastAsia="fr-FR"/>
        </w:rPr>
      </w:pPr>
    </w:p>
    <w:p w14:paraId="02E7BBA4" w14:textId="77777777" w:rsidR="00516F49" w:rsidRPr="00D55546" w:rsidRDefault="00516F49" w:rsidP="00615CD1">
      <w:pPr>
        <w:ind w:left="284" w:right="283"/>
        <w:jc w:val="both"/>
        <w:rPr>
          <w:i/>
          <w:color w:val="0F0F0F"/>
          <w:lang w:val="fr-FR"/>
        </w:rPr>
      </w:pPr>
    </w:p>
    <w:p w14:paraId="6EB411D8" w14:textId="77777777" w:rsidR="00300599" w:rsidRPr="00CC1FB0" w:rsidRDefault="00300599" w:rsidP="00615CD1">
      <w:pPr>
        <w:ind w:left="284"/>
        <w:jc w:val="both"/>
        <w:rPr>
          <w:rFonts w:eastAsia="Times New Roman" w:cstheme="minorHAnsi"/>
          <w:color w:val="000000" w:themeColor="text1"/>
          <w:lang w:eastAsia="fr-FR"/>
        </w:rPr>
      </w:pPr>
      <w:r w:rsidRPr="00CC1FB0">
        <w:rPr>
          <w:rFonts w:eastAsia="Times New Roman" w:cstheme="minorHAnsi"/>
          <w:b/>
          <w:bCs/>
          <w:color w:val="000000" w:themeColor="text1"/>
          <w:shd w:val="clear" w:color="auto" w:fill="FFFFFF"/>
          <w:lang w:eastAsia="fr-FR"/>
        </w:rPr>
        <w:t xml:space="preserve">Theresa </w:t>
      </w:r>
      <w:proofErr w:type="spellStart"/>
      <w:r w:rsidRPr="00CC1FB0">
        <w:rPr>
          <w:rFonts w:eastAsia="Times New Roman" w:cstheme="minorHAnsi"/>
          <w:b/>
          <w:bCs/>
          <w:color w:val="000000" w:themeColor="text1"/>
          <w:shd w:val="clear" w:color="auto" w:fill="FFFFFF"/>
          <w:lang w:eastAsia="fr-FR"/>
        </w:rPr>
        <w:t>Kachindamoto</w:t>
      </w:r>
      <w:proofErr w:type="spellEnd"/>
    </w:p>
    <w:p w14:paraId="3FCF2AE4" w14:textId="32345F1F" w:rsidR="00300599" w:rsidRPr="00CC1FB0" w:rsidRDefault="00300599" w:rsidP="00615CD1">
      <w:pPr>
        <w:shd w:val="clear" w:color="auto" w:fill="FFFFFF"/>
        <w:ind w:left="284"/>
        <w:jc w:val="both"/>
        <w:rPr>
          <w:rFonts w:eastAsia="Times New Roman" w:cstheme="minorHAnsi"/>
          <w:color w:val="000000" w:themeColor="text1"/>
          <w:lang w:eastAsia="fr-FR"/>
        </w:rPr>
      </w:pPr>
      <w:r w:rsidRPr="00CC1FB0">
        <w:rPr>
          <w:rFonts w:eastAsia="Times New Roman" w:cstheme="minorHAnsi"/>
          <w:color w:val="000000" w:themeColor="text1"/>
          <w:shd w:val="clear" w:color="auto" w:fill="FFFFFF"/>
          <w:lang w:eastAsia="fr-FR"/>
        </w:rPr>
        <w:t xml:space="preserve">Theresa </w:t>
      </w:r>
      <w:proofErr w:type="spellStart"/>
      <w:r w:rsidRPr="00CC1FB0">
        <w:rPr>
          <w:rFonts w:eastAsia="Times New Roman" w:cstheme="minorHAnsi"/>
          <w:color w:val="000000" w:themeColor="text1"/>
          <w:shd w:val="clear" w:color="auto" w:fill="FFFFFF"/>
          <w:lang w:eastAsia="fr-FR"/>
        </w:rPr>
        <w:t>Kachindamoto</w:t>
      </w:r>
      <w:proofErr w:type="spellEnd"/>
      <w:r w:rsidRPr="00CC1FB0">
        <w:rPr>
          <w:rFonts w:eastAsia="Times New Roman" w:cstheme="minorHAnsi"/>
          <w:color w:val="000000" w:themeColor="text1"/>
          <w:shd w:val="clear" w:color="auto" w:fill="FFFFFF"/>
          <w:lang w:eastAsia="fr-FR"/>
        </w:rPr>
        <w:t xml:space="preserve"> </w:t>
      </w:r>
      <w:proofErr w:type="spellStart"/>
      <w:r w:rsidRPr="00CC1FB0">
        <w:rPr>
          <w:rFonts w:eastAsia="Times New Roman" w:cstheme="minorHAnsi"/>
          <w:color w:val="000000" w:themeColor="text1"/>
          <w:shd w:val="clear" w:color="auto" w:fill="FFFFFF"/>
          <w:lang w:eastAsia="fr-FR"/>
        </w:rPr>
        <w:t>est</w:t>
      </w:r>
      <w:proofErr w:type="spellEnd"/>
      <w:r w:rsidRPr="00CC1FB0">
        <w:rPr>
          <w:rFonts w:eastAsia="Times New Roman" w:cstheme="minorHAnsi"/>
          <w:color w:val="000000" w:themeColor="text1"/>
          <w:shd w:val="clear" w:color="auto" w:fill="FFFFFF"/>
          <w:lang w:eastAsia="fr-FR"/>
        </w:rPr>
        <w:t xml:space="preserve"> </w:t>
      </w:r>
      <w:proofErr w:type="spellStart"/>
      <w:r w:rsidRPr="00CC1FB0">
        <w:rPr>
          <w:rFonts w:eastAsia="Times New Roman" w:cstheme="minorHAnsi"/>
          <w:color w:val="000000" w:themeColor="text1"/>
          <w:shd w:val="clear" w:color="auto" w:fill="FFFFFF"/>
          <w:lang w:eastAsia="fr-FR"/>
        </w:rPr>
        <w:t>une</w:t>
      </w:r>
      <w:proofErr w:type="spellEnd"/>
      <w:r w:rsidRPr="00CC1FB0">
        <w:rPr>
          <w:rFonts w:eastAsia="Times New Roman" w:cstheme="minorHAnsi"/>
          <w:color w:val="000000" w:themeColor="text1"/>
          <w:shd w:val="clear" w:color="auto" w:fill="FFFFFF"/>
          <w:lang w:eastAsia="fr-FR"/>
        </w:rPr>
        <w:t xml:space="preserve"> </w:t>
      </w:r>
      <w:proofErr w:type="spellStart"/>
      <w:r w:rsidRPr="00CC1FB0">
        <w:rPr>
          <w:rFonts w:eastAsia="Times New Roman" w:cstheme="minorHAnsi"/>
          <w:color w:val="000000" w:themeColor="text1"/>
          <w:shd w:val="clear" w:color="auto" w:fill="FFFFFF"/>
          <w:lang w:eastAsia="fr-FR"/>
        </w:rPr>
        <w:t>cheffe</w:t>
      </w:r>
      <w:proofErr w:type="spellEnd"/>
      <w:r w:rsidRPr="00CC1FB0">
        <w:rPr>
          <w:rFonts w:eastAsia="Times New Roman" w:cstheme="minorHAnsi"/>
          <w:color w:val="000000" w:themeColor="text1"/>
          <w:shd w:val="clear" w:color="auto" w:fill="FFFFFF"/>
          <w:lang w:eastAsia="fr-FR"/>
        </w:rPr>
        <w:t xml:space="preserve"> </w:t>
      </w:r>
      <w:proofErr w:type="spellStart"/>
      <w:r w:rsidRPr="00CC1FB0">
        <w:rPr>
          <w:rFonts w:eastAsia="Times New Roman" w:cstheme="minorHAnsi"/>
          <w:color w:val="000000" w:themeColor="text1"/>
          <w:shd w:val="clear" w:color="auto" w:fill="FFFFFF"/>
          <w:lang w:eastAsia="fr-FR"/>
        </w:rPr>
        <w:t>traditionnelle</w:t>
      </w:r>
      <w:proofErr w:type="spellEnd"/>
      <w:r w:rsidRPr="00CC1FB0">
        <w:rPr>
          <w:rFonts w:eastAsia="Times New Roman" w:cstheme="minorHAnsi"/>
          <w:color w:val="000000" w:themeColor="text1"/>
          <w:shd w:val="clear" w:color="auto" w:fill="FFFFFF"/>
          <w:lang w:eastAsia="fr-FR"/>
        </w:rPr>
        <w:t xml:space="preserve"> du </w:t>
      </w:r>
      <w:r w:rsidRPr="00615CD1">
        <w:rPr>
          <w:rFonts w:eastAsia="Times New Roman" w:cstheme="minorHAnsi"/>
          <w:color w:val="000000" w:themeColor="text1"/>
          <w:shd w:val="clear" w:color="auto" w:fill="FFFFFF"/>
          <w:lang w:eastAsia="fr-FR"/>
        </w:rPr>
        <w:t xml:space="preserve">district de </w:t>
      </w:r>
      <w:proofErr w:type="spellStart"/>
      <w:r w:rsidRPr="00615CD1">
        <w:rPr>
          <w:rFonts w:eastAsia="Times New Roman" w:cstheme="minorHAnsi"/>
          <w:color w:val="000000" w:themeColor="text1"/>
          <w:shd w:val="clear" w:color="auto" w:fill="FFFFFF"/>
          <w:lang w:eastAsia="fr-FR"/>
        </w:rPr>
        <w:t>Dedza</w:t>
      </w:r>
      <w:proofErr w:type="spellEnd"/>
      <w:r w:rsidRPr="00615CD1">
        <w:rPr>
          <w:rFonts w:eastAsia="Times New Roman" w:cstheme="minorHAnsi"/>
          <w:color w:val="000000" w:themeColor="text1"/>
          <w:shd w:val="clear" w:color="auto" w:fill="FFFFFF"/>
          <w:lang w:eastAsia="fr-FR"/>
        </w:rPr>
        <w:t xml:space="preserve"> au </w:t>
      </w:r>
      <w:hyperlink r:id="rId12" w:history="1">
        <w:r w:rsidRPr="00615CD1">
          <w:rPr>
            <w:rFonts w:eastAsia="Times New Roman" w:cstheme="minorHAnsi"/>
            <w:color w:val="000000" w:themeColor="text1"/>
            <w:shd w:val="clear" w:color="auto" w:fill="FFFFFF"/>
            <w:lang w:eastAsia="fr-FR"/>
          </w:rPr>
          <w:t>Malawi</w:t>
        </w:r>
      </w:hyperlink>
      <w:r w:rsidRPr="00615CD1">
        <w:rPr>
          <w:rFonts w:eastAsia="Times New Roman" w:cstheme="minorHAnsi"/>
          <w:color w:val="000000" w:themeColor="text1"/>
          <w:shd w:val="clear" w:color="auto" w:fill="FFFFFF"/>
          <w:lang w:eastAsia="fr-FR"/>
        </w:rPr>
        <w:t>.</w:t>
      </w:r>
      <w:r w:rsidRPr="00CC1FB0">
        <w:rPr>
          <w:rFonts w:eastAsia="Times New Roman" w:cstheme="minorHAnsi"/>
          <w:color w:val="000000" w:themeColor="text1"/>
          <w:shd w:val="clear" w:color="auto" w:fill="FFFFFF"/>
          <w:lang w:eastAsia="fr-FR"/>
        </w:rPr>
        <w:t xml:space="preserve"> </w:t>
      </w:r>
      <w:proofErr w:type="spellStart"/>
      <w:r w:rsidRPr="00CC1FB0">
        <w:rPr>
          <w:rFonts w:eastAsia="Times New Roman" w:cstheme="minorHAnsi"/>
          <w:color w:val="000000" w:themeColor="text1"/>
          <w:shd w:val="clear" w:color="auto" w:fill="FFFFFF"/>
          <w:lang w:eastAsia="fr-FR"/>
        </w:rPr>
        <w:t>Mariée</w:t>
      </w:r>
      <w:proofErr w:type="spellEnd"/>
      <w:r w:rsidRPr="00CC1FB0">
        <w:rPr>
          <w:rFonts w:eastAsia="Times New Roman" w:cstheme="minorHAnsi"/>
          <w:color w:val="000000" w:themeColor="text1"/>
          <w:shd w:val="clear" w:color="auto" w:fill="FFFFFF"/>
          <w:lang w:eastAsia="fr-FR"/>
        </w:rPr>
        <w:t xml:space="preserve"> et </w:t>
      </w:r>
      <w:proofErr w:type="spellStart"/>
      <w:r w:rsidRPr="00CC1FB0">
        <w:rPr>
          <w:rFonts w:eastAsia="Times New Roman" w:cstheme="minorHAnsi"/>
          <w:color w:val="000000" w:themeColor="text1"/>
          <w:shd w:val="clear" w:color="auto" w:fill="FFFFFF"/>
          <w:lang w:eastAsia="fr-FR"/>
        </w:rPr>
        <w:t>mère</w:t>
      </w:r>
      <w:proofErr w:type="spellEnd"/>
      <w:r w:rsidRPr="00CC1FB0">
        <w:rPr>
          <w:rFonts w:eastAsia="Times New Roman" w:cstheme="minorHAnsi"/>
          <w:color w:val="000000" w:themeColor="text1"/>
          <w:shd w:val="clear" w:color="auto" w:fill="FFFFFF"/>
          <w:lang w:eastAsia="fr-FR"/>
        </w:rPr>
        <w:t xml:space="preserve"> de cinq garçons, </w:t>
      </w:r>
      <w:proofErr w:type="spellStart"/>
      <w:r w:rsidRPr="00CC1FB0">
        <w:rPr>
          <w:rFonts w:eastAsia="Times New Roman" w:cstheme="minorHAnsi"/>
          <w:color w:val="000000" w:themeColor="text1"/>
          <w:shd w:val="clear" w:color="auto" w:fill="FFFFFF"/>
          <w:lang w:eastAsia="fr-FR"/>
        </w:rPr>
        <w:t>elle</w:t>
      </w:r>
      <w:proofErr w:type="spellEnd"/>
      <w:r w:rsidRPr="00CC1FB0">
        <w:rPr>
          <w:rFonts w:eastAsia="Times New Roman" w:cstheme="minorHAnsi"/>
          <w:color w:val="000000" w:themeColor="text1"/>
          <w:shd w:val="clear" w:color="auto" w:fill="FFFFFF"/>
          <w:lang w:eastAsia="fr-FR"/>
        </w:rPr>
        <w:t xml:space="preserve"> a </w:t>
      </w:r>
      <w:proofErr w:type="spellStart"/>
      <w:r w:rsidRPr="00CC1FB0">
        <w:rPr>
          <w:rFonts w:eastAsia="Times New Roman" w:cstheme="minorHAnsi"/>
          <w:color w:val="000000" w:themeColor="text1"/>
          <w:shd w:val="clear" w:color="auto" w:fill="FFFFFF"/>
          <w:lang w:eastAsia="fr-FR"/>
        </w:rPr>
        <w:t>été</w:t>
      </w:r>
      <w:proofErr w:type="spellEnd"/>
      <w:r w:rsidRPr="00CC1FB0">
        <w:rPr>
          <w:rFonts w:eastAsia="Times New Roman" w:cstheme="minorHAnsi"/>
          <w:color w:val="000000" w:themeColor="text1"/>
          <w:shd w:val="clear" w:color="auto" w:fill="FFFFFF"/>
          <w:lang w:eastAsia="fr-FR"/>
        </w:rPr>
        <w:t xml:space="preserve"> </w:t>
      </w:r>
      <w:proofErr w:type="spellStart"/>
      <w:r w:rsidRPr="00CC1FB0">
        <w:rPr>
          <w:rFonts w:eastAsia="Times New Roman" w:cstheme="minorHAnsi"/>
          <w:color w:val="000000" w:themeColor="text1"/>
          <w:shd w:val="clear" w:color="auto" w:fill="FFFFFF"/>
          <w:lang w:eastAsia="fr-FR"/>
        </w:rPr>
        <w:t>choisie</w:t>
      </w:r>
      <w:proofErr w:type="spellEnd"/>
      <w:r w:rsidRPr="00CC1FB0">
        <w:rPr>
          <w:rFonts w:eastAsia="Times New Roman" w:cstheme="minorHAnsi"/>
          <w:color w:val="000000" w:themeColor="text1"/>
          <w:shd w:val="clear" w:color="auto" w:fill="FFFFFF"/>
          <w:lang w:eastAsia="fr-FR"/>
        </w:rPr>
        <w:t xml:space="preserve"> </w:t>
      </w:r>
      <w:proofErr w:type="spellStart"/>
      <w:r w:rsidRPr="00CC1FB0">
        <w:rPr>
          <w:rFonts w:eastAsia="Times New Roman" w:cstheme="minorHAnsi"/>
          <w:color w:val="000000" w:themeColor="text1"/>
          <w:shd w:val="clear" w:color="auto" w:fill="FFFFFF"/>
          <w:lang w:eastAsia="fr-FR"/>
        </w:rPr>
        <w:t>il</w:t>
      </w:r>
      <w:proofErr w:type="spellEnd"/>
      <w:r w:rsidRPr="00CC1FB0">
        <w:rPr>
          <w:rFonts w:eastAsia="Times New Roman" w:cstheme="minorHAnsi"/>
          <w:color w:val="000000" w:themeColor="text1"/>
          <w:shd w:val="clear" w:color="auto" w:fill="FFFFFF"/>
          <w:lang w:eastAsia="fr-FR"/>
        </w:rPr>
        <w:t xml:space="preserve"> y a 16 </w:t>
      </w:r>
      <w:proofErr w:type="spellStart"/>
      <w:r w:rsidRPr="00CC1FB0">
        <w:rPr>
          <w:rFonts w:eastAsia="Times New Roman" w:cstheme="minorHAnsi"/>
          <w:color w:val="000000" w:themeColor="text1"/>
          <w:shd w:val="clear" w:color="auto" w:fill="FFFFFF"/>
          <w:lang w:eastAsia="fr-FR"/>
        </w:rPr>
        <w:t>ans</w:t>
      </w:r>
      <w:proofErr w:type="spellEnd"/>
      <w:r w:rsidRPr="00CC1FB0">
        <w:rPr>
          <w:rFonts w:eastAsia="Times New Roman" w:cstheme="minorHAnsi"/>
          <w:color w:val="000000" w:themeColor="text1"/>
          <w:shd w:val="clear" w:color="auto" w:fill="FFFFFF"/>
          <w:lang w:eastAsia="fr-FR"/>
        </w:rPr>
        <w:t xml:space="preserve"> pour assumer les </w:t>
      </w:r>
      <w:proofErr w:type="spellStart"/>
      <w:r w:rsidRPr="00CC1FB0">
        <w:rPr>
          <w:rFonts w:eastAsia="Times New Roman" w:cstheme="minorHAnsi"/>
          <w:color w:val="000000" w:themeColor="text1"/>
          <w:shd w:val="clear" w:color="auto" w:fill="FFFFFF"/>
          <w:lang w:eastAsia="fr-FR"/>
        </w:rPr>
        <w:t>fonctions</w:t>
      </w:r>
      <w:proofErr w:type="spellEnd"/>
      <w:r w:rsidRPr="00CC1FB0">
        <w:rPr>
          <w:rFonts w:eastAsia="Times New Roman" w:cstheme="minorHAnsi"/>
          <w:color w:val="000000" w:themeColor="text1"/>
          <w:shd w:val="clear" w:color="auto" w:fill="FFFFFF"/>
          <w:lang w:eastAsia="fr-FR"/>
        </w:rPr>
        <w:t xml:space="preserve"> de </w:t>
      </w:r>
      <w:proofErr w:type="spellStart"/>
      <w:r w:rsidRPr="00CC1FB0">
        <w:rPr>
          <w:rFonts w:eastAsia="Times New Roman" w:cstheme="minorHAnsi"/>
          <w:color w:val="000000" w:themeColor="text1"/>
          <w:shd w:val="clear" w:color="auto" w:fill="FFFFFF"/>
          <w:lang w:eastAsia="fr-FR"/>
        </w:rPr>
        <w:t>cheffe</w:t>
      </w:r>
      <w:proofErr w:type="spellEnd"/>
      <w:r w:rsidRPr="00CC1FB0">
        <w:rPr>
          <w:rFonts w:eastAsia="Times New Roman" w:cstheme="minorHAnsi"/>
          <w:color w:val="000000" w:themeColor="text1"/>
          <w:shd w:val="clear" w:color="auto" w:fill="FFFFFF"/>
          <w:lang w:eastAsia="fr-FR"/>
        </w:rPr>
        <w:t xml:space="preserve"> dans </w:t>
      </w:r>
      <w:proofErr w:type="spellStart"/>
      <w:r w:rsidRPr="00CC1FB0">
        <w:rPr>
          <w:rFonts w:eastAsia="Times New Roman" w:cstheme="minorHAnsi"/>
          <w:color w:val="000000" w:themeColor="text1"/>
          <w:shd w:val="clear" w:color="auto" w:fill="FFFFFF"/>
          <w:lang w:eastAsia="fr-FR"/>
        </w:rPr>
        <w:t>sa</w:t>
      </w:r>
      <w:proofErr w:type="spellEnd"/>
      <w:r w:rsidRPr="00CC1FB0">
        <w:rPr>
          <w:rFonts w:eastAsia="Times New Roman" w:cstheme="minorHAnsi"/>
          <w:color w:val="000000" w:themeColor="text1"/>
          <w:shd w:val="clear" w:color="auto" w:fill="FFFFFF"/>
          <w:lang w:eastAsia="fr-FR"/>
        </w:rPr>
        <w:t xml:space="preserve"> </w:t>
      </w:r>
      <w:proofErr w:type="spellStart"/>
      <w:r w:rsidRPr="00CC1FB0">
        <w:rPr>
          <w:rFonts w:eastAsia="Times New Roman" w:cstheme="minorHAnsi"/>
          <w:color w:val="000000" w:themeColor="text1"/>
          <w:shd w:val="clear" w:color="auto" w:fill="FFFFFF"/>
          <w:lang w:eastAsia="fr-FR"/>
        </w:rPr>
        <w:t>région</w:t>
      </w:r>
      <w:proofErr w:type="spellEnd"/>
      <w:r w:rsidRPr="00CC1FB0">
        <w:rPr>
          <w:rFonts w:eastAsia="Times New Roman" w:cstheme="minorHAnsi"/>
          <w:color w:val="000000" w:themeColor="text1"/>
          <w:shd w:val="clear" w:color="auto" w:fill="FFFFFF"/>
          <w:lang w:eastAsia="fr-FR"/>
        </w:rPr>
        <w:t xml:space="preserve"> </w:t>
      </w:r>
      <w:proofErr w:type="spellStart"/>
      <w:r w:rsidRPr="00CC1FB0">
        <w:rPr>
          <w:rFonts w:eastAsia="Times New Roman" w:cstheme="minorHAnsi"/>
          <w:color w:val="000000" w:themeColor="text1"/>
          <w:shd w:val="clear" w:color="auto" w:fill="FFFFFF"/>
          <w:lang w:eastAsia="fr-FR"/>
        </w:rPr>
        <w:t>natale</w:t>
      </w:r>
      <w:proofErr w:type="spellEnd"/>
      <w:r w:rsidRPr="00CC1FB0">
        <w:rPr>
          <w:rFonts w:eastAsia="Times New Roman" w:cstheme="minorHAnsi"/>
          <w:color w:val="000000" w:themeColor="text1"/>
          <w:shd w:val="clear" w:color="auto" w:fill="FFFFFF"/>
          <w:lang w:eastAsia="fr-FR"/>
        </w:rPr>
        <w:t xml:space="preserve">, "pour </w:t>
      </w:r>
      <w:proofErr w:type="spellStart"/>
      <w:r w:rsidRPr="00CC1FB0">
        <w:rPr>
          <w:rFonts w:eastAsia="Times New Roman" w:cstheme="minorHAnsi"/>
          <w:color w:val="000000" w:themeColor="text1"/>
          <w:shd w:val="clear" w:color="auto" w:fill="FFFFFF"/>
          <w:lang w:eastAsia="fr-FR"/>
        </w:rPr>
        <w:t>sa</w:t>
      </w:r>
      <w:proofErr w:type="spellEnd"/>
      <w:r w:rsidRPr="00CC1FB0">
        <w:rPr>
          <w:rFonts w:eastAsia="Times New Roman" w:cstheme="minorHAnsi"/>
          <w:color w:val="000000" w:themeColor="text1"/>
          <w:shd w:val="clear" w:color="auto" w:fill="FFFFFF"/>
          <w:lang w:eastAsia="fr-FR"/>
        </w:rPr>
        <w:t xml:space="preserve"> </w:t>
      </w:r>
      <w:proofErr w:type="spellStart"/>
      <w:r w:rsidRPr="00CC1FB0">
        <w:rPr>
          <w:rFonts w:eastAsia="Times New Roman" w:cstheme="minorHAnsi"/>
          <w:color w:val="000000" w:themeColor="text1"/>
          <w:shd w:val="clear" w:color="auto" w:fill="FFFFFF"/>
          <w:lang w:eastAsia="fr-FR"/>
        </w:rPr>
        <w:t>bienveillance</w:t>
      </w:r>
      <w:proofErr w:type="spellEnd"/>
      <w:r w:rsidRPr="00CC1FB0">
        <w:rPr>
          <w:rFonts w:eastAsia="Times New Roman" w:cstheme="minorHAnsi"/>
          <w:color w:val="000000" w:themeColor="text1"/>
          <w:shd w:val="clear" w:color="auto" w:fill="FFFFFF"/>
          <w:lang w:eastAsia="fr-FR"/>
        </w:rPr>
        <w:t xml:space="preserve"> </w:t>
      </w:r>
      <w:proofErr w:type="spellStart"/>
      <w:r w:rsidRPr="00CC1FB0">
        <w:rPr>
          <w:rFonts w:eastAsia="Times New Roman" w:cstheme="minorHAnsi"/>
          <w:color w:val="000000" w:themeColor="text1"/>
          <w:shd w:val="clear" w:color="auto" w:fill="FFFFFF"/>
          <w:lang w:eastAsia="fr-FR"/>
        </w:rPr>
        <w:t>envers</w:t>
      </w:r>
      <w:proofErr w:type="spellEnd"/>
      <w:r w:rsidRPr="00CC1FB0">
        <w:rPr>
          <w:rFonts w:eastAsia="Times New Roman" w:cstheme="minorHAnsi"/>
          <w:color w:val="000000" w:themeColor="text1"/>
          <w:shd w:val="clear" w:color="auto" w:fill="FFFFFF"/>
          <w:lang w:eastAsia="fr-FR"/>
        </w:rPr>
        <w:t xml:space="preserve"> les gens". Elle </w:t>
      </w:r>
      <w:proofErr w:type="spellStart"/>
      <w:r w:rsidRPr="00CC1FB0">
        <w:rPr>
          <w:rFonts w:eastAsia="Times New Roman" w:cstheme="minorHAnsi"/>
          <w:color w:val="000000" w:themeColor="text1"/>
          <w:shd w:val="clear" w:color="auto" w:fill="FFFFFF"/>
          <w:lang w:eastAsia="fr-FR"/>
        </w:rPr>
        <w:t>exerce</w:t>
      </w:r>
      <w:proofErr w:type="spellEnd"/>
      <w:r w:rsidRPr="00CC1FB0">
        <w:rPr>
          <w:rFonts w:eastAsia="Times New Roman" w:cstheme="minorHAnsi"/>
          <w:color w:val="000000" w:themeColor="text1"/>
          <w:shd w:val="clear" w:color="auto" w:fill="FFFFFF"/>
          <w:lang w:eastAsia="fr-FR"/>
        </w:rPr>
        <w:t xml:space="preserve"> à </w:t>
      </w:r>
      <w:proofErr w:type="spellStart"/>
      <w:r w:rsidRPr="00CC1FB0">
        <w:rPr>
          <w:rFonts w:eastAsia="Times New Roman" w:cstheme="minorHAnsi"/>
          <w:color w:val="000000" w:themeColor="text1"/>
          <w:shd w:val="clear" w:color="auto" w:fill="FFFFFF"/>
          <w:lang w:eastAsia="fr-FR"/>
        </w:rPr>
        <w:t>ce</w:t>
      </w:r>
      <w:proofErr w:type="spellEnd"/>
      <w:r w:rsidRPr="00CC1FB0">
        <w:rPr>
          <w:rFonts w:eastAsia="Times New Roman" w:cstheme="minorHAnsi"/>
          <w:color w:val="000000" w:themeColor="text1"/>
          <w:shd w:val="clear" w:color="auto" w:fill="FFFFFF"/>
          <w:lang w:eastAsia="fr-FR"/>
        </w:rPr>
        <w:t xml:space="preserve"> </w:t>
      </w:r>
      <w:proofErr w:type="spellStart"/>
      <w:r w:rsidRPr="00CC1FB0">
        <w:rPr>
          <w:rFonts w:eastAsia="Times New Roman" w:cstheme="minorHAnsi"/>
          <w:color w:val="000000" w:themeColor="text1"/>
          <w:shd w:val="clear" w:color="auto" w:fill="FFFFFF"/>
          <w:lang w:eastAsia="fr-FR"/>
        </w:rPr>
        <w:t>titre</w:t>
      </w:r>
      <w:proofErr w:type="spellEnd"/>
      <w:r w:rsidRPr="00CC1FB0">
        <w:rPr>
          <w:rFonts w:eastAsia="Times New Roman" w:cstheme="minorHAnsi"/>
          <w:color w:val="000000" w:themeColor="text1"/>
          <w:shd w:val="clear" w:color="auto" w:fill="FFFFFF"/>
          <w:lang w:eastAsia="fr-FR"/>
        </w:rPr>
        <w:t xml:space="preserve"> </w:t>
      </w:r>
      <w:proofErr w:type="spellStart"/>
      <w:r w:rsidRPr="00CC1FB0">
        <w:rPr>
          <w:rFonts w:eastAsia="Times New Roman" w:cstheme="minorHAnsi"/>
          <w:color w:val="000000" w:themeColor="text1"/>
          <w:shd w:val="clear" w:color="auto" w:fill="FFFFFF"/>
          <w:lang w:eastAsia="fr-FR"/>
        </w:rPr>
        <w:t>une</w:t>
      </w:r>
      <w:proofErr w:type="spellEnd"/>
      <w:r w:rsidRPr="00CC1FB0">
        <w:rPr>
          <w:rFonts w:eastAsia="Times New Roman" w:cstheme="minorHAnsi"/>
          <w:color w:val="000000" w:themeColor="text1"/>
          <w:shd w:val="clear" w:color="auto" w:fill="FFFFFF"/>
          <w:lang w:eastAsia="fr-FR"/>
        </w:rPr>
        <w:t xml:space="preserve"> </w:t>
      </w:r>
      <w:proofErr w:type="spellStart"/>
      <w:r w:rsidRPr="00CC1FB0">
        <w:rPr>
          <w:rFonts w:eastAsia="Times New Roman" w:cstheme="minorHAnsi"/>
          <w:color w:val="000000" w:themeColor="text1"/>
          <w:shd w:val="clear" w:color="auto" w:fill="FFFFFF"/>
          <w:lang w:eastAsia="fr-FR"/>
        </w:rPr>
        <w:t>autorité</w:t>
      </w:r>
      <w:proofErr w:type="spellEnd"/>
      <w:r w:rsidRPr="00CC1FB0">
        <w:rPr>
          <w:rFonts w:eastAsia="Times New Roman" w:cstheme="minorHAnsi"/>
          <w:color w:val="000000" w:themeColor="text1"/>
          <w:shd w:val="clear" w:color="auto" w:fill="FFFFFF"/>
          <w:lang w:eastAsia="fr-FR"/>
        </w:rPr>
        <w:t xml:space="preserve"> </w:t>
      </w:r>
      <w:proofErr w:type="spellStart"/>
      <w:r w:rsidRPr="00CC1FB0">
        <w:rPr>
          <w:rFonts w:eastAsia="Times New Roman" w:cstheme="minorHAnsi"/>
          <w:color w:val="000000" w:themeColor="text1"/>
          <w:shd w:val="clear" w:color="auto" w:fill="FFFFFF"/>
          <w:lang w:eastAsia="fr-FR"/>
        </w:rPr>
        <w:t>informelle</w:t>
      </w:r>
      <w:proofErr w:type="spellEnd"/>
      <w:r w:rsidRPr="00CC1FB0">
        <w:rPr>
          <w:rFonts w:eastAsia="Times New Roman" w:cstheme="minorHAnsi"/>
          <w:color w:val="000000" w:themeColor="text1"/>
          <w:shd w:val="clear" w:color="auto" w:fill="FFFFFF"/>
          <w:lang w:eastAsia="fr-FR"/>
        </w:rPr>
        <w:t xml:space="preserve"> sur plus de 900 000 </w:t>
      </w:r>
      <w:proofErr w:type="spellStart"/>
      <w:r w:rsidRPr="00CC1FB0">
        <w:rPr>
          <w:rFonts w:eastAsia="Times New Roman" w:cstheme="minorHAnsi"/>
          <w:color w:val="000000" w:themeColor="text1"/>
          <w:shd w:val="clear" w:color="auto" w:fill="FFFFFF"/>
          <w:lang w:eastAsia="fr-FR"/>
        </w:rPr>
        <w:t>personnes</w:t>
      </w:r>
      <w:proofErr w:type="spellEnd"/>
      <w:r w:rsidRPr="00CC1FB0">
        <w:rPr>
          <w:rFonts w:eastAsia="Times New Roman" w:cstheme="minorHAnsi"/>
          <w:color w:val="000000" w:themeColor="text1"/>
          <w:shd w:val="clear" w:color="auto" w:fill="FFFFFF"/>
          <w:lang w:eastAsia="fr-FR"/>
        </w:rPr>
        <w:t xml:space="preserve">. Elle </w:t>
      </w:r>
      <w:proofErr w:type="spellStart"/>
      <w:r w:rsidRPr="00CC1FB0">
        <w:rPr>
          <w:rFonts w:eastAsia="Times New Roman" w:cstheme="minorHAnsi"/>
          <w:color w:val="000000" w:themeColor="text1"/>
          <w:shd w:val="clear" w:color="auto" w:fill="FFFFFF"/>
          <w:lang w:eastAsia="fr-FR"/>
        </w:rPr>
        <w:t>est</w:t>
      </w:r>
      <w:proofErr w:type="spellEnd"/>
      <w:r w:rsidRPr="00CC1FB0">
        <w:rPr>
          <w:rFonts w:eastAsia="Times New Roman" w:cstheme="minorHAnsi"/>
          <w:color w:val="000000" w:themeColor="text1"/>
          <w:shd w:val="clear" w:color="auto" w:fill="FFFFFF"/>
          <w:lang w:eastAsia="fr-FR"/>
        </w:rPr>
        <w:t xml:space="preserve"> </w:t>
      </w:r>
      <w:proofErr w:type="spellStart"/>
      <w:r w:rsidRPr="00CC1FB0">
        <w:rPr>
          <w:rFonts w:eastAsia="Times New Roman" w:cstheme="minorHAnsi"/>
          <w:color w:val="000000" w:themeColor="text1"/>
          <w:shd w:val="clear" w:color="auto" w:fill="FFFFFF"/>
          <w:lang w:eastAsia="fr-FR"/>
        </w:rPr>
        <w:t>connue</w:t>
      </w:r>
      <w:proofErr w:type="spellEnd"/>
      <w:r w:rsidRPr="00CC1FB0">
        <w:rPr>
          <w:rFonts w:eastAsia="Times New Roman" w:cstheme="minorHAnsi"/>
          <w:color w:val="000000" w:themeColor="text1"/>
          <w:shd w:val="clear" w:color="auto" w:fill="FFFFFF"/>
          <w:lang w:eastAsia="fr-FR"/>
        </w:rPr>
        <w:t xml:space="preserve"> pour son </w:t>
      </w:r>
      <w:proofErr w:type="spellStart"/>
      <w:r w:rsidRPr="00CC1FB0">
        <w:rPr>
          <w:rFonts w:eastAsia="Times New Roman" w:cstheme="minorHAnsi"/>
          <w:color w:val="000000" w:themeColor="text1"/>
          <w:shd w:val="clear" w:color="auto" w:fill="FFFFFF"/>
          <w:lang w:eastAsia="fr-FR"/>
        </w:rPr>
        <w:t>militantisme</w:t>
      </w:r>
      <w:proofErr w:type="spellEnd"/>
      <w:r w:rsidRPr="00CC1FB0">
        <w:rPr>
          <w:rFonts w:eastAsia="Times New Roman" w:cstheme="minorHAnsi"/>
          <w:color w:val="000000" w:themeColor="text1"/>
          <w:shd w:val="clear" w:color="auto" w:fill="FFFFFF"/>
          <w:lang w:eastAsia="fr-FR"/>
        </w:rPr>
        <w:t xml:space="preserve"> pour </w:t>
      </w:r>
      <w:proofErr w:type="spellStart"/>
      <w:r w:rsidRPr="00CC1FB0">
        <w:rPr>
          <w:rFonts w:eastAsia="Times New Roman" w:cstheme="minorHAnsi"/>
          <w:color w:val="000000" w:themeColor="text1"/>
          <w:shd w:val="clear" w:color="auto" w:fill="FFFFFF"/>
          <w:lang w:eastAsia="fr-FR"/>
        </w:rPr>
        <w:t>l'éducation</w:t>
      </w:r>
      <w:proofErr w:type="spellEnd"/>
      <w:r w:rsidRPr="00CC1FB0">
        <w:rPr>
          <w:rFonts w:eastAsia="Times New Roman" w:cstheme="minorHAnsi"/>
          <w:color w:val="000000" w:themeColor="text1"/>
          <w:shd w:val="clear" w:color="auto" w:fill="FFFFFF"/>
          <w:lang w:eastAsia="fr-FR"/>
        </w:rPr>
        <w:t xml:space="preserve"> des </w:t>
      </w:r>
      <w:proofErr w:type="spellStart"/>
      <w:r w:rsidRPr="00CC1FB0">
        <w:rPr>
          <w:rFonts w:eastAsia="Times New Roman" w:cstheme="minorHAnsi"/>
          <w:color w:val="000000" w:themeColor="text1"/>
          <w:shd w:val="clear" w:color="auto" w:fill="FFFFFF"/>
          <w:lang w:eastAsia="fr-FR"/>
        </w:rPr>
        <w:t>filles</w:t>
      </w:r>
      <w:proofErr w:type="spellEnd"/>
      <w:r w:rsidRPr="00CC1FB0">
        <w:rPr>
          <w:rFonts w:eastAsia="Times New Roman" w:cstheme="minorHAnsi"/>
          <w:color w:val="000000" w:themeColor="text1"/>
          <w:shd w:val="clear" w:color="auto" w:fill="FFFFFF"/>
          <w:lang w:eastAsia="fr-FR"/>
        </w:rPr>
        <w:t xml:space="preserve"> et des garçons et pour </w:t>
      </w:r>
      <w:proofErr w:type="spellStart"/>
      <w:r w:rsidRPr="00CC1FB0">
        <w:rPr>
          <w:rFonts w:eastAsia="Times New Roman" w:cstheme="minorHAnsi"/>
          <w:color w:val="000000" w:themeColor="text1"/>
          <w:shd w:val="clear" w:color="auto" w:fill="FFFFFF"/>
          <w:lang w:eastAsia="fr-FR"/>
        </w:rPr>
        <w:t>sa</w:t>
      </w:r>
      <w:proofErr w:type="spellEnd"/>
      <w:r w:rsidRPr="00CC1FB0">
        <w:rPr>
          <w:rFonts w:eastAsia="Times New Roman" w:cstheme="minorHAnsi"/>
          <w:color w:val="000000" w:themeColor="text1"/>
          <w:shd w:val="clear" w:color="auto" w:fill="FFFFFF"/>
          <w:lang w:eastAsia="fr-FR"/>
        </w:rPr>
        <w:t xml:space="preserve"> </w:t>
      </w:r>
      <w:proofErr w:type="spellStart"/>
      <w:r w:rsidRPr="00CC1FB0">
        <w:rPr>
          <w:rFonts w:eastAsia="Times New Roman" w:cstheme="minorHAnsi"/>
          <w:color w:val="000000" w:themeColor="text1"/>
          <w:shd w:val="clear" w:color="auto" w:fill="FFFFFF"/>
          <w:lang w:eastAsia="fr-FR"/>
        </w:rPr>
        <w:t>lutte</w:t>
      </w:r>
      <w:proofErr w:type="spellEnd"/>
      <w:r w:rsidRPr="00CC1FB0">
        <w:rPr>
          <w:rFonts w:eastAsia="Times New Roman" w:cstheme="minorHAnsi"/>
          <w:color w:val="000000" w:themeColor="text1"/>
          <w:shd w:val="clear" w:color="auto" w:fill="FFFFFF"/>
          <w:lang w:eastAsia="fr-FR"/>
        </w:rPr>
        <w:t xml:space="preserve"> </w:t>
      </w:r>
      <w:proofErr w:type="spellStart"/>
      <w:r w:rsidRPr="00CC1FB0">
        <w:rPr>
          <w:rFonts w:eastAsia="Times New Roman" w:cstheme="minorHAnsi"/>
          <w:color w:val="000000" w:themeColor="text1"/>
          <w:shd w:val="clear" w:color="auto" w:fill="FFFFFF"/>
          <w:lang w:eastAsia="fr-FR"/>
        </w:rPr>
        <w:t>contre</w:t>
      </w:r>
      <w:proofErr w:type="spellEnd"/>
      <w:r w:rsidRPr="00CC1FB0">
        <w:rPr>
          <w:rFonts w:eastAsia="Times New Roman" w:cstheme="minorHAnsi"/>
          <w:color w:val="000000" w:themeColor="text1"/>
          <w:shd w:val="clear" w:color="auto" w:fill="FFFFFF"/>
          <w:lang w:eastAsia="fr-FR"/>
        </w:rPr>
        <w:t xml:space="preserve"> les </w:t>
      </w:r>
      <w:proofErr w:type="spellStart"/>
      <w:r w:rsidRPr="00615CD1">
        <w:rPr>
          <w:rFonts w:eastAsia="Times New Roman" w:cstheme="minorHAnsi"/>
          <w:color w:val="000000" w:themeColor="text1"/>
          <w:shd w:val="clear" w:color="auto" w:fill="FFFFFF"/>
          <w:lang w:eastAsia="fr-FR"/>
        </w:rPr>
        <w:t>mariages</w:t>
      </w:r>
      <w:proofErr w:type="spellEnd"/>
      <w:r w:rsidRPr="00615CD1">
        <w:rPr>
          <w:rFonts w:eastAsia="Times New Roman" w:cstheme="minorHAnsi"/>
          <w:color w:val="000000" w:themeColor="text1"/>
          <w:shd w:val="clear" w:color="auto" w:fill="FFFFFF"/>
          <w:lang w:eastAsia="fr-FR"/>
        </w:rPr>
        <w:t xml:space="preserve"> </w:t>
      </w:r>
      <w:proofErr w:type="spellStart"/>
      <w:r w:rsidRPr="00615CD1">
        <w:rPr>
          <w:rFonts w:eastAsia="Times New Roman" w:cstheme="minorHAnsi"/>
          <w:color w:val="000000" w:themeColor="text1"/>
          <w:shd w:val="clear" w:color="auto" w:fill="FFFFFF"/>
          <w:lang w:eastAsia="fr-FR"/>
        </w:rPr>
        <w:t>précoces</w:t>
      </w:r>
      <w:proofErr w:type="spellEnd"/>
      <w:r w:rsidRPr="00615CD1">
        <w:rPr>
          <w:rFonts w:eastAsia="Times New Roman" w:cstheme="minorHAnsi"/>
          <w:color w:val="000000" w:themeColor="text1"/>
          <w:shd w:val="clear" w:color="auto" w:fill="FFFFFF"/>
          <w:lang w:eastAsia="fr-FR"/>
        </w:rPr>
        <w:t>.</w:t>
      </w:r>
      <w:r w:rsidRPr="00CC1FB0">
        <w:rPr>
          <w:rFonts w:eastAsia="Times New Roman" w:cstheme="minorHAnsi"/>
          <w:color w:val="000000" w:themeColor="text1"/>
          <w:shd w:val="clear" w:color="auto" w:fill="FFFFFF"/>
          <w:lang w:eastAsia="fr-FR"/>
        </w:rPr>
        <w:t xml:space="preserve"> Elle a fait </w:t>
      </w:r>
      <w:proofErr w:type="spellStart"/>
      <w:r w:rsidRPr="00CC1FB0">
        <w:rPr>
          <w:rFonts w:eastAsia="Times New Roman" w:cstheme="minorHAnsi"/>
          <w:color w:val="000000" w:themeColor="text1"/>
          <w:shd w:val="clear" w:color="auto" w:fill="FFFFFF"/>
          <w:lang w:eastAsia="fr-FR"/>
        </w:rPr>
        <w:t>annuler</w:t>
      </w:r>
      <w:proofErr w:type="spellEnd"/>
      <w:r w:rsidRPr="00CC1FB0">
        <w:rPr>
          <w:rFonts w:eastAsia="Times New Roman" w:cstheme="minorHAnsi"/>
          <w:color w:val="000000" w:themeColor="text1"/>
          <w:shd w:val="clear" w:color="auto" w:fill="FFFFFF"/>
          <w:lang w:eastAsia="fr-FR"/>
        </w:rPr>
        <w:t xml:space="preserve"> plus de 2</w:t>
      </w:r>
      <w:r>
        <w:rPr>
          <w:rFonts w:eastAsia="Times New Roman" w:cstheme="minorHAnsi"/>
          <w:color w:val="000000" w:themeColor="text1"/>
          <w:shd w:val="clear" w:color="auto" w:fill="FFFFFF"/>
          <w:lang w:eastAsia="fr-FR"/>
        </w:rPr>
        <w:t xml:space="preserve"> </w:t>
      </w:r>
      <w:r w:rsidRPr="00CC1FB0">
        <w:rPr>
          <w:rFonts w:eastAsia="Times New Roman" w:cstheme="minorHAnsi"/>
          <w:color w:val="000000" w:themeColor="text1"/>
          <w:shd w:val="clear" w:color="auto" w:fill="FFFFFF"/>
          <w:lang w:eastAsia="fr-FR"/>
        </w:rPr>
        <w:t xml:space="preserve">000 </w:t>
      </w:r>
      <w:proofErr w:type="spellStart"/>
      <w:r w:rsidRPr="00CC1FB0">
        <w:rPr>
          <w:rFonts w:eastAsia="Times New Roman" w:cstheme="minorHAnsi"/>
          <w:color w:val="000000" w:themeColor="text1"/>
          <w:shd w:val="clear" w:color="auto" w:fill="FFFFFF"/>
          <w:lang w:eastAsia="fr-FR"/>
        </w:rPr>
        <w:t>mariages</w:t>
      </w:r>
      <w:proofErr w:type="spellEnd"/>
      <w:r w:rsidRPr="00CC1FB0">
        <w:rPr>
          <w:rFonts w:eastAsia="Times New Roman" w:cstheme="minorHAnsi"/>
          <w:color w:val="000000" w:themeColor="text1"/>
          <w:shd w:val="clear" w:color="auto" w:fill="FFFFFF"/>
          <w:lang w:eastAsia="fr-FR"/>
        </w:rPr>
        <w:t xml:space="preserve"> de </w:t>
      </w:r>
      <w:proofErr w:type="spellStart"/>
      <w:r w:rsidRPr="00CC1FB0">
        <w:rPr>
          <w:rFonts w:eastAsia="Times New Roman" w:cstheme="minorHAnsi"/>
          <w:color w:val="000000" w:themeColor="text1"/>
          <w:shd w:val="clear" w:color="auto" w:fill="FFFFFF"/>
          <w:lang w:eastAsia="fr-FR"/>
        </w:rPr>
        <w:t>jeunes</w:t>
      </w:r>
      <w:proofErr w:type="spellEnd"/>
      <w:r w:rsidRPr="00CC1FB0">
        <w:rPr>
          <w:rFonts w:eastAsia="Times New Roman" w:cstheme="minorHAnsi"/>
          <w:color w:val="000000" w:themeColor="text1"/>
          <w:shd w:val="clear" w:color="auto" w:fill="FFFFFF"/>
          <w:lang w:eastAsia="fr-FR"/>
        </w:rPr>
        <w:t xml:space="preserve"> </w:t>
      </w:r>
      <w:proofErr w:type="spellStart"/>
      <w:r w:rsidRPr="00CC1FB0">
        <w:rPr>
          <w:rFonts w:eastAsia="Times New Roman" w:cstheme="minorHAnsi"/>
          <w:color w:val="000000" w:themeColor="text1"/>
          <w:shd w:val="clear" w:color="auto" w:fill="FFFFFF"/>
          <w:lang w:eastAsia="fr-FR"/>
        </w:rPr>
        <w:t>filles</w:t>
      </w:r>
      <w:proofErr w:type="spellEnd"/>
      <w:r w:rsidRPr="00CC1FB0">
        <w:rPr>
          <w:rFonts w:eastAsia="Times New Roman" w:cstheme="minorHAnsi"/>
          <w:color w:val="000000" w:themeColor="text1"/>
          <w:shd w:val="clear" w:color="auto" w:fill="FFFFFF"/>
          <w:lang w:eastAsia="fr-FR"/>
        </w:rPr>
        <w:t>. </w:t>
      </w:r>
    </w:p>
    <w:p w14:paraId="33E48E08" w14:textId="5F6F34DD" w:rsidR="00516F49" w:rsidRDefault="00516F49" w:rsidP="00615CD1">
      <w:pPr>
        <w:ind w:left="284" w:right="283"/>
        <w:jc w:val="both"/>
        <w:rPr>
          <w:i/>
          <w:lang w:val="fr-FR"/>
        </w:rPr>
      </w:pPr>
    </w:p>
    <w:p w14:paraId="2996B7FB" w14:textId="48A5BD65" w:rsidR="00615CD1" w:rsidRPr="00D55546" w:rsidRDefault="00615CD1" w:rsidP="00615CD1">
      <w:pPr>
        <w:ind w:left="284" w:right="283"/>
        <w:jc w:val="both"/>
        <w:rPr>
          <w:i/>
          <w:lang w:val="fr-FR"/>
        </w:rPr>
      </w:pPr>
      <w:r w:rsidRPr="00615CD1">
        <w:rPr>
          <w:i/>
          <w:color w:val="0F0F0F"/>
          <w:lang w:val="fr-FR"/>
        </w:rPr>
        <w:t>Candidature</w:t>
      </w:r>
      <w:r w:rsidRPr="00615CD1">
        <w:rPr>
          <w:i/>
          <w:color w:val="0F0F0F"/>
          <w:spacing w:val="-6"/>
          <w:lang w:val="fr-FR"/>
        </w:rPr>
        <w:t xml:space="preserve"> </w:t>
      </w:r>
      <w:r w:rsidRPr="00615CD1">
        <w:rPr>
          <w:i/>
          <w:color w:val="0F0F0F"/>
          <w:lang w:val="fr-FR"/>
        </w:rPr>
        <w:t>proposée</w:t>
      </w:r>
      <w:r w:rsidRPr="00615CD1">
        <w:rPr>
          <w:i/>
          <w:color w:val="0F0F0F"/>
          <w:spacing w:val="-1"/>
          <w:lang w:val="fr-FR"/>
        </w:rPr>
        <w:t xml:space="preserve"> </w:t>
      </w:r>
      <w:r w:rsidRPr="00615CD1">
        <w:rPr>
          <w:i/>
          <w:color w:val="0F0F0F"/>
          <w:lang w:val="fr-FR"/>
        </w:rPr>
        <w:t>par</w:t>
      </w:r>
      <w:r w:rsidRPr="00615CD1">
        <w:rPr>
          <w:i/>
          <w:color w:val="0F0F0F"/>
          <w:spacing w:val="-2"/>
          <w:lang w:val="fr-FR"/>
        </w:rPr>
        <w:t xml:space="preserve"> Unis</w:t>
      </w:r>
      <w:r>
        <w:rPr>
          <w:i/>
          <w:color w:val="0F0F0F"/>
          <w:spacing w:val="-2"/>
          <w:lang w:val="fr-FR"/>
        </w:rPr>
        <w:t>-</w:t>
      </w:r>
      <w:r w:rsidR="007059B4">
        <w:rPr>
          <w:i/>
          <w:color w:val="0F0F0F"/>
          <w:spacing w:val="-2"/>
          <w:lang w:val="fr-FR"/>
        </w:rPr>
        <w:t>C</w:t>
      </w:r>
      <w:r w:rsidRPr="00615CD1">
        <w:rPr>
          <w:i/>
          <w:color w:val="0F0F0F"/>
          <w:spacing w:val="-2"/>
          <w:lang w:val="fr-FR"/>
        </w:rPr>
        <w:t xml:space="preserve">ité de Rouen, le lycée agricole de Sées et le lycée Auguste </w:t>
      </w:r>
      <w:proofErr w:type="spellStart"/>
      <w:r w:rsidRPr="00615CD1">
        <w:rPr>
          <w:i/>
          <w:color w:val="0F0F0F"/>
          <w:spacing w:val="-2"/>
          <w:lang w:val="fr-FR"/>
        </w:rPr>
        <w:t>Loutreuil</w:t>
      </w:r>
      <w:proofErr w:type="spellEnd"/>
      <w:r w:rsidRPr="00615CD1">
        <w:rPr>
          <w:i/>
          <w:color w:val="0F0F0F"/>
          <w:spacing w:val="-2"/>
          <w:lang w:val="fr-FR"/>
        </w:rPr>
        <w:t xml:space="preserve"> de Sées</w:t>
      </w:r>
      <w:r>
        <w:rPr>
          <w:i/>
          <w:color w:val="0F0F0F"/>
          <w:spacing w:val="-2"/>
          <w:lang w:val="fr-FR"/>
        </w:rPr>
        <w:t>.</w:t>
      </w:r>
    </w:p>
    <w:bookmarkEnd w:id="1"/>
    <w:p w14:paraId="2364F0FC" w14:textId="77777777" w:rsidR="00895BC6" w:rsidRPr="00012DDC" w:rsidRDefault="00895BC6" w:rsidP="00615CD1">
      <w:pPr>
        <w:pStyle w:val="Corpsdetexte"/>
        <w:ind w:left="284" w:right="283"/>
        <w:jc w:val="both"/>
        <w:rPr>
          <w:bCs/>
          <w:lang w:val="fr-FR"/>
        </w:rPr>
      </w:pPr>
    </w:p>
    <w:p w14:paraId="484BEA36" w14:textId="53723D95" w:rsidR="00895BC6" w:rsidRPr="00D55546" w:rsidRDefault="00895BC6" w:rsidP="00615CD1">
      <w:pPr>
        <w:ind w:left="284" w:right="283"/>
        <w:jc w:val="both"/>
        <w:rPr>
          <w:i/>
          <w:lang w:val="fr-FR"/>
        </w:rPr>
      </w:pPr>
      <w:r w:rsidRPr="00012DDC">
        <w:rPr>
          <w:lang w:val="fr-FR"/>
        </w:rPr>
        <w:t xml:space="preserve">Sous le patronage d’Hervé Morin, Président de la Région Normandie, de Bertrand </w:t>
      </w:r>
      <w:proofErr w:type="spellStart"/>
      <w:r w:rsidRPr="00012DDC">
        <w:rPr>
          <w:lang w:val="fr-FR"/>
        </w:rPr>
        <w:t>Deniaud</w:t>
      </w:r>
      <w:proofErr w:type="spellEnd"/>
      <w:r w:rsidRPr="00012DDC">
        <w:rPr>
          <w:lang w:val="fr-FR"/>
        </w:rPr>
        <w:t>,</w:t>
      </w:r>
      <w:r w:rsidRPr="00012DDC">
        <w:rPr>
          <w:spacing w:val="1"/>
          <w:lang w:val="fr-FR"/>
        </w:rPr>
        <w:t xml:space="preserve"> </w:t>
      </w:r>
      <w:r w:rsidRPr="00012DDC">
        <w:rPr>
          <w:lang w:val="fr-FR"/>
        </w:rPr>
        <w:t xml:space="preserve">Vice-Président de la Région Normandie, chargé des lycées et de l’éducation, d’Alain </w:t>
      </w:r>
      <w:proofErr w:type="spellStart"/>
      <w:r w:rsidRPr="00012DDC">
        <w:rPr>
          <w:lang w:val="fr-FR"/>
        </w:rPr>
        <w:t>Tourret</w:t>
      </w:r>
      <w:proofErr w:type="spellEnd"/>
      <w:r w:rsidRPr="00012DDC">
        <w:rPr>
          <w:lang w:val="fr-FR"/>
        </w:rPr>
        <w:t>,</w:t>
      </w:r>
      <w:r w:rsidRPr="00012DDC">
        <w:rPr>
          <w:spacing w:val="1"/>
          <w:lang w:val="fr-FR"/>
        </w:rPr>
        <w:t xml:space="preserve"> </w:t>
      </w:r>
      <w:r w:rsidRPr="00012DDC">
        <w:rPr>
          <w:lang w:val="fr-FR"/>
        </w:rPr>
        <w:t xml:space="preserve">Président de l’Institut international des droits de l’Homme et de la paix, Député du Calvados et </w:t>
      </w:r>
      <w:r>
        <w:rPr>
          <w:lang w:val="fr-FR"/>
        </w:rPr>
        <w:t>d</w:t>
      </w:r>
      <w:r w:rsidRPr="00012DDC">
        <w:rPr>
          <w:lang w:val="fr-FR"/>
        </w:rPr>
        <w:t>es Autorités académiques de Normandie,</w:t>
      </w:r>
      <w:r w:rsidRPr="00012DDC">
        <w:rPr>
          <w:spacing w:val="1"/>
          <w:lang w:val="fr-FR"/>
        </w:rPr>
        <w:t xml:space="preserve"> </w:t>
      </w:r>
      <w:r w:rsidRPr="00012DDC">
        <w:rPr>
          <w:lang w:val="fr-FR"/>
        </w:rPr>
        <w:t>le jury</w:t>
      </w:r>
      <w:r w:rsidRPr="00012DDC">
        <w:rPr>
          <w:spacing w:val="-3"/>
          <w:lang w:val="fr-FR"/>
        </w:rPr>
        <w:t xml:space="preserve"> était </w:t>
      </w:r>
      <w:r w:rsidRPr="00D74DA8">
        <w:rPr>
          <w:lang w:val="fr-FR"/>
        </w:rPr>
        <w:t>composé</w:t>
      </w:r>
      <w:r w:rsidRPr="00D74DA8">
        <w:rPr>
          <w:spacing w:val="3"/>
          <w:lang w:val="fr-FR"/>
        </w:rPr>
        <w:t xml:space="preserve"> </w:t>
      </w:r>
      <w:r w:rsidRPr="00D74DA8">
        <w:rPr>
          <w:lang w:val="fr-FR"/>
        </w:rPr>
        <w:t xml:space="preserve">de </w:t>
      </w:r>
      <w:r w:rsidR="00560226">
        <w:rPr>
          <w:lang w:val="fr-FR"/>
        </w:rPr>
        <w:t>vingt-</w:t>
      </w:r>
      <w:r w:rsidR="00F018E6">
        <w:rPr>
          <w:lang w:val="fr-FR"/>
        </w:rPr>
        <w:t>deux</w:t>
      </w:r>
      <w:r w:rsidRPr="00D74DA8">
        <w:rPr>
          <w:spacing w:val="1"/>
          <w:lang w:val="fr-FR"/>
        </w:rPr>
        <w:t xml:space="preserve"> </w:t>
      </w:r>
      <w:r w:rsidRPr="00D74DA8">
        <w:rPr>
          <w:lang w:val="fr-FR"/>
        </w:rPr>
        <w:t>jeunes</w:t>
      </w:r>
      <w:r w:rsidRPr="00D74DA8">
        <w:rPr>
          <w:spacing w:val="-2"/>
          <w:lang w:val="fr-FR"/>
        </w:rPr>
        <w:t xml:space="preserve"> </w:t>
      </w:r>
      <w:r w:rsidRPr="00D74DA8">
        <w:rPr>
          <w:lang w:val="fr-FR"/>
        </w:rPr>
        <w:t>de</w:t>
      </w:r>
      <w:r w:rsidRPr="00D74DA8">
        <w:rPr>
          <w:spacing w:val="1"/>
          <w:lang w:val="fr-FR"/>
        </w:rPr>
        <w:t xml:space="preserve"> </w:t>
      </w:r>
      <w:r w:rsidRPr="00D74DA8">
        <w:rPr>
          <w:lang w:val="fr-FR"/>
        </w:rPr>
        <w:t>15</w:t>
      </w:r>
      <w:r w:rsidRPr="00D74DA8">
        <w:rPr>
          <w:spacing w:val="-4"/>
          <w:lang w:val="fr-FR"/>
        </w:rPr>
        <w:t xml:space="preserve"> </w:t>
      </w:r>
      <w:r w:rsidRPr="00D74DA8">
        <w:rPr>
          <w:lang w:val="fr-FR"/>
        </w:rPr>
        <w:t>à 25</w:t>
      </w:r>
      <w:r w:rsidRPr="00D74DA8">
        <w:rPr>
          <w:spacing w:val="1"/>
          <w:lang w:val="fr-FR"/>
        </w:rPr>
        <w:t xml:space="preserve"> </w:t>
      </w:r>
      <w:r w:rsidRPr="00D74DA8">
        <w:rPr>
          <w:lang w:val="fr-FR"/>
        </w:rPr>
        <w:t>ans</w:t>
      </w:r>
      <w:r w:rsidRPr="00D74DA8">
        <w:rPr>
          <w:spacing w:val="-7"/>
          <w:lang w:val="fr-FR"/>
        </w:rPr>
        <w:t xml:space="preserve"> </w:t>
      </w:r>
      <w:r w:rsidRPr="00D74DA8">
        <w:rPr>
          <w:lang w:val="fr-FR"/>
        </w:rPr>
        <w:t>de</w:t>
      </w:r>
      <w:r w:rsidRPr="00D74DA8">
        <w:rPr>
          <w:spacing w:val="-4"/>
          <w:lang w:val="fr-FR"/>
        </w:rPr>
        <w:t xml:space="preserve"> </w:t>
      </w:r>
      <w:r w:rsidR="00D35FAD">
        <w:rPr>
          <w:lang w:val="fr-FR"/>
        </w:rPr>
        <w:t xml:space="preserve">onze </w:t>
      </w:r>
      <w:r w:rsidRPr="00D74DA8">
        <w:rPr>
          <w:lang w:val="fr-FR"/>
        </w:rPr>
        <w:t>nationalités</w:t>
      </w:r>
      <w:r w:rsidR="00D802BE">
        <w:rPr>
          <w:lang w:val="fr-FR"/>
        </w:rPr>
        <w:t>.</w:t>
      </w:r>
    </w:p>
    <w:p w14:paraId="782D4F7F" w14:textId="77777777" w:rsidR="00A809D6" w:rsidRPr="00D55546" w:rsidRDefault="00A809D6" w:rsidP="00615CD1">
      <w:pPr>
        <w:pStyle w:val="Corpsdetexte"/>
        <w:ind w:left="284" w:right="283"/>
        <w:jc w:val="both"/>
        <w:rPr>
          <w:i/>
          <w:lang w:val="fr-FR"/>
        </w:rPr>
      </w:pPr>
    </w:p>
    <w:p w14:paraId="2E2F6612" w14:textId="5E3AE758" w:rsidR="00D35FAD" w:rsidRPr="00D35FAD" w:rsidRDefault="00516F49" w:rsidP="00615CD1">
      <w:pPr>
        <w:pStyle w:val="Sansinterligne"/>
        <w:ind w:left="284" w:right="284"/>
        <w:jc w:val="both"/>
        <w:rPr>
          <w:rFonts w:ascii="Arial" w:hAnsi="Arial" w:cs="Arial"/>
          <w:i/>
          <w:iCs/>
          <w:color w:val="000000"/>
        </w:rPr>
      </w:pPr>
      <w:r w:rsidRPr="00D35FAD">
        <w:rPr>
          <w:rFonts w:ascii="Arial" w:hAnsi="Arial" w:cs="Arial"/>
        </w:rPr>
        <w:t>Rony Brauman</w:t>
      </w:r>
      <w:r w:rsidR="00D55546" w:rsidRPr="00D35FAD">
        <w:rPr>
          <w:rFonts w:ascii="Arial" w:hAnsi="Arial" w:cs="Arial"/>
        </w:rPr>
        <w:t>,</w:t>
      </w:r>
      <w:r w:rsidR="00D55546" w:rsidRPr="00D35FAD">
        <w:rPr>
          <w:rFonts w:ascii="Arial" w:hAnsi="Arial" w:cs="Arial"/>
          <w:spacing w:val="-12"/>
        </w:rPr>
        <w:t xml:space="preserve"> </w:t>
      </w:r>
      <w:r w:rsidR="00D55546" w:rsidRPr="00D35FAD">
        <w:rPr>
          <w:rFonts w:ascii="Arial" w:hAnsi="Arial" w:cs="Arial"/>
        </w:rPr>
        <w:t>Président</w:t>
      </w:r>
      <w:r w:rsidRPr="00D35FAD">
        <w:rPr>
          <w:rFonts w:ascii="Arial" w:hAnsi="Arial" w:cs="Arial"/>
        </w:rPr>
        <w:t xml:space="preserve"> </w:t>
      </w:r>
      <w:r w:rsidR="00D55546" w:rsidRPr="00D35FAD">
        <w:rPr>
          <w:rFonts w:ascii="Arial" w:hAnsi="Arial" w:cs="Arial"/>
        </w:rPr>
        <w:t>du Jury</w:t>
      </w:r>
      <w:r w:rsidR="00D55546" w:rsidRPr="00D35FAD">
        <w:rPr>
          <w:rFonts w:ascii="Arial" w:hAnsi="Arial" w:cs="Arial"/>
          <w:spacing w:val="-2"/>
        </w:rPr>
        <w:t xml:space="preserve"> </w:t>
      </w:r>
      <w:r w:rsidR="00D55546" w:rsidRPr="00D35FAD">
        <w:rPr>
          <w:rFonts w:ascii="Arial" w:hAnsi="Arial" w:cs="Arial"/>
        </w:rPr>
        <w:t>Prix</w:t>
      </w:r>
      <w:r w:rsidR="00D55546" w:rsidRPr="00D35FAD">
        <w:rPr>
          <w:rFonts w:ascii="Arial" w:hAnsi="Arial" w:cs="Arial"/>
          <w:spacing w:val="-2"/>
        </w:rPr>
        <w:t xml:space="preserve"> </w:t>
      </w:r>
      <w:r w:rsidR="00D55546" w:rsidRPr="00D35FAD">
        <w:rPr>
          <w:rFonts w:ascii="Arial" w:hAnsi="Arial" w:cs="Arial"/>
        </w:rPr>
        <w:t>Liberté</w:t>
      </w:r>
      <w:r w:rsidR="00D55546" w:rsidRPr="00D35FAD">
        <w:rPr>
          <w:rFonts w:ascii="Arial" w:hAnsi="Arial" w:cs="Arial"/>
          <w:spacing w:val="1"/>
        </w:rPr>
        <w:t xml:space="preserve"> </w:t>
      </w:r>
      <w:r w:rsidR="00D55546" w:rsidRPr="00D35FAD">
        <w:rPr>
          <w:rFonts w:ascii="Arial" w:hAnsi="Arial" w:cs="Arial"/>
        </w:rPr>
        <w:t>202</w:t>
      </w:r>
      <w:r w:rsidRPr="00D35FAD">
        <w:rPr>
          <w:rFonts w:ascii="Arial" w:hAnsi="Arial" w:cs="Arial"/>
        </w:rPr>
        <w:t>2</w:t>
      </w:r>
      <w:r w:rsidR="00D55546" w:rsidRPr="00D35FAD">
        <w:rPr>
          <w:rFonts w:ascii="Arial" w:hAnsi="Arial" w:cs="Arial"/>
        </w:rPr>
        <w:t>,</w:t>
      </w:r>
      <w:r w:rsidR="00D802BE" w:rsidRPr="00D35FAD">
        <w:rPr>
          <w:rFonts w:ascii="Arial" w:hAnsi="Arial" w:cs="Arial"/>
        </w:rPr>
        <w:t xml:space="preserve"> a déclaré</w:t>
      </w:r>
      <w:r w:rsidR="00D55546" w:rsidRPr="00D35FAD">
        <w:rPr>
          <w:rFonts w:ascii="Arial" w:hAnsi="Arial" w:cs="Arial"/>
          <w:spacing w:val="-3"/>
        </w:rPr>
        <w:t xml:space="preserve"> </w:t>
      </w:r>
      <w:r w:rsidR="00D55546" w:rsidRPr="00D35FAD">
        <w:rPr>
          <w:rFonts w:ascii="Arial" w:hAnsi="Arial" w:cs="Arial"/>
        </w:rPr>
        <w:t>à</w:t>
      </w:r>
      <w:r w:rsidR="00D55546" w:rsidRPr="00D35FAD">
        <w:rPr>
          <w:rFonts w:ascii="Arial" w:hAnsi="Arial" w:cs="Arial"/>
          <w:spacing w:val="1"/>
        </w:rPr>
        <w:t xml:space="preserve"> </w:t>
      </w:r>
      <w:r w:rsidR="00D55546" w:rsidRPr="00D35FAD">
        <w:rPr>
          <w:rFonts w:ascii="Arial" w:hAnsi="Arial" w:cs="Arial"/>
        </w:rPr>
        <w:t>l’issue</w:t>
      </w:r>
      <w:r w:rsidR="00D55546" w:rsidRPr="00D35FAD">
        <w:rPr>
          <w:rFonts w:ascii="Arial" w:hAnsi="Arial" w:cs="Arial"/>
          <w:spacing w:val="-5"/>
        </w:rPr>
        <w:t xml:space="preserve"> </w:t>
      </w:r>
      <w:r w:rsidR="00D55546" w:rsidRPr="00D35FAD">
        <w:rPr>
          <w:rFonts w:ascii="Arial" w:hAnsi="Arial" w:cs="Arial"/>
        </w:rPr>
        <w:t>des</w:t>
      </w:r>
      <w:r w:rsidR="00D55546" w:rsidRPr="00D35FAD">
        <w:rPr>
          <w:rFonts w:ascii="Arial" w:hAnsi="Arial" w:cs="Arial"/>
          <w:spacing w:val="-2"/>
        </w:rPr>
        <w:t xml:space="preserve"> </w:t>
      </w:r>
      <w:r w:rsidR="00D55546" w:rsidRPr="00D35FAD">
        <w:rPr>
          <w:rFonts w:ascii="Arial" w:hAnsi="Arial" w:cs="Arial"/>
        </w:rPr>
        <w:t>travaux</w:t>
      </w:r>
      <w:r w:rsidR="00D802BE" w:rsidRPr="00D35FAD">
        <w:rPr>
          <w:rFonts w:ascii="Arial" w:hAnsi="Arial" w:cs="Arial"/>
        </w:rPr>
        <w:t> : « </w:t>
      </w:r>
      <w:r w:rsidR="00D35FAD" w:rsidRPr="00D35FAD">
        <w:rPr>
          <w:rFonts w:ascii="Arial" w:hAnsi="Arial" w:cs="Arial"/>
          <w:i/>
          <w:iCs/>
          <w:color w:val="000000"/>
        </w:rPr>
        <w:t>Ces trois jours</w:t>
      </w:r>
      <w:r w:rsidR="00943B83">
        <w:rPr>
          <w:rFonts w:ascii="Arial" w:hAnsi="Arial" w:cs="Arial"/>
          <w:i/>
          <w:iCs/>
          <w:color w:val="000000"/>
        </w:rPr>
        <w:t xml:space="preserve"> de délibération</w:t>
      </w:r>
      <w:r w:rsidR="00D35FAD" w:rsidRPr="00D35FAD">
        <w:rPr>
          <w:rFonts w:ascii="Arial" w:hAnsi="Arial" w:cs="Arial"/>
          <w:i/>
          <w:iCs/>
          <w:color w:val="000000"/>
        </w:rPr>
        <w:t xml:space="preserve"> ont montré que les membres du jury ont compris que les droits de l’Homme sont un </w:t>
      </w:r>
      <w:r w:rsidR="00D35FAD">
        <w:rPr>
          <w:rFonts w:ascii="Arial" w:hAnsi="Arial" w:cs="Arial"/>
          <w:i/>
          <w:iCs/>
          <w:color w:val="000000"/>
        </w:rPr>
        <w:t xml:space="preserve">sujet </w:t>
      </w:r>
      <w:r w:rsidR="00D35FAD" w:rsidRPr="00D35FAD">
        <w:rPr>
          <w:rFonts w:ascii="Arial" w:hAnsi="Arial" w:cs="Arial"/>
          <w:i/>
          <w:iCs/>
          <w:color w:val="000000"/>
        </w:rPr>
        <w:t xml:space="preserve">très important, un </w:t>
      </w:r>
      <w:r w:rsidR="00D35FAD">
        <w:rPr>
          <w:rFonts w:ascii="Arial" w:hAnsi="Arial" w:cs="Arial"/>
          <w:i/>
          <w:iCs/>
          <w:color w:val="000000"/>
        </w:rPr>
        <w:t xml:space="preserve">sujet </w:t>
      </w:r>
      <w:r w:rsidR="00D35FAD" w:rsidRPr="00D35FAD">
        <w:rPr>
          <w:rFonts w:ascii="Arial" w:hAnsi="Arial" w:cs="Arial"/>
          <w:i/>
          <w:iCs/>
          <w:color w:val="000000"/>
        </w:rPr>
        <w:t>d’engagement et de réflexion. Les discussions ont été faites avec beaucoup de maturité et de profondeur, je trouve cela très encourage</w:t>
      </w:r>
      <w:r w:rsidR="004C0726">
        <w:rPr>
          <w:rFonts w:ascii="Arial" w:hAnsi="Arial" w:cs="Arial"/>
          <w:i/>
          <w:iCs/>
          <w:color w:val="000000"/>
        </w:rPr>
        <w:t>a</w:t>
      </w:r>
      <w:r w:rsidR="00D35FAD" w:rsidRPr="00D35FAD">
        <w:rPr>
          <w:rFonts w:ascii="Arial" w:hAnsi="Arial" w:cs="Arial"/>
          <w:i/>
          <w:iCs/>
          <w:color w:val="000000"/>
        </w:rPr>
        <w:t>nt et très réconfortant. Les membres du jury repartent avec des questions nouvelles sur les droits de l’Homme, et ça en soit c’est une réussite pour moi.</w:t>
      </w:r>
      <w:r w:rsidR="00F427C7">
        <w:rPr>
          <w:rFonts w:ascii="Arial" w:hAnsi="Arial" w:cs="Arial"/>
          <w:i/>
          <w:iCs/>
          <w:color w:val="000000"/>
        </w:rPr>
        <w:t> »</w:t>
      </w:r>
    </w:p>
    <w:p w14:paraId="43A12062" w14:textId="19D89EF8" w:rsidR="00A809D6" w:rsidRDefault="00A809D6" w:rsidP="00DB6E26">
      <w:pPr>
        <w:pStyle w:val="Corpsdetexte"/>
        <w:ind w:right="283"/>
        <w:rPr>
          <w:lang w:val="fr-FR"/>
        </w:rPr>
      </w:pPr>
    </w:p>
    <w:p w14:paraId="03B352BD" w14:textId="4D10351B" w:rsidR="00876AA9" w:rsidRDefault="00895BC6" w:rsidP="00876AA9">
      <w:pPr>
        <w:ind w:left="284" w:right="142"/>
        <w:jc w:val="both"/>
      </w:pPr>
      <w:r w:rsidRPr="00876AA9">
        <w:rPr>
          <w:i/>
          <w:iCs/>
          <w:lang w:val="fr-FR"/>
        </w:rPr>
        <w:t>Hervé Morin</w:t>
      </w:r>
      <w:bookmarkStart w:id="2" w:name="_Hlk63942369"/>
      <w:r w:rsidR="00876AA9" w:rsidRPr="00876AA9">
        <w:rPr>
          <w:i/>
          <w:iCs/>
          <w:lang w:val="fr-FR"/>
        </w:rPr>
        <w:t xml:space="preserve"> s’est adressé aux jeunes</w:t>
      </w:r>
      <w:r w:rsidR="00D802BE">
        <w:rPr>
          <w:i/>
          <w:iCs/>
          <w:lang w:val="fr-FR"/>
        </w:rPr>
        <w:t xml:space="preserve"> en ces termes</w:t>
      </w:r>
      <w:r w:rsidR="00876AA9" w:rsidRPr="00876AA9">
        <w:rPr>
          <w:i/>
          <w:iCs/>
          <w:lang w:val="fr-FR"/>
        </w:rPr>
        <w:t> : « </w:t>
      </w:r>
      <w:proofErr w:type="spellStart"/>
      <w:r w:rsidR="00D802BE">
        <w:rPr>
          <w:i/>
          <w:iCs/>
        </w:rPr>
        <w:t>En</w:t>
      </w:r>
      <w:proofErr w:type="spellEnd"/>
      <w:r w:rsidR="00D802BE">
        <w:rPr>
          <w:i/>
          <w:iCs/>
        </w:rPr>
        <w:t xml:space="preserve"> </w:t>
      </w:r>
      <w:proofErr w:type="spellStart"/>
      <w:r w:rsidR="00D802BE">
        <w:rPr>
          <w:i/>
          <w:iCs/>
        </w:rPr>
        <w:t>invitant</w:t>
      </w:r>
      <w:proofErr w:type="spellEnd"/>
      <w:r w:rsidR="00D802BE">
        <w:rPr>
          <w:i/>
          <w:iCs/>
        </w:rPr>
        <w:t xml:space="preserve"> des </w:t>
      </w:r>
      <w:proofErr w:type="spellStart"/>
      <w:r w:rsidR="00D802BE">
        <w:rPr>
          <w:i/>
          <w:iCs/>
        </w:rPr>
        <w:t>jeunes</w:t>
      </w:r>
      <w:proofErr w:type="spellEnd"/>
      <w:r w:rsidR="00D802BE">
        <w:rPr>
          <w:i/>
          <w:iCs/>
        </w:rPr>
        <w:t xml:space="preserve"> du monde </w:t>
      </w:r>
      <w:proofErr w:type="spellStart"/>
      <w:r w:rsidR="00D802BE">
        <w:rPr>
          <w:i/>
          <w:iCs/>
        </w:rPr>
        <w:t>entier</w:t>
      </w:r>
      <w:proofErr w:type="spellEnd"/>
      <w:r w:rsidR="00D802BE">
        <w:rPr>
          <w:i/>
          <w:iCs/>
        </w:rPr>
        <w:t xml:space="preserve"> à </w:t>
      </w:r>
      <w:proofErr w:type="spellStart"/>
      <w:r w:rsidR="00D802BE">
        <w:rPr>
          <w:i/>
          <w:iCs/>
        </w:rPr>
        <w:t>élire</w:t>
      </w:r>
      <w:proofErr w:type="spellEnd"/>
      <w:r w:rsidR="00D802BE">
        <w:rPr>
          <w:i/>
          <w:iCs/>
        </w:rPr>
        <w:t xml:space="preserve"> </w:t>
      </w:r>
      <w:proofErr w:type="spellStart"/>
      <w:r w:rsidR="00D802BE">
        <w:rPr>
          <w:i/>
          <w:iCs/>
        </w:rPr>
        <w:t>chaque</w:t>
      </w:r>
      <w:proofErr w:type="spellEnd"/>
      <w:r w:rsidR="00D802BE">
        <w:rPr>
          <w:i/>
          <w:iCs/>
        </w:rPr>
        <w:t xml:space="preserve"> </w:t>
      </w:r>
      <w:proofErr w:type="spellStart"/>
      <w:r w:rsidR="00D802BE">
        <w:rPr>
          <w:i/>
          <w:iCs/>
        </w:rPr>
        <w:t>année</w:t>
      </w:r>
      <w:proofErr w:type="spellEnd"/>
      <w:r w:rsidR="00D802BE">
        <w:rPr>
          <w:i/>
          <w:iCs/>
        </w:rPr>
        <w:t xml:space="preserve"> </w:t>
      </w:r>
      <w:proofErr w:type="spellStart"/>
      <w:r w:rsidR="00D802BE">
        <w:rPr>
          <w:i/>
          <w:iCs/>
        </w:rPr>
        <w:t>une</w:t>
      </w:r>
      <w:proofErr w:type="spellEnd"/>
      <w:r w:rsidR="00D802BE">
        <w:rPr>
          <w:i/>
          <w:iCs/>
        </w:rPr>
        <w:t xml:space="preserve"> </w:t>
      </w:r>
      <w:proofErr w:type="spellStart"/>
      <w:r w:rsidR="00D802BE">
        <w:rPr>
          <w:i/>
          <w:iCs/>
        </w:rPr>
        <w:t>personnalité</w:t>
      </w:r>
      <w:proofErr w:type="spellEnd"/>
      <w:r w:rsidR="00D802BE">
        <w:rPr>
          <w:i/>
          <w:iCs/>
        </w:rPr>
        <w:t xml:space="preserve"> </w:t>
      </w:r>
      <w:proofErr w:type="spellStart"/>
      <w:r w:rsidR="00D802BE">
        <w:rPr>
          <w:i/>
          <w:iCs/>
        </w:rPr>
        <w:t>engagée</w:t>
      </w:r>
      <w:proofErr w:type="spellEnd"/>
      <w:r w:rsidR="00D802BE">
        <w:rPr>
          <w:i/>
          <w:iCs/>
        </w:rPr>
        <w:t xml:space="preserve"> de </w:t>
      </w:r>
      <w:proofErr w:type="spellStart"/>
      <w:r w:rsidR="00D802BE">
        <w:rPr>
          <w:i/>
          <w:iCs/>
        </w:rPr>
        <w:t>façon</w:t>
      </w:r>
      <w:proofErr w:type="spellEnd"/>
      <w:r w:rsidR="00D802BE">
        <w:rPr>
          <w:i/>
          <w:iCs/>
        </w:rPr>
        <w:t xml:space="preserve"> </w:t>
      </w:r>
      <w:proofErr w:type="spellStart"/>
      <w:r w:rsidR="00D802BE">
        <w:rPr>
          <w:i/>
          <w:iCs/>
        </w:rPr>
        <w:t>exceptionnelle</w:t>
      </w:r>
      <w:proofErr w:type="spellEnd"/>
      <w:r w:rsidR="00D802BE">
        <w:rPr>
          <w:i/>
          <w:iCs/>
        </w:rPr>
        <w:t xml:space="preserve"> pour </w:t>
      </w:r>
      <w:proofErr w:type="spellStart"/>
      <w:r w:rsidR="00D802BE">
        <w:rPr>
          <w:i/>
          <w:iCs/>
        </w:rPr>
        <w:t>cet</w:t>
      </w:r>
      <w:proofErr w:type="spellEnd"/>
      <w:r w:rsidR="00D802BE">
        <w:rPr>
          <w:i/>
          <w:iCs/>
        </w:rPr>
        <w:t xml:space="preserve"> </w:t>
      </w:r>
      <w:proofErr w:type="spellStart"/>
      <w:r w:rsidR="00D802BE">
        <w:rPr>
          <w:i/>
          <w:iCs/>
        </w:rPr>
        <w:t>idéal</w:t>
      </w:r>
      <w:proofErr w:type="spellEnd"/>
      <w:r w:rsidR="00D802BE">
        <w:rPr>
          <w:i/>
          <w:iCs/>
        </w:rPr>
        <w:t xml:space="preserve">, le Prix </w:t>
      </w:r>
      <w:proofErr w:type="spellStart"/>
      <w:r w:rsidR="00D802BE">
        <w:rPr>
          <w:i/>
          <w:iCs/>
        </w:rPr>
        <w:t>Liberté</w:t>
      </w:r>
      <w:proofErr w:type="spellEnd"/>
      <w:r w:rsidR="00D802BE">
        <w:rPr>
          <w:i/>
          <w:iCs/>
        </w:rPr>
        <w:t xml:space="preserve"> </w:t>
      </w:r>
      <w:proofErr w:type="spellStart"/>
      <w:r w:rsidR="00D802BE">
        <w:rPr>
          <w:i/>
          <w:iCs/>
        </w:rPr>
        <w:t>entend</w:t>
      </w:r>
      <w:proofErr w:type="spellEnd"/>
      <w:r w:rsidR="00D802BE">
        <w:rPr>
          <w:i/>
          <w:iCs/>
        </w:rPr>
        <w:t xml:space="preserve"> </w:t>
      </w:r>
      <w:proofErr w:type="spellStart"/>
      <w:r w:rsidR="00D802BE">
        <w:rPr>
          <w:i/>
          <w:iCs/>
        </w:rPr>
        <w:t>relayer</w:t>
      </w:r>
      <w:proofErr w:type="spellEnd"/>
      <w:r w:rsidR="00D802BE">
        <w:rPr>
          <w:i/>
          <w:iCs/>
        </w:rPr>
        <w:t xml:space="preserve"> un </w:t>
      </w:r>
      <w:proofErr w:type="spellStart"/>
      <w:r w:rsidR="00D802BE">
        <w:rPr>
          <w:i/>
          <w:iCs/>
        </w:rPr>
        <w:t>signe</w:t>
      </w:r>
      <w:proofErr w:type="spellEnd"/>
      <w:r w:rsidR="00D802BE">
        <w:rPr>
          <w:i/>
          <w:iCs/>
        </w:rPr>
        <w:t xml:space="preserve"> </w:t>
      </w:r>
      <w:proofErr w:type="spellStart"/>
      <w:r w:rsidR="00D802BE">
        <w:rPr>
          <w:i/>
          <w:iCs/>
        </w:rPr>
        <w:t>d’espoir</w:t>
      </w:r>
      <w:proofErr w:type="spellEnd"/>
      <w:r w:rsidR="00D802BE">
        <w:rPr>
          <w:i/>
          <w:iCs/>
        </w:rPr>
        <w:t xml:space="preserve"> face aux situations qui </w:t>
      </w:r>
      <w:proofErr w:type="spellStart"/>
      <w:r w:rsidR="00D802BE">
        <w:rPr>
          <w:i/>
          <w:iCs/>
        </w:rPr>
        <w:t>semblent</w:t>
      </w:r>
      <w:proofErr w:type="spellEnd"/>
      <w:r w:rsidR="00D802BE">
        <w:rPr>
          <w:i/>
          <w:iCs/>
        </w:rPr>
        <w:t xml:space="preserve"> </w:t>
      </w:r>
      <w:proofErr w:type="spellStart"/>
      <w:r w:rsidR="00D802BE">
        <w:rPr>
          <w:i/>
          <w:iCs/>
        </w:rPr>
        <w:t>inextricables</w:t>
      </w:r>
      <w:proofErr w:type="spellEnd"/>
      <w:r w:rsidR="00C04C73">
        <w:rPr>
          <w:i/>
          <w:iCs/>
        </w:rPr>
        <w:t xml:space="preserve">. Ce prix </w:t>
      </w:r>
      <w:proofErr w:type="spellStart"/>
      <w:r w:rsidR="00C04C73">
        <w:rPr>
          <w:i/>
          <w:iCs/>
        </w:rPr>
        <w:t>est</w:t>
      </w:r>
      <w:proofErr w:type="spellEnd"/>
      <w:r w:rsidR="00C04C73">
        <w:rPr>
          <w:i/>
          <w:iCs/>
        </w:rPr>
        <w:t xml:space="preserve"> </w:t>
      </w:r>
      <w:proofErr w:type="spellStart"/>
      <w:r w:rsidR="00C04C73">
        <w:rPr>
          <w:i/>
          <w:iCs/>
        </w:rPr>
        <w:t>aussi</w:t>
      </w:r>
      <w:proofErr w:type="spellEnd"/>
      <w:r w:rsidR="00C04C73">
        <w:rPr>
          <w:i/>
          <w:iCs/>
        </w:rPr>
        <w:t xml:space="preserve"> </w:t>
      </w:r>
      <w:r w:rsidR="00D802BE">
        <w:rPr>
          <w:i/>
          <w:iCs/>
        </w:rPr>
        <w:t xml:space="preserve">un message de </w:t>
      </w:r>
      <w:proofErr w:type="spellStart"/>
      <w:r w:rsidR="00D802BE">
        <w:rPr>
          <w:i/>
          <w:iCs/>
        </w:rPr>
        <w:t>soutien</w:t>
      </w:r>
      <w:proofErr w:type="spellEnd"/>
      <w:r w:rsidR="00D802BE">
        <w:rPr>
          <w:i/>
          <w:iCs/>
        </w:rPr>
        <w:t xml:space="preserve"> aux </w:t>
      </w:r>
      <w:proofErr w:type="spellStart"/>
      <w:r w:rsidR="00D802BE">
        <w:rPr>
          <w:i/>
          <w:iCs/>
        </w:rPr>
        <w:t>personnes</w:t>
      </w:r>
      <w:proofErr w:type="spellEnd"/>
      <w:r w:rsidR="00D802BE">
        <w:rPr>
          <w:i/>
          <w:iCs/>
        </w:rPr>
        <w:t xml:space="preserve"> </w:t>
      </w:r>
      <w:proofErr w:type="spellStart"/>
      <w:r w:rsidR="00D802BE">
        <w:rPr>
          <w:i/>
          <w:iCs/>
        </w:rPr>
        <w:t>privées</w:t>
      </w:r>
      <w:proofErr w:type="spellEnd"/>
      <w:r w:rsidR="00D802BE">
        <w:rPr>
          <w:i/>
          <w:iCs/>
        </w:rPr>
        <w:t xml:space="preserve"> de </w:t>
      </w:r>
      <w:proofErr w:type="spellStart"/>
      <w:r w:rsidR="00D802BE">
        <w:rPr>
          <w:i/>
          <w:iCs/>
        </w:rPr>
        <w:t>ce</w:t>
      </w:r>
      <w:proofErr w:type="spellEnd"/>
      <w:r w:rsidR="00D802BE">
        <w:rPr>
          <w:i/>
          <w:iCs/>
        </w:rPr>
        <w:t xml:space="preserve"> droit </w:t>
      </w:r>
      <w:proofErr w:type="spellStart"/>
      <w:r w:rsidR="00D802BE">
        <w:rPr>
          <w:i/>
          <w:iCs/>
        </w:rPr>
        <w:t>f</w:t>
      </w:r>
      <w:r w:rsidR="00C04C73">
        <w:rPr>
          <w:i/>
          <w:iCs/>
        </w:rPr>
        <w:t>o</w:t>
      </w:r>
      <w:r w:rsidR="00D802BE">
        <w:rPr>
          <w:i/>
          <w:iCs/>
        </w:rPr>
        <w:t>ndamental</w:t>
      </w:r>
      <w:proofErr w:type="spellEnd"/>
      <w:r w:rsidR="00D802BE">
        <w:rPr>
          <w:i/>
          <w:iCs/>
        </w:rPr>
        <w:t xml:space="preserve">. </w:t>
      </w:r>
      <w:r w:rsidR="008D739B">
        <w:rPr>
          <w:i/>
          <w:lang w:eastAsia="fr-FR"/>
        </w:rPr>
        <w:t>N</w:t>
      </w:r>
      <w:r w:rsidR="00876AA9" w:rsidRPr="009311AA">
        <w:rPr>
          <w:i/>
          <w:lang w:eastAsia="fr-FR"/>
        </w:rPr>
        <w:t xml:space="preserve">ous </w:t>
      </w:r>
      <w:proofErr w:type="spellStart"/>
      <w:r w:rsidR="00876AA9" w:rsidRPr="009311AA">
        <w:rPr>
          <w:i/>
          <w:lang w:eastAsia="fr-FR"/>
        </w:rPr>
        <w:t>sommes</w:t>
      </w:r>
      <w:proofErr w:type="spellEnd"/>
      <w:r w:rsidR="00876AA9" w:rsidRPr="009311AA">
        <w:rPr>
          <w:i/>
          <w:lang w:eastAsia="fr-FR"/>
        </w:rPr>
        <w:t xml:space="preserve"> </w:t>
      </w:r>
      <w:proofErr w:type="spellStart"/>
      <w:r w:rsidR="00876AA9" w:rsidRPr="009311AA">
        <w:rPr>
          <w:i/>
          <w:lang w:eastAsia="fr-FR"/>
        </w:rPr>
        <w:t>toujours</w:t>
      </w:r>
      <w:proofErr w:type="spellEnd"/>
      <w:r w:rsidR="00876AA9" w:rsidRPr="009311AA">
        <w:rPr>
          <w:i/>
          <w:lang w:eastAsia="fr-FR"/>
        </w:rPr>
        <w:t xml:space="preserve"> </w:t>
      </w:r>
      <w:proofErr w:type="spellStart"/>
      <w:r w:rsidR="00876AA9" w:rsidRPr="009311AA">
        <w:rPr>
          <w:i/>
          <w:lang w:eastAsia="fr-FR"/>
        </w:rPr>
        <w:t>impressionnés</w:t>
      </w:r>
      <w:proofErr w:type="spellEnd"/>
      <w:r w:rsidR="00876AA9" w:rsidRPr="009311AA">
        <w:rPr>
          <w:i/>
          <w:lang w:eastAsia="fr-FR"/>
        </w:rPr>
        <w:t xml:space="preserve"> </w:t>
      </w:r>
      <w:proofErr w:type="spellStart"/>
      <w:r w:rsidR="00876AA9" w:rsidRPr="009311AA">
        <w:rPr>
          <w:i/>
          <w:lang w:eastAsia="fr-FR"/>
        </w:rPr>
        <w:t>par</w:t>
      </w:r>
      <w:proofErr w:type="spellEnd"/>
      <w:r w:rsidR="00876AA9" w:rsidRPr="009311AA">
        <w:rPr>
          <w:i/>
          <w:lang w:eastAsia="fr-FR"/>
        </w:rPr>
        <w:t xml:space="preserve"> la </w:t>
      </w:r>
      <w:proofErr w:type="spellStart"/>
      <w:r w:rsidR="00876AA9" w:rsidRPr="009311AA">
        <w:rPr>
          <w:i/>
          <w:lang w:eastAsia="fr-FR"/>
        </w:rPr>
        <w:t>maturité</w:t>
      </w:r>
      <w:proofErr w:type="spellEnd"/>
      <w:r w:rsidR="00876AA9" w:rsidRPr="009311AA">
        <w:rPr>
          <w:i/>
          <w:lang w:eastAsia="fr-FR"/>
        </w:rPr>
        <w:t xml:space="preserve"> </w:t>
      </w:r>
      <w:proofErr w:type="spellStart"/>
      <w:r w:rsidR="00876AA9" w:rsidRPr="009311AA">
        <w:rPr>
          <w:i/>
          <w:lang w:eastAsia="fr-FR"/>
        </w:rPr>
        <w:t>dont</w:t>
      </w:r>
      <w:proofErr w:type="spellEnd"/>
      <w:r w:rsidR="00876AA9" w:rsidRPr="009311AA">
        <w:rPr>
          <w:i/>
          <w:lang w:eastAsia="fr-FR"/>
        </w:rPr>
        <w:t xml:space="preserve"> </w:t>
      </w:r>
      <w:proofErr w:type="spellStart"/>
      <w:r w:rsidR="00876AA9" w:rsidRPr="009311AA">
        <w:rPr>
          <w:i/>
          <w:lang w:eastAsia="fr-FR"/>
        </w:rPr>
        <w:t>vous</w:t>
      </w:r>
      <w:proofErr w:type="spellEnd"/>
      <w:r w:rsidR="00876AA9" w:rsidRPr="009311AA">
        <w:rPr>
          <w:i/>
          <w:lang w:eastAsia="fr-FR"/>
        </w:rPr>
        <w:t xml:space="preserve"> </w:t>
      </w:r>
      <w:proofErr w:type="spellStart"/>
      <w:r w:rsidR="00876AA9" w:rsidRPr="009311AA">
        <w:rPr>
          <w:i/>
          <w:lang w:eastAsia="fr-FR"/>
        </w:rPr>
        <w:t>faites</w:t>
      </w:r>
      <w:proofErr w:type="spellEnd"/>
      <w:r w:rsidR="00876AA9" w:rsidRPr="009311AA">
        <w:rPr>
          <w:i/>
          <w:lang w:eastAsia="fr-FR"/>
        </w:rPr>
        <w:t xml:space="preserve"> </w:t>
      </w:r>
      <w:proofErr w:type="spellStart"/>
      <w:r w:rsidR="00876AA9" w:rsidRPr="009311AA">
        <w:rPr>
          <w:i/>
          <w:lang w:eastAsia="fr-FR"/>
        </w:rPr>
        <w:t>preuve</w:t>
      </w:r>
      <w:proofErr w:type="spellEnd"/>
      <w:r w:rsidR="00876AA9" w:rsidRPr="009311AA">
        <w:rPr>
          <w:i/>
          <w:lang w:eastAsia="fr-FR"/>
        </w:rPr>
        <w:t xml:space="preserve">. Merci de </w:t>
      </w:r>
      <w:proofErr w:type="spellStart"/>
      <w:r w:rsidR="00876AA9" w:rsidRPr="009311AA">
        <w:rPr>
          <w:i/>
          <w:lang w:eastAsia="fr-FR"/>
        </w:rPr>
        <w:t>votre</w:t>
      </w:r>
      <w:proofErr w:type="spellEnd"/>
      <w:r w:rsidR="00876AA9" w:rsidRPr="009311AA">
        <w:rPr>
          <w:i/>
          <w:lang w:eastAsia="fr-FR"/>
        </w:rPr>
        <w:t xml:space="preserve"> engagement</w:t>
      </w:r>
      <w:bookmarkEnd w:id="2"/>
      <w:r w:rsidR="008D739B">
        <w:rPr>
          <w:i/>
          <w:lang w:eastAsia="fr-FR"/>
        </w:rPr>
        <w:t>.</w:t>
      </w:r>
      <w:r w:rsidR="008D739B">
        <w:rPr>
          <w:i/>
          <w:iCs/>
          <w:lang w:val="fr-FR"/>
        </w:rPr>
        <w:t> »</w:t>
      </w:r>
    </w:p>
    <w:p w14:paraId="26575541" w14:textId="77777777" w:rsidR="00895BC6" w:rsidRPr="00D55546" w:rsidRDefault="00895BC6" w:rsidP="00876AA9">
      <w:pPr>
        <w:pStyle w:val="Corpsdetexte"/>
        <w:ind w:left="284" w:right="142"/>
        <w:rPr>
          <w:lang w:val="fr-FR"/>
        </w:rPr>
      </w:pPr>
    </w:p>
    <w:p w14:paraId="77ECFC22" w14:textId="6D21082E" w:rsidR="007D205A" w:rsidRDefault="00895BC6" w:rsidP="00876AA9">
      <w:pPr>
        <w:ind w:left="284" w:right="142"/>
        <w:jc w:val="both"/>
        <w:rPr>
          <w:i/>
          <w:iCs/>
          <w:lang w:val="fr-FR"/>
        </w:rPr>
      </w:pPr>
      <w:r w:rsidRPr="00DB6E26">
        <w:rPr>
          <w:i/>
          <w:lang w:val="fr-FR"/>
        </w:rPr>
        <w:t xml:space="preserve">Bertrand </w:t>
      </w:r>
      <w:proofErr w:type="spellStart"/>
      <w:r w:rsidRPr="00DB6E26">
        <w:rPr>
          <w:i/>
          <w:lang w:val="fr-FR"/>
        </w:rPr>
        <w:t>Deniaud</w:t>
      </w:r>
      <w:proofErr w:type="spellEnd"/>
      <w:r w:rsidRPr="00DB6E26">
        <w:rPr>
          <w:i/>
          <w:lang w:val="fr-FR"/>
        </w:rPr>
        <w:t xml:space="preserve"> </w:t>
      </w:r>
      <w:r>
        <w:rPr>
          <w:i/>
          <w:lang w:val="fr-FR"/>
        </w:rPr>
        <w:t>a félicité les membres du jury</w:t>
      </w:r>
      <w:r w:rsidR="00876AA9">
        <w:rPr>
          <w:i/>
          <w:lang w:val="fr-FR"/>
        </w:rPr>
        <w:t xml:space="preserve"> : </w:t>
      </w:r>
      <w:r w:rsidR="00DB6E26" w:rsidRPr="00DB6E26">
        <w:rPr>
          <w:i/>
          <w:lang w:val="fr-FR"/>
        </w:rPr>
        <w:t>« </w:t>
      </w:r>
      <w:r w:rsidR="00DB6E26" w:rsidRPr="00DB6E26">
        <w:rPr>
          <w:i/>
          <w:iCs/>
          <w:lang w:val="fr-FR"/>
        </w:rPr>
        <w:t>Avec le soutien de l’Institut international des droits de l’Homme et de la paix,</w:t>
      </w:r>
      <w:r>
        <w:rPr>
          <w:i/>
          <w:iCs/>
          <w:lang w:val="fr-FR"/>
        </w:rPr>
        <w:t xml:space="preserve"> </w:t>
      </w:r>
      <w:r w:rsidR="00DB6E26" w:rsidRPr="00DB6E26">
        <w:rPr>
          <w:i/>
          <w:iCs/>
          <w:lang w:val="fr-FR"/>
        </w:rPr>
        <w:t xml:space="preserve">vous </w:t>
      </w:r>
      <w:r w:rsidR="00DB6E26" w:rsidRPr="00012DDC">
        <w:rPr>
          <w:i/>
          <w:iCs/>
          <w:lang w:val="fr-FR"/>
        </w:rPr>
        <w:t>int</w:t>
      </w:r>
      <w:r w:rsidR="007D205A" w:rsidRPr="00012DDC">
        <w:rPr>
          <w:i/>
          <w:iCs/>
          <w:lang w:val="fr-FR"/>
        </w:rPr>
        <w:t>é</w:t>
      </w:r>
      <w:r w:rsidR="00DB6E26" w:rsidRPr="00012DDC">
        <w:rPr>
          <w:i/>
          <w:iCs/>
          <w:lang w:val="fr-FR"/>
        </w:rPr>
        <w:t>grez</w:t>
      </w:r>
      <w:r w:rsidR="00DB6E26" w:rsidRPr="00DB6E26">
        <w:rPr>
          <w:i/>
          <w:iCs/>
          <w:lang w:val="fr-FR"/>
        </w:rPr>
        <w:t xml:space="preserve"> un dispositif pédagogique exceptionnel qui vous accompagne dans la compréhension des enjeux des libertés humaines et qui vous encourage à exprimer vos propres opinions sur des sujets comme la liberté d’expression, la démocratie, la tolérance... En choisissant et en votant souverainement pour le représentant de votre choix, vous portez une responsabilité qui vous fait prendre conscience de l’importance de cet enjeu pour votre avenir</w:t>
      </w:r>
      <w:r w:rsidR="00CC6C6B">
        <w:rPr>
          <w:i/>
          <w:iCs/>
          <w:lang w:val="fr-FR"/>
        </w:rPr>
        <w:t xml:space="preserve"> </w:t>
      </w:r>
      <w:r w:rsidR="00CC6C6B" w:rsidRPr="00CC6C6B">
        <w:rPr>
          <w:rFonts w:eastAsia="Times New Roman"/>
          <w:i/>
          <w:color w:val="000000"/>
        </w:rPr>
        <w:t xml:space="preserve">et </w:t>
      </w:r>
      <w:proofErr w:type="spellStart"/>
      <w:r w:rsidR="00CC6C6B" w:rsidRPr="00CC6C6B">
        <w:rPr>
          <w:rFonts w:eastAsia="Times New Roman"/>
          <w:i/>
          <w:color w:val="000000"/>
        </w:rPr>
        <w:t>vous</w:t>
      </w:r>
      <w:proofErr w:type="spellEnd"/>
      <w:r w:rsidR="00CC6C6B" w:rsidRPr="00CC6C6B">
        <w:rPr>
          <w:rFonts w:eastAsia="Times New Roman"/>
          <w:i/>
          <w:color w:val="000000"/>
        </w:rPr>
        <w:t xml:space="preserve"> </w:t>
      </w:r>
      <w:proofErr w:type="spellStart"/>
      <w:r w:rsidR="00CC6C6B" w:rsidRPr="00CC6C6B">
        <w:rPr>
          <w:rFonts w:eastAsia="Times New Roman"/>
          <w:i/>
          <w:color w:val="000000"/>
        </w:rPr>
        <w:t>démontrez</w:t>
      </w:r>
      <w:proofErr w:type="spellEnd"/>
      <w:r w:rsidR="00CC6C6B" w:rsidRPr="00CC6C6B">
        <w:rPr>
          <w:rFonts w:eastAsia="Times New Roman"/>
          <w:i/>
          <w:color w:val="000000"/>
        </w:rPr>
        <w:t xml:space="preserve"> </w:t>
      </w:r>
      <w:proofErr w:type="spellStart"/>
      <w:r w:rsidR="00CC6C6B" w:rsidRPr="00CC6C6B">
        <w:rPr>
          <w:rFonts w:eastAsia="Times New Roman"/>
          <w:i/>
          <w:color w:val="000000"/>
        </w:rPr>
        <w:t>votre</w:t>
      </w:r>
      <w:proofErr w:type="spellEnd"/>
      <w:r w:rsidR="00CC6C6B" w:rsidRPr="00CC6C6B">
        <w:rPr>
          <w:rFonts w:eastAsia="Times New Roman"/>
          <w:i/>
          <w:color w:val="000000"/>
        </w:rPr>
        <w:t xml:space="preserve"> </w:t>
      </w:r>
      <w:proofErr w:type="spellStart"/>
      <w:r w:rsidR="00CC6C6B" w:rsidRPr="00CC6C6B">
        <w:rPr>
          <w:rFonts w:eastAsia="Times New Roman"/>
          <w:i/>
          <w:color w:val="000000"/>
        </w:rPr>
        <w:t>capacité</w:t>
      </w:r>
      <w:proofErr w:type="spellEnd"/>
      <w:r w:rsidR="00CC6C6B" w:rsidRPr="00CC6C6B">
        <w:rPr>
          <w:rFonts w:eastAsia="Times New Roman"/>
          <w:i/>
          <w:color w:val="000000"/>
        </w:rPr>
        <w:t xml:space="preserve"> à </w:t>
      </w:r>
      <w:proofErr w:type="spellStart"/>
      <w:r w:rsidR="00CC6C6B" w:rsidRPr="00CC6C6B">
        <w:rPr>
          <w:rFonts w:eastAsia="Times New Roman"/>
          <w:i/>
          <w:color w:val="000000"/>
        </w:rPr>
        <w:t>vous</w:t>
      </w:r>
      <w:proofErr w:type="spellEnd"/>
      <w:r w:rsidR="00CC6C6B" w:rsidRPr="00CC6C6B">
        <w:rPr>
          <w:rFonts w:eastAsia="Times New Roman"/>
          <w:i/>
          <w:color w:val="000000"/>
        </w:rPr>
        <w:t xml:space="preserve"> </w:t>
      </w:r>
      <w:proofErr w:type="spellStart"/>
      <w:r w:rsidR="00CC6C6B" w:rsidRPr="00CC6C6B">
        <w:rPr>
          <w:rFonts w:eastAsia="Times New Roman"/>
          <w:i/>
          <w:color w:val="000000"/>
        </w:rPr>
        <w:t>soucier</w:t>
      </w:r>
      <w:proofErr w:type="spellEnd"/>
      <w:r w:rsidR="00CC6C6B" w:rsidRPr="00CC6C6B">
        <w:rPr>
          <w:rFonts w:eastAsia="Times New Roman"/>
          <w:i/>
          <w:color w:val="000000"/>
        </w:rPr>
        <w:t xml:space="preserve"> de </w:t>
      </w:r>
      <w:proofErr w:type="spellStart"/>
      <w:r w:rsidR="00CC6C6B" w:rsidRPr="00CC6C6B">
        <w:rPr>
          <w:rFonts w:eastAsia="Times New Roman"/>
          <w:i/>
          <w:color w:val="000000"/>
        </w:rPr>
        <w:t>l’autre</w:t>
      </w:r>
      <w:proofErr w:type="spellEnd"/>
      <w:r w:rsidR="00CC6C6B" w:rsidRPr="00CC6C6B">
        <w:rPr>
          <w:rFonts w:eastAsia="Times New Roman"/>
          <w:i/>
          <w:color w:val="000000"/>
        </w:rPr>
        <w:t xml:space="preserve"> et de la </w:t>
      </w:r>
      <w:proofErr w:type="spellStart"/>
      <w:r w:rsidR="00CC6C6B" w:rsidRPr="00CC6C6B">
        <w:rPr>
          <w:rFonts w:eastAsia="Times New Roman"/>
          <w:i/>
          <w:color w:val="000000"/>
        </w:rPr>
        <w:t>prise</w:t>
      </w:r>
      <w:proofErr w:type="spellEnd"/>
      <w:r w:rsidR="00CC6C6B" w:rsidRPr="00CC6C6B">
        <w:rPr>
          <w:rFonts w:eastAsia="Times New Roman"/>
          <w:i/>
          <w:color w:val="000000"/>
        </w:rPr>
        <w:t xml:space="preserve"> de conscience des </w:t>
      </w:r>
      <w:proofErr w:type="spellStart"/>
      <w:r w:rsidR="00CC6C6B" w:rsidRPr="00CC6C6B">
        <w:rPr>
          <w:rFonts w:eastAsia="Times New Roman"/>
          <w:i/>
          <w:color w:val="000000"/>
        </w:rPr>
        <w:t>enjeux</w:t>
      </w:r>
      <w:proofErr w:type="spellEnd"/>
      <w:r w:rsidR="00CC6C6B" w:rsidRPr="00CC6C6B">
        <w:rPr>
          <w:rFonts w:eastAsia="Times New Roman"/>
          <w:i/>
          <w:color w:val="000000"/>
        </w:rPr>
        <w:t xml:space="preserve"> de </w:t>
      </w:r>
      <w:proofErr w:type="spellStart"/>
      <w:r w:rsidR="00CC6C6B" w:rsidRPr="00CC6C6B">
        <w:rPr>
          <w:rFonts w:eastAsia="Times New Roman"/>
          <w:i/>
          <w:color w:val="000000"/>
        </w:rPr>
        <w:t>votre</w:t>
      </w:r>
      <w:proofErr w:type="spellEnd"/>
      <w:r w:rsidR="00CC6C6B" w:rsidRPr="00CC6C6B">
        <w:rPr>
          <w:rFonts w:eastAsia="Times New Roman"/>
          <w:i/>
          <w:color w:val="000000"/>
        </w:rPr>
        <w:t xml:space="preserve"> </w:t>
      </w:r>
      <w:proofErr w:type="spellStart"/>
      <w:r w:rsidR="00CC6C6B" w:rsidRPr="00CC6C6B">
        <w:rPr>
          <w:rFonts w:eastAsia="Times New Roman"/>
          <w:i/>
          <w:color w:val="000000"/>
        </w:rPr>
        <w:t>g</w:t>
      </w:r>
      <w:r w:rsidR="00A2689D">
        <w:rPr>
          <w:rFonts w:eastAsia="Times New Roman"/>
          <w:i/>
          <w:color w:val="000000"/>
        </w:rPr>
        <w:t>é</w:t>
      </w:r>
      <w:r w:rsidR="00CC6C6B" w:rsidRPr="00CC6C6B">
        <w:rPr>
          <w:rFonts w:eastAsia="Times New Roman"/>
          <w:i/>
          <w:color w:val="000000"/>
        </w:rPr>
        <w:t>n</w:t>
      </w:r>
      <w:r w:rsidR="00A2689D">
        <w:rPr>
          <w:rFonts w:eastAsia="Times New Roman"/>
          <w:i/>
          <w:color w:val="000000"/>
        </w:rPr>
        <w:t>é</w:t>
      </w:r>
      <w:r w:rsidR="00CC6C6B" w:rsidRPr="00CC6C6B">
        <w:rPr>
          <w:rFonts w:eastAsia="Times New Roman"/>
          <w:i/>
          <w:color w:val="000000"/>
        </w:rPr>
        <w:t>ration</w:t>
      </w:r>
      <w:proofErr w:type="spellEnd"/>
      <w:r w:rsidR="00CC6C6B">
        <w:rPr>
          <w:rFonts w:eastAsia="Times New Roman"/>
          <w:color w:val="000000"/>
        </w:rPr>
        <w:t>.</w:t>
      </w:r>
      <w:r w:rsidR="00876AA9">
        <w:rPr>
          <w:i/>
          <w:iCs/>
          <w:lang w:val="fr-FR"/>
        </w:rPr>
        <w:t xml:space="preserve"> </w:t>
      </w:r>
      <w:r w:rsidR="00DB6E26" w:rsidRPr="00DB6E26">
        <w:rPr>
          <w:i/>
          <w:iCs/>
          <w:lang w:val="fr-FR"/>
        </w:rPr>
        <w:t>»</w:t>
      </w:r>
    </w:p>
    <w:p w14:paraId="76BC5B0F" w14:textId="77777777" w:rsidR="00A809D6" w:rsidRPr="00D55546" w:rsidRDefault="00A809D6" w:rsidP="00D55546">
      <w:pPr>
        <w:pStyle w:val="Corpsdetexte"/>
        <w:ind w:left="284" w:right="283"/>
        <w:rPr>
          <w:lang w:val="fr-FR"/>
        </w:rPr>
      </w:pPr>
    </w:p>
    <w:p w14:paraId="32FE43A3" w14:textId="541436ED" w:rsidR="00A809D6" w:rsidRPr="00D55546" w:rsidRDefault="00D55546" w:rsidP="00D55546">
      <w:pPr>
        <w:pStyle w:val="Corpsdetexte"/>
        <w:ind w:left="284" w:right="283"/>
        <w:jc w:val="both"/>
        <w:rPr>
          <w:lang w:val="fr-FR"/>
        </w:rPr>
      </w:pPr>
      <w:r w:rsidRPr="00D74DA8">
        <w:rPr>
          <w:lang w:val="fr-FR"/>
        </w:rPr>
        <w:t xml:space="preserve">Les </w:t>
      </w:r>
      <w:r w:rsidR="00D35FAD">
        <w:rPr>
          <w:lang w:val="fr-FR"/>
        </w:rPr>
        <w:t>onze</w:t>
      </w:r>
      <w:r w:rsidR="00560226">
        <w:rPr>
          <w:lang w:val="fr-FR"/>
        </w:rPr>
        <w:t xml:space="preserve"> </w:t>
      </w:r>
      <w:r w:rsidRPr="00D74DA8">
        <w:rPr>
          <w:lang w:val="fr-FR"/>
        </w:rPr>
        <w:t>pays représentés dans le jury international sont :</w:t>
      </w:r>
      <w:r w:rsidR="00560226">
        <w:rPr>
          <w:lang w:val="fr-FR"/>
        </w:rPr>
        <w:t xml:space="preserve"> l’</w:t>
      </w:r>
      <w:r w:rsidR="00560226" w:rsidRPr="00285EA4">
        <w:rPr>
          <w:lang w:val="fr-FR"/>
        </w:rPr>
        <w:t>Argentine</w:t>
      </w:r>
      <w:r w:rsidR="00560226">
        <w:rPr>
          <w:lang w:val="fr-FR"/>
        </w:rPr>
        <w:t xml:space="preserve">, le </w:t>
      </w:r>
      <w:r w:rsidR="00560226" w:rsidRPr="00285EA4">
        <w:rPr>
          <w:lang w:val="fr-FR"/>
        </w:rPr>
        <w:t>Burkina Faso,</w:t>
      </w:r>
      <w:r w:rsidR="00560226">
        <w:rPr>
          <w:lang w:val="fr-FR"/>
        </w:rPr>
        <w:t xml:space="preserve"> le </w:t>
      </w:r>
      <w:r w:rsidR="00560226" w:rsidRPr="00285EA4">
        <w:rPr>
          <w:lang w:val="fr-FR"/>
        </w:rPr>
        <w:t>Canada,</w:t>
      </w:r>
      <w:r w:rsidR="002B790E" w:rsidRPr="00D74DA8">
        <w:rPr>
          <w:lang w:val="fr-FR"/>
        </w:rPr>
        <w:t xml:space="preserve"> </w:t>
      </w:r>
      <w:r w:rsidR="00560226">
        <w:rPr>
          <w:lang w:val="fr-FR"/>
        </w:rPr>
        <w:t xml:space="preserve">la </w:t>
      </w:r>
      <w:r w:rsidR="00560226" w:rsidRPr="00285EA4">
        <w:rPr>
          <w:lang w:val="fr-FR"/>
        </w:rPr>
        <w:t>Croatie</w:t>
      </w:r>
      <w:r w:rsidR="00560226">
        <w:rPr>
          <w:lang w:val="fr-FR"/>
        </w:rPr>
        <w:t xml:space="preserve">, le </w:t>
      </w:r>
      <w:r w:rsidR="00560226" w:rsidRPr="00285EA4">
        <w:rPr>
          <w:lang w:val="fr-FR"/>
        </w:rPr>
        <w:t xml:space="preserve">Danemark, </w:t>
      </w:r>
      <w:r w:rsidR="00560226">
        <w:rPr>
          <w:lang w:val="fr-FR"/>
        </w:rPr>
        <w:t>l’</w:t>
      </w:r>
      <w:r w:rsidR="00560226" w:rsidRPr="00285EA4">
        <w:rPr>
          <w:lang w:val="fr-FR"/>
        </w:rPr>
        <w:t xml:space="preserve">Espagne, </w:t>
      </w:r>
      <w:r w:rsidR="00B76755">
        <w:rPr>
          <w:lang w:val="fr-FR"/>
        </w:rPr>
        <w:t xml:space="preserve">la </w:t>
      </w:r>
      <w:r w:rsidR="00285EA4" w:rsidRPr="00285EA4">
        <w:rPr>
          <w:lang w:val="fr-FR"/>
        </w:rPr>
        <w:t xml:space="preserve">France, </w:t>
      </w:r>
      <w:r w:rsidR="00560226">
        <w:rPr>
          <w:lang w:val="fr-FR"/>
        </w:rPr>
        <w:t>l’</w:t>
      </w:r>
      <w:r w:rsidR="00560226" w:rsidRPr="00285EA4">
        <w:rPr>
          <w:lang w:val="fr-FR"/>
        </w:rPr>
        <w:t xml:space="preserve">Inde, </w:t>
      </w:r>
      <w:r w:rsidR="00B76755">
        <w:rPr>
          <w:lang w:val="fr-FR"/>
        </w:rPr>
        <w:t xml:space="preserve">le </w:t>
      </w:r>
      <w:r w:rsidR="00285EA4" w:rsidRPr="00285EA4">
        <w:rPr>
          <w:lang w:val="fr-FR"/>
        </w:rPr>
        <w:t>Mexique,</w:t>
      </w:r>
      <w:r w:rsidR="00560226">
        <w:rPr>
          <w:lang w:val="fr-FR"/>
        </w:rPr>
        <w:t xml:space="preserve"> </w:t>
      </w:r>
      <w:r w:rsidR="00B76755">
        <w:rPr>
          <w:lang w:val="fr-FR"/>
        </w:rPr>
        <w:t xml:space="preserve">le </w:t>
      </w:r>
      <w:r w:rsidR="00285EA4" w:rsidRPr="00285EA4">
        <w:rPr>
          <w:lang w:val="fr-FR"/>
        </w:rPr>
        <w:t>Togo</w:t>
      </w:r>
      <w:r w:rsidR="00D35FAD">
        <w:rPr>
          <w:lang w:val="fr-FR"/>
        </w:rPr>
        <w:t xml:space="preserve"> et l’Ukraine</w:t>
      </w:r>
    </w:p>
    <w:p w14:paraId="5F75A159" w14:textId="77777777" w:rsidR="00A809D6" w:rsidRPr="00D55546" w:rsidRDefault="00A809D6" w:rsidP="00D55546">
      <w:pPr>
        <w:pStyle w:val="Corpsdetexte"/>
        <w:ind w:left="284" w:right="283"/>
        <w:rPr>
          <w:lang w:val="fr-FR"/>
        </w:rPr>
      </w:pPr>
    </w:p>
    <w:p w14:paraId="0CEBBD07" w14:textId="211ECE69" w:rsidR="002B790E" w:rsidRPr="00895BC6" w:rsidRDefault="00D55546" w:rsidP="00D55546">
      <w:pPr>
        <w:pStyle w:val="Corpsdetexte"/>
        <w:ind w:left="284" w:right="283"/>
        <w:jc w:val="both"/>
        <w:rPr>
          <w:strike/>
          <w:lang w:val="fr-FR"/>
        </w:rPr>
      </w:pPr>
      <w:r w:rsidRPr="00D55546">
        <w:rPr>
          <w:lang w:val="fr-FR"/>
        </w:rPr>
        <w:t>Lors</w:t>
      </w:r>
      <w:r w:rsidRPr="00D55546">
        <w:rPr>
          <w:spacing w:val="-13"/>
          <w:lang w:val="fr-FR"/>
        </w:rPr>
        <w:t xml:space="preserve"> </w:t>
      </w:r>
      <w:r w:rsidRPr="00D55546">
        <w:rPr>
          <w:lang w:val="fr-FR"/>
        </w:rPr>
        <w:t>de</w:t>
      </w:r>
      <w:r w:rsidRPr="00D55546">
        <w:rPr>
          <w:spacing w:val="-5"/>
          <w:lang w:val="fr-FR"/>
        </w:rPr>
        <w:t xml:space="preserve"> </w:t>
      </w:r>
      <w:r w:rsidRPr="00D55546">
        <w:rPr>
          <w:lang w:val="fr-FR"/>
        </w:rPr>
        <w:t>la</w:t>
      </w:r>
      <w:r w:rsidRPr="00D55546">
        <w:rPr>
          <w:spacing w:val="-9"/>
          <w:lang w:val="fr-FR"/>
        </w:rPr>
        <w:t xml:space="preserve"> </w:t>
      </w:r>
      <w:r w:rsidRPr="00D55546">
        <w:rPr>
          <w:lang w:val="fr-FR"/>
        </w:rPr>
        <w:t>prochaine</w:t>
      </w:r>
      <w:r w:rsidRPr="00D55546">
        <w:rPr>
          <w:spacing w:val="-10"/>
          <w:lang w:val="fr-FR"/>
        </w:rPr>
        <w:t xml:space="preserve"> </w:t>
      </w:r>
      <w:r w:rsidRPr="00D55546">
        <w:rPr>
          <w:lang w:val="fr-FR"/>
        </w:rPr>
        <w:t>étape,</w:t>
      </w:r>
      <w:r w:rsidRPr="00D55546">
        <w:rPr>
          <w:spacing w:val="-13"/>
          <w:lang w:val="fr-FR"/>
        </w:rPr>
        <w:t xml:space="preserve"> </w:t>
      </w:r>
      <w:r w:rsidRPr="00D55546">
        <w:rPr>
          <w:lang w:val="fr-FR"/>
        </w:rPr>
        <w:t>du</w:t>
      </w:r>
      <w:r w:rsidRPr="00D55546">
        <w:rPr>
          <w:spacing w:val="-10"/>
          <w:lang w:val="fr-FR"/>
        </w:rPr>
        <w:t xml:space="preserve"> </w:t>
      </w:r>
      <w:r w:rsidRPr="00D55546">
        <w:rPr>
          <w:lang w:val="fr-FR"/>
        </w:rPr>
        <w:t>15</w:t>
      </w:r>
      <w:r w:rsidRPr="00D55546">
        <w:rPr>
          <w:spacing w:val="-9"/>
          <w:lang w:val="fr-FR"/>
        </w:rPr>
        <w:t xml:space="preserve"> </w:t>
      </w:r>
      <w:r w:rsidRPr="00D55546">
        <w:rPr>
          <w:lang w:val="fr-FR"/>
        </w:rPr>
        <w:t>mars</w:t>
      </w:r>
      <w:r w:rsidRPr="00D55546">
        <w:rPr>
          <w:spacing w:val="-8"/>
          <w:lang w:val="fr-FR"/>
        </w:rPr>
        <w:t xml:space="preserve"> </w:t>
      </w:r>
      <w:r w:rsidRPr="00D55546">
        <w:rPr>
          <w:lang w:val="fr-FR"/>
        </w:rPr>
        <w:t>au</w:t>
      </w:r>
      <w:r w:rsidRPr="00D55546">
        <w:rPr>
          <w:spacing w:val="-4"/>
          <w:lang w:val="fr-FR"/>
        </w:rPr>
        <w:t xml:space="preserve"> </w:t>
      </w:r>
      <w:r w:rsidRPr="00D55546">
        <w:rPr>
          <w:lang w:val="fr-FR"/>
        </w:rPr>
        <w:t>25</w:t>
      </w:r>
      <w:r w:rsidRPr="00D55546">
        <w:rPr>
          <w:spacing w:val="-10"/>
          <w:lang w:val="fr-FR"/>
        </w:rPr>
        <w:t xml:space="preserve"> </w:t>
      </w:r>
      <w:r w:rsidRPr="00D55546">
        <w:rPr>
          <w:lang w:val="fr-FR"/>
        </w:rPr>
        <w:t>avril</w:t>
      </w:r>
      <w:r w:rsidRPr="00D55546">
        <w:rPr>
          <w:spacing w:val="-11"/>
          <w:lang w:val="fr-FR"/>
        </w:rPr>
        <w:t xml:space="preserve"> </w:t>
      </w:r>
      <w:r w:rsidRPr="00D55546">
        <w:rPr>
          <w:lang w:val="fr-FR"/>
        </w:rPr>
        <w:t>202</w:t>
      </w:r>
      <w:r w:rsidR="002B790E" w:rsidRPr="00D55546">
        <w:rPr>
          <w:lang w:val="fr-FR"/>
        </w:rPr>
        <w:t>2</w:t>
      </w:r>
      <w:r w:rsidRPr="00D55546">
        <w:rPr>
          <w:lang w:val="fr-FR"/>
        </w:rPr>
        <w:t>,</w:t>
      </w:r>
      <w:r w:rsidRPr="00D55546">
        <w:rPr>
          <w:spacing w:val="2"/>
          <w:lang w:val="fr-FR"/>
        </w:rPr>
        <w:t xml:space="preserve"> </w:t>
      </w:r>
      <w:r w:rsidR="00DB6E26">
        <w:rPr>
          <w:spacing w:val="2"/>
          <w:lang w:val="fr-FR"/>
        </w:rPr>
        <w:t xml:space="preserve">les </w:t>
      </w:r>
      <w:r w:rsidRPr="00D55546">
        <w:rPr>
          <w:lang w:val="fr-FR"/>
        </w:rPr>
        <w:t>trois</w:t>
      </w:r>
      <w:r w:rsidRPr="00D55546">
        <w:rPr>
          <w:spacing w:val="-13"/>
          <w:lang w:val="fr-FR"/>
        </w:rPr>
        <w:t xml:space="preserve"> </w:t>
      </w:r>
      <w:r w:rsidR="00285EA4">
        <w:rPr>
          <w:lang w:val="fr-FR"/>
        </w:rPr>
        <w:t>nommés</w:t>
      </w:r>
      <w:r w:rsidRPr="00D55546">
        <w:rPr>
          <w:spacing w:val="-13"/>
          <w:lang w:val="fr-FR"/>
        </w:rPr>
        <w:t xml:space="preserve"> </w:t>
      </w:r>
      <w:r w:rsidRPr="00D55546">
        <w:rPr>
          <w:lang w:val="fr-FR"/>
        </w:rPr>
        <w:t>par</w:t>
      </w:r>
      <w:r w:rsidRPr="00D55546">
        <w:rPr>
          <w:spacing w:val="-5"/>
          <w:lang w:val="fr-FR"/>
        </w:rPr>
        <w:t xml:space="preserve"> </w:t>
      </w:r>
      <w:r w:rsidRPr="00D55546">
        <w:rPr>
          <w:lang w:val="fr-FR"/>
        </w:rPr>
        <w:t>le</w:t>
      </w:r>
      <w:r w:rsidRPr="00D55546">
        <w:rPr>
          <w:spacing w:val="-10"/>
          <w:lang w:val="fr-FR"/>
        </w:rPr>
        <w:t xml:space="preserve"> </w:t>
      </w:r>
      <w:r w:rsidRPr="00D55546">
        <w:rPr>
          <w:lang w:val="fr-FR"/>
        </w:rPr>
        <w:t>ju</w:t>
      </w:r>
      <w:r w:rsidR="000E31FD">
        <w:rPr>
          <w:lang w:val="fr-FR"/>
        </w:rPr>
        <w:t>r</w:t>
      </w:r>
      <w:r w:rsidR="002B790E" w:rsidRPr="00D55546">
        <w:rPr>
          <w:lang w:val="fr-FR"/>
        </w:rPr>
        <w:t xml:space="preserve">y </w:t>
      </w:r>
      <w:r w:rsidRPr="00D55546">
        <w:rPr>
          <w:lang w:val="fr-FR"/>
        </w:rPr>
        <w:t xml:space="preserve">seront soumis au vote en ligne des jeunes du monde entier. Le </w:t>
      </w:r>
      <w:r w:rsidR="002B790E" w:rsidRPr="00D55546">
        <w:rPr>
          <w:lang w:val="fr-FR"/>
        </w:rPr>
        <w:t>quatrième</w:t>
      </w:r>
      <w:r w:rsidRPr="00D55546">
        <w:rPr>
          <w:lang w:val="fr-FR"/>
        </w:rPr>
        <w:t xml:space="preserve"> Prix Liberté sera</w:t>
      </w:r>
      <w:r w:rsidRPr="00D55546">
        <w:rPr>
          <w:spacing w:val="1"/>
          <w:lang w:val="fr-FR"/>
        </w:rPr>
        <w:t xml:space="preserve"> </w:t>
      </w:r>
      <w:r w:rsidRPr="00D55546">
        <w:rPr>
          <w:lang w:val="fr-FR"/>
        </w:rPr>
        <w:t>remis le</w:t>
      </w:r>
      <w:r w:rsidRPr="00D55546">
        <w:rPr>
          <w:spacing w:val="1"/>
          <w:lang w:val="fr-FR"/>
        </w:rPr>
        <w:t xml:space="preserve"> </w:t>
      </w:r>
      <w:r w:rsidR="002B790E" w:rsidRPr="00D55546">
        <w:rPr>
          <w:lang w:val="fr-FR"/>
        </w:rPr>
        <w:t>31 mai</w:t>
      </w:r>
      <w:r w:rsidRPr="00D55546">
        <w:rPr>
          <w:spacing w:val="1"/>
          <w:lang w:val="fr-FR"/>
        </w:rPr>
        <w:t xml:space="preserve"> </w:t>
      </w:r>
      <w:r w:rsidRPr="00D55546">
        <w:rPr>
          <w:lang w:val="fr-FR"/>
        </w:rPr>
        <w:t>202</w:t>
      </w:r>
      <w:r w:rsidR="002B790E" w:rsidRPr="00D55546">
        <w:rPr>
          <w:lang w:val="fr-FR"/>
        </w:rPr>
        <w:t>2</w:t>
      </w:r>
      <w:r w:rsidRPr="00D55546">
        <w:rPr>
          <w:spacing w:val="1"/>
          <w:lang w:val="fr-FR"/>
        </w:rPr>
        <w:t xml:space="preserve"> </w:t>
      </w:r>
      <w:r w:rsidR="002B790E" w:rsidRPr="00D55546">
        <w:rPr>
          <w:lang w:val="fr-FR"/>
        </w:rPr>
        <w:t>au Zenith de Caen</w:t>
      </w:r>
      <w:r w:rsidR="008D739B">
        <w:rPr>
          <w:lang w:val="fr-FR"/>
        </w:rPr>
        <w:t xml:space="preserve"> </w:t>
      </w:r>
      <w:r w:rsidR="008D739B" w:rsidRPr="008D739B">
        <w:rPr>
          <w:lang w:val="fr-FR"/>
        </w:rPr>
        <w:t>lors d’</w:t>
      </w:r>
      <w:r w:rsidR="002B790E" w:rsidRPr="008D739B">
        <w:rPr>
          <w:lang w:val="fr-FR"/>
        </w:rPr>
        <w:t xml:space="preserve">un événement dédié </w:t>
      </w:r>
      <w:r w:rsidRPr="008D739B">
        <w:rPr>
          <w:lang w:val="fr-FR"/>
        </w:rPr>
        <w:t xml:space="preserve">à </w:t>
      </w:r>
      <w:r w:rsidR="002B790E" w:rsidRPr="008D739B">
        <w:rPr>
          <w:lang w:val="fr-FR"/>
        </w:rPr>
        <w:t xml:space="preserve">100% </w:t>
      </w:r>
      <w:r w:rsidRPr="008D739B">
        <w:rPr>
          <w:lang w:val="fr-FR"/>
        </w:rPr>
        <w:t xml:space="preserve">à la </w:t>
      </w:r>
      <w:r w:rsidR="002B790E" w:rsidRPr="008D739B">
        <w:rPr>
          <w:lang w:val="fr-FR"/>
        </w:rPr>
        <w:t>jeunesse.</w:t>
      </w:r>
    </w:p>
    <w:p w14:paraId="456A2F0E" w14:textId="77777777" w:rsidR="00A809D6" w:rsidRPr="00D55546" w:rsidRDefault="00A809D6" w:rsidP="00D55546">
      <w:pPr>
        <w:pStyle w:val="Corpsdetexte"/>
        <w:ind w:left="284" w:right="283"/>
        <w:rPr>
          <w:lang w:val="fr-FR"/>
        </w:rPr>
      </w:pPr>
    </w:p>
    <w:p w14:paraId="159C0ACC" w14:textId="5B30A419" w:rsidR="00A809D6" w:rsidRPr="00B91C9D" w:rsidRDefault="00D55546" w:rsidP="00D55546">
      <w:pPr>
        <w:pStyle w:val="Corpsdetexte"/>
        <w:ind w:left="284" w:right="283"/>
        <w:jc w:val="both"/>
        <w:rPr>
          <w:strike/>
          <w:color w:val="000000" w:themeColor="text1"/>
          <w:lang w:val="fr-FR"/>
        </w:rPr>
      </w:pPr>
      <w:r w:rsidRPr="00BA64F8">
        <w:rPr>
          <w:color w:val="000000" w:themeColor="text1"/>
          <w:lang w:val="fr-FR"/>
        </w:rPr>
        <w:t xml:space="preserve">Pour cette </w:t>
      </w:r>
      <w:r w:rsidR="002B790E" w:rsidRPr="00BA64F8">
        <w:rPr>
          <w:color w:val="000000" w:themeColor="text1"/>
          <w:lang w:val="fr-FR"/>
        </w:rPr>
        <w:t>quatrième</w:t>
      </w:r>
      <w:r w:rsidRPr="00BA64F8">
        <w:rPr>
          <w:color w:val="000000" w:themeColor="text1"/>
          <w:lang w:val="fr-FR"/>
        </w:rPr>
        <w:t xml:space="preserve"> édition, l’appel à propositions "Notre Prix Liberté 202</w:t>
      </w:r>
      <w:r w:rsidR="002B790E" w:rsidRPr="00BA64F8">
        <w:rPr>
          <w:color w:val="000000" w:themeColor="text1"/>
          <w:lang w:val="fr-FR"/>
        </w:rPr>
        <w:t>2</w:t>
      </w:r>
      <w:r w:rsidRPr="00BA64F8">
        <w:rPr>
          <w:color w:val="000000" w:themeColor="text1"/>
          <w:lang w:val="fr-FR"/>
        </w:rPr>
        <w:t>" a connu un réel</w:t>
      </w:r>
      <w:r w:rsidRPr="00BA64F8">
        <w:rPr>
          <w:color w:val="000000" w:themeColor="text1"/>
          <w:spacing w:val="1"/>
          <w:lang w:val="fr-FR"/>
        </w:rPr>
        <w:t xml:space="preserve"> </w:t>
      </w:r>
      <w:r w:rsidRPr="00BA64F8">
        <w:rPr>
          <w:color w:val="000000" w:themeColor="text1"/>
          <w:lang w:val="fr-FR"/>
        </w:rPr>
        <w:t xml:space="preserve">engouement de la part des 15-25 ans : </w:t>
      </w:r>
      <w:r w:rsidR="00D74DA8" w:rsidRPr="00BA64F8">
        <w:rPr>
          <w:color w:val="000000" w:themeColor="text1"/>
          <w:lang w:val="fr-FR"/>
        </w:rPr>
        <w:t>1</w:t>
      </w:r>
      <w:r w:rsidR="00560226">
        <w:rPr>
          <w:color w:val="000000" w:themeColor="text1"/>
          <w:lang w:val="fr-FR"/>
        </w:rPr>
        <w:t xml:space="preserve"> </w:t>
      </w:r>
      <w:r w:rsidR="00BB0A31" w:rsidRPr="00BA64F8">
        <w:rPr>
          <w:color w:val="000000" w:themeColor="text1"/>
          <w:lang w:val="fr-FR"/>
        </w:rPr>
        <w:t>372</w:t>
      </w:r>
      <w:r w:rsidR="002B790E" w:rsidRPr="00BA64F8">
        <w:rPr>
          <w:color w:val="000000" w:themeColor="text1"/>
          <w:lang w:val="fr-FR"/>
        </w:rPr>
        <w:t xml:space="preserve"> jeunes</w:t>
      </w:r>
      <w:r w:rsidRPr="00BA64F8">
        <w:rPr>
          <w:color w:val="000000" w:themeColor="text1"/>
          <w:lang w:val="fr-FR"/>
        </w:rPr>
        <w:t xml:space="preserve"> dans le monde ont adressé</w:t>
      </w:r>
      <w:r w:rsidRPr="00BA64F8">
        <w:rPr>
          <w:color w:val="000000" w:themeColor="text1"/>
          <w:spacing w:val="1"/>
          <w:lang w:val="fr-FR"/>
        </w:rPr>
        <w:t xml:space="preserve"> </w:t>
      </w:r>
      <w:r w:rsidR="00B91C9D" w:rsidRPr="00012DDC">
        <w:rPr>
          <w:color w:val="000000" w:themeColor="text1"/>
          <w:spacing w:val="1"/>
          <w:lang w:val="fr-FR"/>
        </w:rPr>
        <w:t>leurs propositions</w:t>
      </w:r>
      <w:r w:rsidR="00B91C9D">
        <w:rPr>
          <w:color w:val="000000" w:themeColor="text1"/>
          <w:spacing w:val="1"/>
          <w:lang w:val="fr-FR"/>
        </w:rPr>
        <w:t xml:space="preserve"> </w:t>
      </w:r>
      <w:r w:rsidRPr="00BA64F8">
        <w:rPr>
          <w:color w:val="000000" w:themeColor="text1"/>
          <w:lang w:val="fr-FR"/>
        </w:rPr>
        <w:t>cette anné</w:t>
      </w:r>
      <w:r w:rsidR="00012DDC">
        <w:rPr>
          <w:color w:val="000000" w:themeColor="text1"/>
          <w:lang w:val="fr-FR"/>
        </w:rPr>
        <w:t>e.</w:t>
      </w:r>
    </w:p>
    <w:p w14:paraId="1E56FE5E" w14:textId="77777777" w:rsidR="00A809D6" w:rsidRPr="00D55546" w:rsidRDefault="00A809D6" w:rsidP="00D55546">
      <w:pPr>
        <w:pStyle w:val="Corpsdetexte"/>
        <w:ind w:left="284" w:right="283"/>
        <w:rPr>
          <w:lang w:val="fr-FR"/>
        </w:rPr>
      </w:pPr>
    </w:p>
    <w:p w14:paraId="0A690FDA" w14:textId="40802ACD" w:rsidR="00A809D6" w:rsidRPr="00D55546" w:rsidRDefault="00895BC6" w:rsidP="00D55546">
      <w:pPr>
        <w:pStyle w:val="Corpsdetexte"/>
        <w:ind w:left="284" w:right="283"/>
        <w:jc w:val="both"/>
        <w:rPr>
          <w:spacing w:val="-59"/>
          <w:lang w:val="fr-FR"/>
        </w:rPr>
      </w:pPr>
      <w:r>
        <w:rPr>
          <w:spacing w:val="-1"/>
          <w:lang w:val="fr-FR"/>
        </w:rPr>
        <w:t>Pour mémoire, l</w:t>
      </w:r>
      <w:r w:rsidR="00D55546" w:rsidRPr="00D55546">
        <w:rPr>
          <w:spacing w:val="-1"/>
          <w:lang w:val="fr-FR"/>
        </w:rPr>
        <w:t>es</w:t>
      </w:r>
      <w:r w:rsidR="00D55546" w:rsidRPr="00D55546">
        <w:rPr>
          <w:spacing w:val="-12"/>
          <w:lang w:val="fr-FR"/>
        </w:rPr>
        <w:t xml:space="preserve"> </w:t>
      </w:r>
      <w:r w:rsidR="00D55546" w:rsidRPr="00D55546">
        <w:rPr>
          <w:spacing w:val="-1"/>
          <w:lang w:val="fr-FR"/>
        </w:rPr>
        <w:t>jeunes</w:t>
      </w:r>
      <w:r w:rsidR="00D55546" w:rsidRPr="00D55546">
        <w:rPr>
          <w:spacing w:val="-17"/>
          <w:lang w:val="fr-FR"/>
        </w:rPr>
        <w:t xml:space="preserve"> </w:t>
      </w:r>
      <w:r w:rsidR="00D55546" w:rsidRPr="00D55546">
        <w:rPr>
          <w:spacing w:val="-1"/>
          <w:lang w:val="fr-FR"/>
        </w:rPr>
        <w:t>ont</w:t>
      </w:r>
      <w:r w:rsidR="00D55546" w:rsidRPr="00D55546">
        <w:rPr>
          <w:spacing w:val="-13"/>
          <w:lang w:val="fr-FR"/>
        </w:rPr>
        <w:t xml:space="preserve"> </w:t>
      </w:r>
      <w:r w:rsidR="00D55546" w:rsidRPr="00D55546">
        <w:rPr>
          <w:spacing w:val="-1"/>
          <w:lang w:val="fr-FR"/>
        </w:rPr>
        <w:t>remis</w:t>
      </w:r>
      <w:r w:rsidR="00D55546" w:rsidRPr="00D55546">
        <w:rPr>
          <w:spacing w:val="-12"/>
          <w:lang w:val="fr-FR"/>
        </w:rPr>
        <w:t xml:space="preserve"> </w:t>
      </w:r>
      <w:r w:rsidR="00D55546" w:rsidRPr="00D55546">
        <w:rPr>
          <w:spacing w:val="-1"/>
          <w:lang w:val="fr-FR"/>
        </w:rPr>
        <w:t>le</w:t>
      </w:r>
      <w:r w:rsidR="00D55546" w:rsidRPr="00D55546">
        <w:rPr>
          <w:spacing w:val="-9"/>
          <w:lang w:val="fr-FR"/>
        </w:rPr>
        <w:t xml:space="preserve"> </w:t>
      </w:r>
      <w:r w:rsidR="00D55546" w:rsidRPr="00D55546">
        <w:rPr>
          <w:spacing w:val="-1"/>
          <w:lang w:val="fr-FR"/>
        </w:rPr>
        <w:t>Prix</w:t>
      </w:r>
      <w:r w:rsidR="00D55546" w:rsidRPr="00D55546">
        <w:rPr>
          <w:spacing w:val="-17"/>
          <w:lang w:val="fr-FR"/>
        </w:rPr>
        <w:t xml:space="preserve"> </w:t>
      </w:r>
      <w:r w:rsidR="00D55546" w:rsidRPr="00D55546">
        <w:rPr>
          <w:spacing w:val="-1"/>
          <w:lang w:val="fr-FR"/>
        </w:rPr>
        <w:t>Liberté</w:t>
      </w:r>
      <w:r w:rsidR="00D55546" w:rsidRPr="00D55546">
        <w:rPr>
          <w:spacing w:val="-9"/>
          <w:lang w:val="fr-FR"/>
        </w:rPr>
        <w:t xml:space="preserve"> </w:t>
      </w:r>
      <w:r w:rsidR="00D55546" w:rsidRPr="00D55546">
        <w:rPr>
          <w:spacing w:val="-1"/>
          <w:lang w:val="fr-FR"/>
        </w:rPr>
        <w:t>en</w:t>
      </w:r>
      <w:r w:rsidR="00D55546" w:rsidRPr="00D55546">
        <w:rPr>
          <w:spacing w:val="-8"/>
          <w:lang w:val="fr-FR"/>
        </w:rPr>
        <w:t xml:space="preserve"> </w:t>
      </w:r>
      <w:r w:rsidR="00D55546" w:rsidRPr="00D55546">
        <w:rPr>
          <w:spacing w:val="-1"/>
          <w:lang w:val="fr-FR"/>
        </w:rPr>
        <w:t>2019</w:t>
      </w:r>
      <w:r w:rsidR="00D55546" w:rsidRPr="00D55546">
        <w:rPr>
          <w:spacing w:val="-9"/>
          <w:lang w:val="fr-FR"/>
        </w:rPr>
        <w:t xml:space="preserve"> </w:t>
      </w:r>
      <w:r w:rsidR="00D55546" w:rsidRPr="00D55546">
        <w:rPr>
          <w:spacing w:val="-1"/>
          <w:lang w:val="fr-FR"/>
        </w:rPr>
        <w:t>à</w:t>
      </w:r>
      <w:r w:rsidR="00D55546" w:rsidRPr="00D55546">
        <w:rPr>
          <w:spacing w:val="-9"/>
          <w:lang w:val="fr-FR"/>
        </w:rPr>
        <w:t xml:space="preserve"> </w:t>
      </w:r>
      <w:r w:rsidR="00D55546" w:rsidRPr="00D55546">
        <w:rPr>
          <w:spacing w:val="-1"/>
          <w:lang w:val="fr-FR"/>
        </w:rPr>
        <w:t>la</w:t>
      </w:r>
      <w:r w:rsidR="00D55546" w:rsidRPr="00D55546">
        <w:rPr>
          <w:spacing w:val="-9"/>
          <w:lang w:val="fr-FR"/>
        </w:rPr>
        <w:t xml:space="preserve"> </w:t>
      </w:r>
      <w:r w:rsidR="00D55546" w:rsidRPr="00D55546">
        <w:rPr>
          <w:spacing w:val="-1"/>
          <w:lang w:val="fr-FR"/>
        </w:rPr>
        <w:t>jeune</w:t>
      </w:r>
      <w:r w:rsidR="00D55546" w:rsidRPr="00D55546">
        <w:rPr>
          <w:spacing w:val="-9"/>
          <w:lang w:val="fr-FR"/>
        </w:rPr>
        <w:t xml:space="preserve"> </w:t>
      </w:r>
      <w:r w:rsidR="00D55546" w:rsidRPr="00D55546">
        <w:rPr>
          <w:lang w:val="fr-FR"/>
        </w:rPr>
        <w:t>militante</w:t>
      </w:r>
      <w:r w:rsidR="00D55546" w:rsidRPr="00D55546">
        <w:rPr>
          <w:spacing w:val="-9"/>
          <w:lang w:val="fr-FR"/>
        </w:rPr>
        <w:t xml:space="preserve"> </w:t>
      </w:r>
      <w:r w:rsidR="00D55546" w:rsidRPr="00D55546">
        <w:rPr>
          <w:lang w:val="fr-FR"/>
        </w:rPr>
        <w:t>suédoise</w:t>
      </w:r>
      <w:r w:rsidR="00D55546" w:rsidRPr="00D55546">
        <w:rPr>
          <w:spacing w:val="-4"/>
          <w:lang w:val="fr-FR"/>
        </w:rPr>
        <w:t xml:space="preserve"> </w:t>
      </w:r>
      <w:r w:rsidR="00D55546" w:rsidRPr="00D55546">
        <w:rPr>
          <w:lang w:val="fr-FR"/>
        </w:rPr>
        <w:t>Greta</w:t>
      </w:r>
      <w:r w:rsidR="00D55546" w:rsidRPr="00D55546">
        <w:rPr>
          <w:spacing w:val="-8"/>
          <w:lang w:val="fr-FR"/>
        </w:rPr>
        <w:t xml:space="preserve"> </w:t>
      </w:r>
      <w:proofErr w:type="spellStart"/>
      <w:r w:rsidR="00D55546" w:rsidRPr="00D55546">
        <w:rPr>
          <w:lang w:val="fr-FR"/>
        </w:rPr>
        <w:t>Thunberg</w:t>
      </w:r>
      <w:proofErr w:type="spellEnd"/>
      <w:r w:rsidR="00D55546" w:rsidRPr="00D55546">
        <w:rPr>
          <w:spacing w:val="-14"/>
          <w:lang w:val="fr-FR"/>
        </w:rPr>
        <w:t xml:space="preserve"> </w:t>
      </w:r>
      <w:r w:rsidR="00D55546" w:rsidRPr="00D55546">
        <w:rPr>
          <w:lang w:val="fr-FR"/>
        </w:rPr>
        <w:t>pour</w:t>
      </w:r>
      <w:r w:rsidR="00D55546" w:rsidRPr="00D55546">
        <w:rPr>
          <w:spacing w:val="-59"/>
          <w:lang w:val="fr-FR"/>
        </w:rPr>
        <w:t xml:space="preserve"> </w:t>
      </w:r>
      <w:r w:rsidR="002B790E" w:rsidRPr="00D55546">
        <w:rPr>
          <w:spacing w:val="-59"/>
          <w:lang w:val="fr-FR"/>
        </w:rPr>
        <w:t xml:space="preserve"> </w:t>
      </w:r>
      <w:r w:rsidR="00B91C9D">
        <w:rPr>
          <w:spacing w:val="-59"/>
          <w:lang w:val="fr-FR"/>
        </w:rPr>
        <w:t xml:space="preserve"> </w:t>
      </w:r>
      <w:r w:rsidR="002B790E" w:rsidRPr="00D55546">
        <w:rPr>
          <w:spacing w:val="-59"/>
          <w:lang w:val="fr-FR"/>
        </w:rPr>
        <w:t xml:space="preserve"> </w:t>
      </w:r>
      <w:r w:rsidR="00D55546" w:rsidRPr="00D55546">
        <w:rPr>
          <w:spacing w:val="-59"/>
          <w:lang w:val="fr-FR"/>
        </w:rPr>
        <w:t xml:space="preserve"> </w:t>
      </w:r>
      <w:r w:rsidR="00B91C9D">
        <w:rPr>
          <w:spacing w:val="-59"/>
          <w:lang w:val="fr-FR"/>
        </w:rPr>
        <w:t xml:space="preserve"> </w:t>
      </w:r>
      <w:r w:rsidR="00D55546" w:rsidRPr="00D55546">
        <w:rPr>
          <w:lang w:val="fr-FR"/>
        </w:rPr>
        <w:t>son combat en faveur de la justice climatique. En 2020, le Prix Liberté fut attribué à Loujain</w:t>
      </w:r>
      <w:r w:rsidR="00D55546" w:rsidRPr="00D55546">
        <w:rPr>
          <w:spacing w:val="1"/>
          <w:lang w:val="fr-FR"/>
        </w:rPr>
        <w:t xml:space="preserve"> </w:t>
      </w:r>
      <w:r w:rsidR="00D55546" w:rsidRPr="00D55546">
        <w:rPr>
          <w:lang w:val="fr-FR"/>
        </w:rPr>
        <w:t>Al</w:t>
      </w:r>
      <w:r w:rsidR="002B790E" w:rsidRPr="00D55546">
        <w:rPr>
          <w:lang w:val="fr-FR"/>
        </w:rPr>
        <w:t xml:space="preserve"> </w:t>
      </w:r>
      <w:r w:rsidR="00D55546" w:rsidRPr="00D55546">
        <w:rPr>
          <w:lang w:val="fr-FR"/>
        </w:rPr>
        <w:t>Hathloul, libérée le 10 février 2021 après 1 001 jours de détention en Arabie Saoudite, pour son combat</w:t>
      </w:r>
      <w:r w:rsidR="00D55546" w:rsidRPr="00D55546">
        <w:rPr>
          <w:spacing w:val="-3"/>
          <w:lang w:val="fr-FR"/>
        </w:rPr>
        <w:t xml:space="preserve"> </w:t>
      </w:r>
      <w:r w:rsidR="00D55546" w:rsidRPr="00D55546">
        <w:rPr>
          <w:lang w:val="fr-FR"/>
        </w:rPr>
        <w:t>en</w:t>
      </w:r>
      <w:r w:rsidR="00D55546" w:rsidRPr="00D55546">
        <w:rPr>
          <w:spacing w:val="1"/>
          <w:lang w:val="fr-FR"/>
        </w:rPr>
        <w:t xml:space="preserve"> </w:t>
      </w:r>
      <w:r w:rsidR="00D55546" w:rsidRPr="00D55546">
        <w:rPr>
          <w:lang w:val="fr-FR"/>
        </w:rPr>
        <w:t>faveur</w:t>
      </w:r>
      <w:r w:rsidR="00D55546" w:rsidRPr="00D55546">
        <w:rPr>
          <w:spacing w:val="-1"/>
          <w:lang w:val="fr-FR"/>
        </w:rPr>
        <w:t xml:space="preserve"> </w:t>
      </w:r>
      <w:r w:rsidR="00D55546" w:rsidRPr="00D55546">
        <w:rPr>
          <w:lang w:val="fr-FR"/>
        </w:rPr>
        <w:t>des</w:t>
      </w:r>
      <w:r w:rsidR="00D55546" w:rsidRPr="00D55546">
        <w:rPr>
          <w:spacing w:val="-2"/>
          <w:lang w:val="fr-FR"/>
        </w:rPr>
        <w:t xml:space="preserve"> </w:t>
      </w:r>
      <w:r w:rsidR="00D55546" w:rsidRPr="00D55546">
        <w:rPr>
          <w:lang w:val="fr-FR"/>
        </w:rPr>
        <w:t>droits</w:t>
      </w:r>
      <w:r w:rsidR="00D55546" w:rsidRPr="00D55546">
        <w:rPr>
          <w:spacing w:val="-2"/>
          <w:lang w:val="fr-FR"/>
        </w:rPr>
        <w:t xml:space="preserve"> </w:t>
      </w:r>
      <w:r w:rsidR="00D55546" w:rsidRPr="00D55546">
        <w:rPr>
          <w:lang w:val="fr-FR"/>
        </w:rPr>
        <w:t>des</w:t>
      </w:r>
      <w:r w:rsidR="00D55546" w:rsidRPr="00D55546">
        <w:rPr>
          <w:spacing w:val="-2"/>
          <w:lang w:val="fr-FR"/>
        </w:rPr>
        <w:t xml:space="preserve"> </w:t>
      </w:r>
      <w:r w:rsidR="00D55546" w:rsidRPr="00D55546">
        <w:rPr>
          <w:lang w:val="fr-FR"/>
        </w:rPr>
        <w:t>femmes</w:t>
      </w:r>
      <w:r w:rsidR="00D55546" w:rsidRPr="00D55546">
        <w:rPr>
          <w:spacing w:val="-2"/>
          <w:lang w:val="fr-FR"/>
        </w:rPr>
        <w:t xml:space="preserve"> </w:t>
      </w:r>
      <w:r w:rsidR="00D55546" w:rsidRPr="00D55546">
        <w:rPr>
          <w:lang w:val="fr-FR"/>
        </w:rPr>
        <w:t>dans</w:t>
      </w:r>
      <w:r w:rsidR="00D55546" w:rsidRPr="00D55546">
        <w:rPr>
          <w:spacing w:val="-3"/>
          <w:lang w:val="fr-FR"/>
        </w:rPr>
        <w:t xml:space="preserve"> </w:t>
      </w:r>
      <w:r w:rsidR="00D55546" w:rsidRPr="00D55546">
        <w:rPr>
          <w:lang w:val="fr-FR"/>
        </w:rPr>
        <w:t>son</w:t>
      </w:r>
      <w:r w:rsidR="00D55546" w:rsidRPr="00D55546">
        <w:rPr>
          <w:spacing w:val="1"/>
          <w:lang w:val="fr-FR"/>
        </w:rPr>
        <w:t xml:space="preserve"> </w:t>
      </w:r>
      <w:r w:rsidR="00D55546" w:rsidRPr="00D55546">
        <w:rPr>
          <w:lang w:val="fr-FR"/>
        </w:rPr>
        <w:t>pays</w:t>
      </w:r>
      <w:r w:rsidR="002B790E" w:rsidRPr="00D55546">
        <w:rPr>
          <w:lang w:val="fr-FR"/>
        </w:rPr>
        <w:t>. E</w:t>
      </w:r>
      <w:r w:rsidR="00D55546" w:rsidRPr="00D55546">
        <w:rPr>
          <w:lang w:val="fr-FR"/>
        </w:rPr>
        <w:t>n</w:t>
      </w:r>
      <w:r w:rsidR="002B790E" w:rsidRPr="00D55546">
        <w:rPr>
          <w:lang w:val="fr-FR"/>
        </w:rPr>
        <w:t xml:space="preserve"> 2021, </w:t>
      </w:r>
      <w:r w:rsidR="00D55546" w:rsidRPr="00D55546">
        <w:rPr>
          <w:lang w:val="fr-FR"/>
        </w:rPr>
        <w:t xml:space="preserve">la jeune rappeuse afghane </w:t>
      </w:r>
      <w:proofErr w:type="spellStart"/>
      <w:r w:rsidR="00D55546" w:rsidRPr="00D55546">
        <w:rPr>
          <w:lang w:val="fr-FR"/>
        </w:rPr>
        <w:t>Sonita</w:t>
      </w:r>
      <w:proofErr w:type="spellEnd"/>
      <w:r w:rsidR="00D55546" w:rsidRPr="00D55546">
        <w:rPr>
          <w:lang w:val="fr-FR"/>
        </w:rPr>
        <w:t xml:space="preserve"> </w:t>
      </w:r>
      <w:proofErr w:type="spellStart"/>
      <w:r w:rsidR="00DF6724">
        <w:rPr>
          <w:lang w:val="fr-FR"/>
        </w:rPr>
        <w:t>Alizada</w:t>
      </w:r>
      <w:proofErr w:type="spellEnd"/>
      <w:r w:rsidR="00DF6724" w:rsidRPr="00D55546">
        <w:rPr>
          <w:lang w:val="fr-FR"/>
        </w:rPr>
        <w:t xml:space="preserve"> </w:t>
      </w:r>
      <w:r w:rsidR="00D55546" w:rsidRPr="00D55546">
        <w:rPr>
          <w:lang w:val="fr-FR"/>
        </w:rPr>
        <w:t>a reçu le Prix Liberté pour sa lutte contre le mariage forcé des jeunes filles.</w:t>
      </w:r>
    </w:p>
    <w:p w14:paraId="7B91DE68" w14:textId="77777777" w:rsidR="00A809D6" w:rsidRPr="00D55546" w:rsidRDefault="00A809D6" w:rsidP="00D55546">
      <w:pPr>
        <w:pStyle w:val="Corpsdetexte"/>
        <w:ind w:left="284" w:right="283"/>
        <w:rPr>
          <w:lang w:val="fr-FR"/>
        </w:rPr>
      </w:pPr>
    </w:p>
    <w:p w14:paraId="260E2F2C" w14:textId="644326EA" w:rsidR="00A809D6" w:rsidRPr="00D55546" w:rsidRDefault="00D55546" w:rsidP="00D55546">
      <w:pPr>
        <w:pStyle w:val="Corpsdetexte"/>
        <w:ind w:left="284" w:right="283"/>
        <w:jc w:val="both"/>
        <w:rPr>
          <w:lang w:val="fr-FR"/>
        </w:rPr>
      </w:pPr>
      <w:r w:rsidRPr="00D55546">
        <w:rPr>
          <w:lang w:val="fr-FR"/>
        </w:rPr>
        <w:t>Manifestation originale en faveur de la Liberté dans le monde, créée en 2019 par la Région</w:t>
      </w:r>
      <w:r w:rsidRPr="00D55546">
        <w:rPr>
          <w:spacing w:val="1"/>
          <w:lang w:val="fr-FR"/>
        </w:rPr>
        <w:t xml:space="preserve"> </w:t>
      </w:r>
      <w:r w:rsidRPr="00D55546">
        <w:rPr>
          <w:lang w:val="fr-FR"/>
        </w:rPr>
        <w:t>Normandie en partenariat avec l’Institut international des droits de l’Homme et de la paix, les</w:t>
      </w:r>
      <w:r w:rsidRPr="00D55546">
        <w:rPr>
          <w:spacing w:val="1"/>
          <w:lang w:val="fr-FR"/>
        </w:rPr>
        <w:t xml:space="preserve"> </w:t>
      </w:r>
      <w:r w:rsidR="00DF6724">
        <w:rPr>
          <w:lang w:val="fr-FR"/>
        </w:rPr>
        <w:t>A</w:t>
      </w:r>
      <w:r w:rsidRPr="00D55546">
        <w:rPr>
          <w:lang w:val="fr-FR"/>
        </w:rPr>
        <w:t>utorités</w:t>
      </w:r>
      <w:r w:rsidRPr="00D55546">
        <w:rPr>
          <w:spacing w:val="-14"/>
          <w:lang w:val="fr-FR"/>
        </w:rPr>
        <w:t xml:space="preserve"> </w:t>
      </w:r>
      <w:r w:rsidRPr="00D55546">
        <w:rPr>
          <w:lang w:val="fr-FR"/>
        </w:rPr>
        <w:t>académiques</w:t>
      </w:r>
      <w:r w:rsidRPr="00D55546">
        <w:rPr>
          <w:spacing w:val="-9"/>
          <w:lang w:val="fr-FR"/>
        </w:rPr>
        <w:t xml:space="preserve"> </w:t>
      </w:r>
      <w:r w:rsidRPr="00D55546">
        <w:rPr>
          <w:lang w:val="fr-FR"/>
        </w:rPr>
        <w:t>de</w:t>
      </w:r>
      <w:r w:rsidRPr="00D55546">
        <w:rPr>
          <w:spacing w:val="-6"/>
          <w:lang w:val="fr-FR"/>
        </w:rPr>
        <w:t xml:space="preserve"> </w:t>
      </w:r>
      <w:r w:rsidRPr="00D55546">
        <w:rPr>
          <w:lang w:val="fr-FR"/>
        </w:rPr>
        <w:t>Normandie</w:t>
      </w:r>
      <w:r w:rsidRPr="00D55546">
        <w:rPr>
          <w:spacing w:val="-11"/>
          <w:lang w:val="fr-FR"/>
        </w:rPr>
        <w:t xml:space="preserve"> </w:t>
      </w:r>
      <w:r w:rsidRPr="00D55546">
        <w:rPr>
          <w:lang w:val="fr-FR"/>
        </w:rPr>
        <w:t>et</w:t>
      </w:r>
      <w:r w:rsidRPr="00D55546">
        <w:rPr>
          <w:spacing w:val="-10"/>
          <w:lang w:val="fr-FR"/>
        </w:rPr>
        <w:t xml:space="preserve"> </w:t>
      </w:r>
      <w:r w:rsidRPr="00D55546">
        <w:rPr>
          <w:lang w:val="fr-FR"/>
        </w:rPr>
        <w:t>le</w:t>
      </w:r>
      <w:r w:rsidRPr="00D55546">
        <w:rPr>
          <w:spacing w:val="-11"/>
          <w:lang w:val="fr-FR"/>
        </w:rPr>
        <w:t xml:space="preserve"> </w:t>
      </w:r>
      <w:r w:rsidRPr="00D55546">
        <w:rPr>
          <w:lang w:val="fr-FR"/>
        </w:rPr>
        <w:t>réseau</w:t>
      </w:r>
      <w:r w:rsidRPr="00D55546">
        <w:rPr>
          <w:spacing w:val="-11"/>
          <w:lang w:val="fr-FR"/>
        </w:rPr>
        <w:t xml:space="preserve"> </w:t>
      </w:r>
      <w:r w:rsidRPr="00D55546">
        <w:rPr>
          <w:lang w:val="fr-FR"/>
        </w:rPr>
        <w:t>Canopé,</w:t>
      </w:r>
      <w:r w:rsidRPr="00D55546">
        <w:rPr>
          <w:spacing w:val="-10"/>
          <w:lang w:val="fr-FR"/>
        </w:rPr>
        <w:t xml:space="preserve"> </w:t>
      </w:r>
      <w:r w:rsidRPr="00D55546">
        <w:rPr>
          <w:lang w:val="fr-FR"/>
        </w:rPr>
        <w:t>le</w:t>
      </w:r>
      <w:r w:rsidRPr="00D55546">
        <w:rPr>
          <w:spacing w:val="-11"/>
          <w:lang w:val="fr-FR"/>
        </w:rPr>
        <w:t xml:space="preserve"> </w:t>
      </w:r>
      <w:r w:rsidRPr="00D55546">
        <w:rPr>
          <w:lang w:val="fr-FR"/>
        </w:rPr>
        <w:t>Prix</w:t>
      </w:r>
      <w:r w:rsidRPr="00D55546">
        <w:rPr>
          <w:spacing w:val="-14"/>
          <w:lang w:val="fr-FR"/>
        </w:rPr>
        <w:t xml:space="preserve"> </w:t>
      </w:r>
      <w:r w:rsidRPr="00D55546">
        <w:rPr>
          <w:lang w:val="fr-FR"/>
        </w:rPr>
        <w:t>Liberté</w:t>
      </w:r>
      <w:r w:rsidRPr="00D55546">
        <w:rPr>
          <w:spacing w:val="-11"/>
          <w:lang w:val="fr-FR"/>
        </w:rPr>
        <w:t xml:space="preserve"> </w:t>
      </w:r>
      <w:r w:rsidRPr="00D55546">
        <w:rPr>
          <w:lang w:val="fr-FR"/>
        </w:rPr>
        <w:t>met</w:t>
      </w:r>
      <w:r w:rsidRPr="00D55546">
        <w:rPr>
          <w:spacing w:val="-9"/>
          <w:lang w:val="fr-FR"/>
        </w:rPr>
        <w:t xml:space="preserve"> </w:t>
      </w:r>
      <w:r w:rsidR="00DF6724">
        <w:rPr>
          <w:spacing w:val="-9"/>
          <w:lang w:val="fr-FR"/>
        </w:rPr>
        <w:t xml:space="preserve">chaque année </w:t>
      </w:r>
      <w:r w:rsidRPr="00D55546">
        <w:rPr>
          <w:lang w:val="fr-FR"/>
        </w:rPr>
        <w:t>à</w:t>
      </w:r>
      <w:r w:rsidRPr="00D55546">
        <w:rPr>
          <w:spacing w:val="-11"/>
          <w:lang w:val="fr-FR"/>
        </w:rPr>
        <w:t xml:space="preserve"> </w:t>
      </w:r>
      <w:r w:rsidRPr="00D55546">
        <w:rPr>
          <w:lang w:val="fr-FR"/>
        </w:rPr>
        <w:t>l’honneur</w:t>
      </w:r>
      <w:r w:rsidRPr="00D55546">
        <w:rPr>
          <w:spacing w:val="-12"/>
          <w:lang w:val="fr-FR"/>
        </w:rPr>
        <w:t xml:space="preserve"> </w:t>
      </w:r>
      <w:r w:rsidRPr="00D55546">
        <w:rPr>
          <w:lang w:val="fr-FR"/>
        </w:rPr>
        <w:t>une</w:t>
      </w:r>
      <w:r w:rsidR="00AC4FDC">
        <w:rPr>
          <w:lang w:val="fr-FR"/>
        </w:rPr>
        <w:t xml:space="preserve"> </w:t>
      </w:r>
      <w:r w:rsidRPr="00D55546">
        <w:rPr>
          <w:spacing w:val="-59"/>
          <w:lang w:val="fr-FR"/>
        </w:rPr>
        <w:t xml:space="preserve"> </w:t>
      </w:r>
      <w:r w:rsidR="00DF6724">
        <w:rPr>
          <w:spacing w:val="-59"/>
          <w:lang w:val="fr-FR"/>
        </w:rPr>
        <w:t xml:space="preserve"> </w:t>
      </w:r>
      <w:r w:rsidRPr="00D55546">
        <w:rPr>
          <w:lang w:val="fr-FR"/>
        </w:rPr>
        <w:t>personne</w:t>
      </w:r>
      <w:r w:rsidRPr="00D55546">
        <w:rPr>
          <w:spacing w:val="-1"/>
          <w:lang w:val="fr-FR"/>
        </w:rPr>
        <w:t xml:space="preserve"> </w:t>
      </w:r>
      <w:r w:rsidRPr="00D55546">
        <w:rPr>
          <w:lang w:val="fr-FR"/>
        </w:rPr>
        <w:t>ou</w:t>
      </w:r>
      <w:r w:rsidRPr="00D55546">
        <w:rPr>
          <w:spacing w:val="-5"/>
          <w:lang w:val="fr-FR"/>
        </w:rPr>
        <w:t xml:space="preserve"> </w:t>
      </w:r>
      <w:r w:rsidRPr="00D55546">
        <w:rPr>
          <w:lang w:val="fr-FR"/>
        </w:rPr>
        <w:t>une organisation engagée</w:t>
      </w:r>
      <w:r w:rsidRPr="00D55546">
        <w:rPr>
          <w:spacing w:val="-5"/>
          <w:lang w:val="fr-FR"/>
        </w:rPr>
        <w:t xml:space="preserve"> </w:t>
      </w:r>
      <w:r w:rsidRPr="00D55546">
        <w:rPr>
          <w:lang w:val="fr-FR"/>
        </w:rPr>
        <w:t>dans</w:t>
      </w:r>
      <w:r w:rsidRPr="00D55546">
        <w:rPr>
          <w:spacing w:val="-3"/>
          <w:lang w:val="fr-FR"/>
        </w:rPr>
        <w:t xml:space="preserve"> </w:t>
      </w:r>
      <w:r w:rsidRPr="00D55546">
        <w:rPr>
          <w:lang w:val="fr-FR"/>
        </w:rPr>
        <w:t>la défense des</w:t>
      </w:r>
      <w:r w:rsidRPr="00D55546">
        <w:rPr>
          <w:spacing w:val="-4"/>
          <w:lang w:val="fr-FR"/>
        </w:rPr>
        <w:t xml:space="preserve"> </w:t>
      </w:r>
      <w:r w:rsidRPr="00D55546">
        <w:rPr>
          <w:lang w:val="fr-FR"/>
        </w:rPr>
        <w:t>libertés</w:t>
      </w:r>
      <w:r w:rsidRPr="00D55546">
        <w:rPr>
          <w:spacing w:val="-3"/>
          <w:lang w:val="fr-FR"/>
        </w:rPr>
        <w:t xml:space="preserve"> </w:t>
      </w:r>
      <w:r w:rsidRPr="00D55546">
        <w:rPr>
          <w:lang w:val="fr-FR"/>
        </w:rPr>
        <w:t>dans</w:t>
      </w:r>
      <w:r w:rsidRPr="00D55546">
        <w:rPr>
          <w:spacing w:val="-3"/>
          <w:lang w:val="fr-FR"/>
        </w:rPr>
        <w:t xml:space="preserve"> </w:t>
      </w:r>
      <w:r w:rsidRPr="00D55546">
        <w:rPr>
          <w:lang w:val="fr-FR"/>
        </w:rPr>
        <w:t>le monde.</w:t>
      </w:r>
    </w:p>
    <w:p w14:paraId="09347A56" w14:textId="77777777" w:rsidR="00A809D6" w:rsidRPr="00D55546" w:rsidRDefault="00A809D6" w:rsidP="00D55546">
      <w:pPr>
        <w:pStyle w:val="Corpsdetexte"/>
        <w:ind w:left="284" w:right="283"/>
        <w:rPr>
          <w:lang w:val="fr-FR"/>
        </w:rPr>
      </w:pPr>
    </w:p>
    <w:p w14:paraId="3D45F66E" w14:textId="10D2DF24" w:rsidR="00A809D6" w:rsidRDefault="00A809D6" w:rsidP="00D55546">
      <w:pPr>
        <w:pStyle w:val="Corpsdetexte"/>
        <w:ind w:left="284" w:right="283"/>
        <w:rPr>
          <w:lang w:val="fr-FR"/>
        </w:rPr>
      </w:pPr>
    </w:p>
    <w:p w14:paraId="04C71903" w14:textId="65172CA7" w:rsidR="00D55546" w:rsidRDefault="002D0597" w:rsidP="00D55546">
      <w:pPr>
        <w:pStyle w:val="Corpsdetexte"/>
        <w:ind w:left="284" w:right="283"/>
        <w:jc w:val="center"/>
        <w:rPr>
          <w:lang w:val="fr-FR"/>
        </w:rPr>
      </w:pPr>
      <w:hyperlink r:id="rId13" w:history="1">
        <w:r w:rsidR="00D55546" w:rsidRPr="00E05158">
          <w:rPr>
            <w:rStyle w:val="Lienhypertexte"/>
            <w:b/>
            <w:bCs/>
            <w:color w:val="00B0F0"/>
            <w:lang w:val="fr-FR"/>
          </w:rPr>
          <w:t xml:space="preserve">prixliberte.normandie.fr </w:t>
        </w:r>
      </w:hyperlink>
    </w:p>
    <w:p w14:paraId="616A3839" w14:textId="77777777" w:rsidR="00D55546" w:rsidRPr="00D55546" w:rsidRDefault="00D55546" w:rsidP="00D55546">
      <w:pPr>
        <w:pStyle w:val="Corpsdetexte"/>
        <w:ind w:left="284" w:right="283"/>
        <w:rPr>
          <w:lang w:val="fr-FR"/>
        </w:rPr>
      </w:pPr>
    </w:p>
    <w:p w14:paraId="7EA6F903" w14:textId="4518F515" w:rsidR="00D55546" w:rsidRDefault="00D55546" w:rsidP="00D55546">
      <w:pPr>
        <w:pStyle w:val="Corpsdetexte"/>
        <w:ind w:left="284" w:right="283"/>
        <w:rPr>
          <w:lang w:val="fr-FR"/>
        </w:rPr>
      </w:pPr>
    </w:p>
    <w:p w14:paraId="697F0E7A" w14:textId="77777777" w:rsidR="00D55546" w:rsidRPr="00D55546" w:rsidRDefault="00D55546" w:rsidP="00D55546">
      <w:pPr>
        <w:pStyle w:val="Corpsdetexte"/>
        <w:ind w:left="284" w:right="283"/>
        <w:rPr>
          <w:lang w:val="fr-FR"/>
        </w:rPr>
      </w:pPr>
    </w:p>
    <w:p w14:paraId="3A7F2705" w14:textId="0BAC6D59" w:rsidR="00D35FAD" w:rsidRPr="00D35FAD" w:rsidRDefault="00D55546" w:rsidP="00D35FAD">
      <w:pPr>
        <w:pBdr>
          <w:top w:val="single" w:sz="4" w:space="1" w:color="auto"/>
        </w:pBdr>
        <w:ind w:left="284" w:right="283"/>
        <w:jc w:val="both"/>
        <w:rPr>
          <w:b/>
          <w:sz w:val="20"/>
          <w:szCs w:val="20"/>
          <w:lang w:val="fr-FR"/>
        </w:rPr>
      </w:pPr>
      <w:r w:rsidRPr="00D55546">
        <w:rPr>
          <w:b/>
          <w:sz w:val="20"/>
          <w:szCs w:val="20"/>
          <w:lang w:val="fr-FR"/>
        </w:rPr>
        <w:t>Contact</w:t>
      </w:r>
      <w:r w:rsidRPr="00D55546">
        <w:rPr>
          <w:b/>
          <w:spacing w:val="-2"/>
          <w:sz w:val="20"/>
          <w:szCs w:val="20"/>
          <w:lang w:val="fr-FR"/>
        </w:rPr>
        <w:t xml:space="preserve"> </w:t>
      </w:r>
      <w:r w:rsidRPr="00D55546">
        <w:rPr>
          <w:b/>
          <w:sz w:val="20"/>
          <w:szCs w:val="20"/>
          <w:lang w:val="fr-FR"/>
        </w:rPr>
        <w:t>presse</w:t>
      </w:r>
      <w:r w:rsidRPr="00D55546">
        <w:rPr>
          <w:b/>
          <w:spacing w:val="-2"/>
          <w:sz w:val="20"/>
          <w:szCs w:val="20"/>
          <w:lang w:val="fr-FR"/>
        </w:rPr>
        <w:t xml:space="preserve"> </w:t>
      </w:r>
      <w:r w:rsidRPr="00D55546">
        <w:rPr>
          <w:b/>
          <w:sz w:val="20"/>
          <w:szCs w:val="20"/>
          <w:lang w:val="fr-FR"/>
        </w:rPr>
        <w:t>:</w:t>
      </w:r>
      <w:r w:rsidR="00D35FAD">
        <w:rPr>
          <w:b/>
          <w:sz w:val="20"/>
          <w:szCs w:val="20"/>
          <w:lang w:val="fr-FR"/>
        </w:rPr>
        <w:t xml:space="preserve"> </w:t>
      </w:r>
      <w:r w:rsidR="004C0726">
        <w:rPr>
          <w:sz w:val="20"/>
          <w:szCs w:val="20"/>
          <w:lang w:val="fr-FR"/>
        </w:rPr>
        <w:t xml:space="preserve">Emmanuelle </w:t>
      </w:r>
      <w:proofErr w:type="spellStart"/>
      <w:r w:rsidR="004C0726">
        <w:rPr>
          <w:sz w:val="20"/>
          <w:szCs w:val="20"/>
          <w:lang w:val="fr-FR"/>
        </w:rPr>
        <w:t>Tirilly</w:t>
      </w:r>
      <w:proofErr w:type="spellEnd"/>
      <w:r w:rsidR="004C0726">
        <w:rPr>
          <w:sz w:val="20"/>
          <w:szCs w:val="20"/>
          <w:lang w:val="fr-FR"/>
        </w:rPr>
        <w:t xml:space="preserve"> – </w:t>
      </w:r>
      <w:hyperlink r:id="rId14" w:history="1">
        <w:r w:rsidR="004C0726" w:rsidRPr="00C9085B">
          <w:rPr>
            <w:rStyle w:val="Lienhypertexte"/>
            <w:sz w:val="20"/>
            <w:szCs w:val="20"/>
            <w:lang w:val="fr-FR"/>
          </w:rPr>
          <w:t>emmanuelle.tirilly@normandie.fr</w:t>
        </w:r>
      </w:hyperlink>
      <w:r w:rsidR="004C0726">
        <w:rPr>
          <w:sz w:val="20"/>
          <w:szCs w:val="20"/>
          <w:lang w:val="fr-FR"/>
        </w:rPr>
        <w:t xml:space="preserve"> </w:t>
      </w:r>
      <w:r w:rsidR="00D35FAD" w:rsidRPr="00D55546">
        <w:rPr>
          <w:color w:val="0462C1"/>
          <w:sz w:val="20"/>
          <w:szCs w:val="20"/>
          <w:lang w:val="fr-FR"/>
        </w:rPr>
        <w:t>-</w:t>
      </w:r>
      <w:r w:rsidR="00D35FAD" w:rsidRPr="00D55546">
        <w:rPr>
          <w:color w:val="0462C1"/>
          <w:spacing w:val="-5"/>
          <w:sz w:val="20"/>
          <w:szCs w:val="20"/>
          <w:lang w:val="fr-FR"/>
        </w:rPr>
        <w:t xml:space="preserve"> </w:t>
      </w:r>
      <w:r w:rsidR="00D35FAD" w:rsidRPr="00D55546">
        <w:rPr>
          <w:sz w:val="20"/>
          <w:szCs w:val="20"/>
          <w:lang w:val="fr-FR"/>
        </w:rPr>
        <w:t>02</w:t>
      </w:r>
      <w:r w:rsidR="00D35FAD" w:rsidRPr="00D55546">
        <w:rPr>
          <w:spacing w:val="-5"/>
          <w:sz w:val="20"/>
          <w:szCs w:val="20"/>
          <w:lang w:val="fr-FR"/>
        </w:rPr>
        <w:t xml:space="preserve"> </w:t>
      </w:r>
      <w:r w:rsidR="00D35FAD" w:rsidRPr="00D55546">
        <w:rPr>
          <w:sz w:val="20"/>
          <w:szCs w:val="20"/>
          <w:lang w:val="fr-FR"/>
        </w:rPr>
        <w:t>31</w:t>
      </w:r>
      <w:r w:rsidR="00D35FAD" w:rsidRPr="00D55546">
        <w:rPr>
          <w:spacing w:val="-5"/>
          <w:sz w:val="20"/>
          <w:szCs w:val="20"/>
          <w:lang w:val="fr-FR"/>
        </w:rPr>
        <w:t xml:space="preserve"> </w:t>
      </w:r>
      <w:r w:rsidR="00D35FAD" w:rsidRPr="00D55546">
        <w:rPr>
          <w:sz w:val="20"/>
          <w:szCs w:val="20"/>
          <w:lang w:val="fr-FR"/>
        </w:rPr>
        <w:t>06 98</w:t>
      </w:r>
      <w:r w:rsidR="00D35FAD" w:rsidRPr="00D55546">
        <w:rPr>
          <w:spacing w:val="-4"/>
          <w:sz w:val="20"/>
          <w:szCs w:val="20"/>
          <w:lang w:val="fr-FR"/>
        </w:rPr>
        <w:t xml:space="preserve"> </w:t>
      </w:r>
      <w:r w:rsidR="00D35FAD" w:rsidRPr="00D55546">
        <w:rPr>
          <w:sz w:val="20"/>
          <w:szCs w:val="20"/>
          <w:lang w:val="fr-FR"/>
        </w:rPr>
        <w:t>85</w:t>
      </w:r>
    </w:p>
    <w:p w14:paraId="3224B5E4" w14:textId="18561C0F" w:rsidR="00D35FAD" w:rsidRPr="00D55546" w:rsidRDefault="00D35FAD" w:rsidP="00D55546">
      <w:pPr>
        <w:ind w:left="284" w:right="283"/>
        <w:rPr>
          <w:sz w:val="20"/>
          <w:szCs w:val="20"/>
          <w:lang w:val="fr-FR"/>
        </w:rPr>
      </w:pPr>
      <w:bookmarkStart w:id="3" w:name="_GoBack"/>
      <w:bookmarkEnd w:id="0"/>
      <w:bookmarkEnd w:id="3"/>
    </w:p>
    <w:sectPr w:rsidR="00D35FAD" w:rsidRPr="00D55546" w:rsidSect="00D55546">
      <w:pgSz w:w="11910" w:h="16840"/>
      <w:pgMar w:top="1130" w:right="1098" w:bottom="1035" w:left="74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9D6"/>
    <w:rsid w:val="00012DDC"/>
    <w:rsid w:val="000E31FD"/>
    <w:rsid w:val="00141422"/>
    <w:rsid w:val="001B44EF"/>
    <w:rsid w:val="001F7C43"/>
    <w:rsid w:val="00285EA4"/>
    <w:rsid w:val="00293F19"/>
    <w:rsid w:val="002B790E"/>
    <w:rsid w:val="002D0597"/>
    <w:rsid w:val="00300599"/>
    <w:rsid w:val="004C0726"/>
    <w:rsid w:val="004F7CF9"/>
    <w:rsid w:val="00516F49"/>
    <w:rsid w:val="00560226"/>
    <w:rsid w:val="005F739A"/>
    <w:rsid w:val="00615CD1"/>
    <w:rsid w:val="00642B50"/>
    <w:rsid w:val="007059B4"/>
    <w:rsid w:val="007D205A"/>
    <w:rsid w:val="00876AA9"/>
    <w:rsid w:val="00895BC6"/>
    <w:rsid w:val="008D739B"/>
    <w:rsid w:val="00943B83"/>
    <w:rsid w:val="00A2689D"/>
    <w:rsid w:val="00A809D6"/>
    <w:rsid w:val="00AC4FDC"/>
    <w:rsid w:val="00B76755"/>
    <w:rsid w:val="00B91C9D"/>
    <w:rsid w:val="00BA64F8"/>
    <w:rsid w:val="00BB0A31"/>
    <w:rsid w:val="00BD39AB"/>
    <w:rsid w:val="00C04C73"/>
    <w:rsid w:val="00CC6C6B"/>
    <w:rsid w:val="00D023D2"/>
    <w:rsid w:val="00D1331E"/>
    <w:rsid w:val="00D35FAD"/>
    <w:rsid w:val="00D55546"/>
    <w:rsid w:val="00D74DA8"/>
    <w:rsid w:val="00D802BE"/>
    <w:rsid w:val="00DB6E26"/>
    <w:rsid w:val="00DF6724"/>
    <w:rsid w:val="00E05158"/>
    <w:rsid w:val="00E87F08"/>
    <w:rsid w:val="00EB5ADB"/>
    <w:rsid w:val="00F018E6"/>
    <w:rsid w:val="00F15918"/>
    <w:rsid w:val="00F427C7"/>
    <w:rsid w:val="00F66124"/>
    <w:rsid w:val="00F95D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D0781"/>
  <w15:docId w15:val="{E19B3377-70B4-5E4E-ABCA-4484F0919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Titre">
    <w:name w:val="Title"/>
    <w:basedOn w:val="Normal"/>
    <w:uiPriority w:val="10"/>
    <w:qFormat/>
    <w:pPr>
      <w:spacing w:before="3"/>
      <w:ind w:left="1235"/>
    </w:pPr>
    <w:rPr>
      <w:b/>
      <w:bCs/>
      <w:sz w:val="28"/>
      <w:szCs w:val="28"/>
    </w:rPr>
  </w:style>
  <w:style w:type="paragraph" w:styleId="Paragraphedeliste">
    <w:name w:val="List Paragraph"/>
    <w:basedOn w:val="Normal"/>
    <w:uiPriority w:val="1"/>
    <w:qFormat/>
  </w:style>
  <w:style w:type="paragraph" w:customStyle="1" w:styleId="TableParagraph">
    <w:name w:val="Table Paragraph"/>
    <w:basedOn w:val="Normal"/>
    <w:uiPriority w:val="1"/>
    <w:qFormat/>
    <w:pPr>
      <w:ind w:left="200"/>
    </w:pPr>
    <w:rPr>
      <w:rFonts w:ascii="Times New Roman" w:eastAsia="Times New Roman" w:hAnsi="Times New Roman" w:cs="Times New Roman"/>
    </w:rPr>
  </w:style>
  <w:style w:type="character" w:styleId="Lienhypertexte">
    <w:name w:val="Hyperlink"/>
    <w:uiPriority w:val="99"/>
    <w:unhideWhenUsed/>
    <w:rsid w:val="00D55546"/>
    <w:rPr>
      <w:color w:val="0563C1"/>
      <w:u w:val="single"/>
    </w:rPr>
  </w:style>
  <w:style w:type="paragraph" w:styleId="Rvision">
    <w:name w:val="Revision"/>
    <w:hidden/>
    <w:uiPriority w:val="99"/>
    <w:semiHidden/>
    <w:rsid w:val="00285EA4"/>
    <w:pPr>
      <w:widowControl/>
      <w:autoSpaceDE/>
      <w:autoSpaceDN/>
    </w:pPr>
    <w:rPr>
      <w:rFonts w:ascii="Arial" w:eastAsia="Arial" w:hAnsi="Arial" w:cs="Arial"/>
    </w:rPr>
  </w:style>
  <w:style w:type="paragraph" w:styleId="Textedebulles">
    <w:name w:val="Balloon Text"/>
    <w:basedOn w:val="Normal"/>
    <w:link w:val="TextedebullesCar"/>
    <w:uiPriority w:val="99"/>
    <w:semiHidden/>
    <w:unhideWhenUsed/>
    <w:rsid w:val="00293F19"/>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293F19"/>
    <w:rPr>
      <w:rFonts w:ascii="Times New Roman" w:eastAsia="Arial" w:hAnsi="Times New Roman" w:cs="Times New Roman"/>
      <w:sz w:val="18"/>
      <w:szCs w:val="18"/>
    </w:rPr>
  </w:style>
  <w:style w:type="table" w:styleId="Grilledutableau">
    <w:name w:val="Table Grid"/>
    <w:basedOn w:val="TableauNormal"/>
    <w:uiPriority w:val="39"/>
    <w:rsid w:val="00F661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D35FAD"/>
    <w:rPr>
      <w:color w:val="605E5C"/>
      <w:shd w:val="clear" w:color="auto" w:fill="E1DFDD"/>
    </w:rPr>
  </w:style>
  <w:style w:type="paragraph" w:styleId="Sansinterligne">
    <w:name w:val="No Spacing"/>
    <w:basedOn w:val="Normal"/>
    <w:uiPriority w:val="1"/>
    <w:qFormat/>
    <w:rsid w:val="00D35FAD"/>
    <w:pPr>
      <w:widowControl/>
      <w:autoSpaceDE/>
      <w:autoSpaceDN/>
    </w:pPr>
    <w:rPr>
      <w:rFonts w:ascii="Calibri" w:eastAsiaTheme="minorHAnsi" w:hAnsi="Calibri" w:cs="Calibri"/>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212928">
      <w:bodyDiv w:val="1"/>
      <w:marLeft w:val="0"/>
      <w:marRight w:val="0"/>
      <w:marTop w:val="0"/>
      <w:marBottom w:val="0"/>
      <w:divBdr>
        <w:top w:val="none" w:sz="0" w:space="0" w:color="auto"/>
        <w:left w:val="none" w:sz="0" w:space="0" w:color="auto"/>
        <w:bottom w:val="none" w:sz="0" w:space="0" w:color="auto"/>
        <w:right w:val="none" w:sz="0" w:space="0" w:color="auto"/>
      </w:divBdr>
    </w:div>
    <w:div w:id="891699940">
      <w:bodyDiv w:val="1"/>
      <w:marLeft w:val="0"/>
      <w:marRight w:val="0"/>
      <w:marTop w:val="0"/>
      <w:marBottom w:val="0"/>
      <w:divBdr>
        <w:top w:val="none" w:sz="0" w:space="0" w:color="auto"/>
        <w:left w:val="none" w:sz="0" w:space="0" w:color="auto"/>
        <w:bottom w:val="none" w:sz="0" w:space="0" w:color="auto"/>
        <w:right w:val="none" w:sz="0" w:space="0" w:color="auto"/>
      </w:divBdr>
    </w:div>
    <w:div w:id="1415930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normandiepourlapaix.fr/prix-liberte"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fr.wikipedia.org/wiki/Malaw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mailto:emmanuelle.tirilly@normandi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F1AAF-A4E4-4661-89FF-952A7B55B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3</Pages>
  <Words>1003</Words>
  <Characters>5517</Characters>
  <Application>Microsoft Office Word</Application>
  <DocSecurity>0</DocSecurity>
  <Lines>45</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TIRILLY Emmanuelle</dc:creator>
  <cp:lastModifiedBy>TIRILLY Emmanuelle</cp:lastModifiedBy>
  <cp:revision>24</cp:revision>
  <cp:lastPrinted>2022-02-05T13:33:00Z</cp:lastPrinted>
  <dcterms:created xsi:type="dcterms:W3CDTF">2022-01-26T10:26:00Z</dcterms:created>
  <dcterms:modified xsi:type="dcterms:W3CDTF">2022-02-11T18:02:00Z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2021-02-15T00:00:00Z</vt:filetime>
  </property>
  <property fmtid="{D5CDD505-2E9C-101B-9397-08002B2CF9AE}" pid="3" name="Creator">
    <vt:lpwstr>Microsoft Word</vt:lpwstr>
  </property>
  <property fmtid="{D5CDD505-2E9C-101B-9397-08002B2CF9AE}" pid="4" name="LastSaved">
    <vt:filetime>2022-01-24T00:00:00Z</vt:filetime>
  </property>
</Properties>
</file>