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5418E" w14:textId="6856FF8A" w:rsidR="00B431C6" w:rsidRPr="009A6DC0" w:rsidRDefault="00FE20DB">
      <w:pPr>
        <w:rPr>
          <w:rFonts w:ascii="Arial" w:hAnsi="Arial" w:cs="Arial"/>
          <w:sz w:val="22"/>
          <w:szCs w:val="22"/>
          <w:lang w:val="fr-FR"/>
        </w:rPr>
      </w:pPr>
      <w:bookmarkStart w:id="0" w:name="_Hlk89684669"/>
      <w:bookmarkStart w:id="1" w:name="_GoBack"/>
      <w:r w:rsidRPr="009A6DC0">
        <w:rPr>
          <w:rFonts w:ascii="Arial" w:hAnsi="Arial" w:cs="Arial"/>
          <w:sz w:val="22"/>
          <w:szCs w:val="22"/>
          <w:lang w:val="fr-FR"/>
        </w:rPr>
        <w:drawing>
          <wp:inline distT="0" distB="0" distL="0" distR="0" wp14:anchorId="6C9644F8" wp14:editId="5021E9EA">
            <wp:extent cx="5760720" cy="1078865"/>
            <wp:effectExtent l="0" t="0" r="0" b="698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C01EF" w14:textId="239C3FED" w:rsidR="005847DD" w:rsidRPr="009A6DC0" w:rsidRDefault="005847DD" w:rsidP="005847DD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 xml:space="preserve">Le </w:t>
      </w:r>
      <w:r w:rsidR="00FF6322" w:rsidRPr="009A6DC0">
        <w:rPr>
          <w:rFonts w:ascii="Arial" w:hAnsi="Arial" w:cs="Arial"/>
          <w:sz w:val="22"/>
          <w:szCs w:val="22"/>
          <w:lang w:val="fr-FR"/>
        </w:rPr>
        <w:t>7</w:t>
      </w:r>
      <w:r w:rsidRPr="009A6DC0">
        <w:rPr>
          <w:rFonts w:ascii="Arial" w:hAnsi="Arial" w:cs="Arial"/>
          <w:sz w:val="22"/>
          <w:szCs w:val="22"/>
          <w:lang w:val="fr-FR"/>
        </w:rPr>
        <w:t xml:space="preserve"> décembre 2021</w:t>
      </w:r>
    </w:p>
    <w:p w14:paraId="36EAAC76" w14:textId="77777777" w:rsidR="002F4431" w:rsidRPr="009A6DC0" w:rsidRDefault="002F4431" w:rsidP="005847DD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4529AD36" w14:textId="3D6C246D" w:rsidR="00A904CA" w:rsidRPr="00EA3EEB" w:rsidRDefault="005847DD" w:rsidP="005847DD">
      <w:pPr>
        <w:jc w:val="both"/>
        <w:rPr>
          <w:rFonts w:ascii="Arial" w:hAnsi="Arial" w:cs="Arial"/>
          <w:b/>
          <w:sz w:val="28"/>
          <w:szCs w:val="28"/>
          <w:lang w:val="fr-FR"/>
        </w:rPr>
      </w:pPr>
      <w:r w:rsidRPr="00EA3EEB">
        <w:rPr>
          <w:rFonts w:ascii="Arial" w:hAnsi="Arial" w:cs="Arial"/>
          <w:b/>
          <w:sz w:val="28"/>
          <w:szCs w:val="28"/>
          <w:lang w:val="fr-FR"/>
        </w:rPr>
        <w:t xml:space="preserve">Point d’étape du plan </w:t>
      </w:r>
      <w:r w:rsidR="002F4431" w:rsidRPr="00EA3EEB">
        <w:rPr>
          <w:rFonts w:ascii="Arial" w:hAnsi="Arial" w:cs="Arial"/>
          <w:b/>
          <w:sz w:val="28"/>
          <w:szCs w:val="28"/>
          <w:lang w:val="fr-FR"/>
        </w:rPr>
        <w:t xml:space="preserve">régional de développement des </w:t>
      </w:r>
      <w:r w:rsidRPr="00EA3EEB">
        <w:rPr>
          <w:rFonts w:ascii="Arial" w:hAnsi="Arial" w:cs="Arial"/>
          <w:b/>
          <w:sz w:val="28"/>
          <w:szCs w:val="28"/>
          <w:lang w:val="fr-FR"/>
        </w:rPr>
        <w:t>Protéines Végétales en Normandie</w:t>
      </w:r>
    </w:p>
    <w:p w14:paraId="2CCE694D" w14:textId="77777777" w:rsidR="00A904CA" w:rsidRPr="009A6DC0" w:rsidRDefault="00A904CA" w:rsidP="00A904CA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4F769B05" w14:textId="43FB230A" w:rsidR="00FF6322" w:rsidRPr="009A6DC0" w:rsidRDefault="00FF6322" w:rsidP="00FF6322">
      <w:pPr>
        <w:jc w:val="both"/>
        <w:rPr>
          <w:rFonts w:ascii="Arial" w:eastAsiaTheme="minorHAnsi" w:hAnsi="Arial" w:cs="Arial"/>
          <w:b/>
          <w:bCs/>
          <w:sz w:val="22"/>
          <w:szCs w:val="22"/>
          <w:bdr w:val="none" w:sz="0" w:space="0" w:color="auto"/>
          <w:lang w:val="fr-FR"/>
        </w:rPr>
      </w:pPr>
      <w:r w:rsidRPr="009A6DC0">
        <w:rPr>
          <w:rFonts w:ascii="Arial" w:hAnsi="Arial" w:cs="Arial"/>
          <w:b/>
          <w:bCs/>
          <w:sz w:val="22"/>
          <w:szCs w:val="22"/>
          <w:lang w:val="fr-FR"/>
        </w:rPr>
        <w:t xml:space="preserve">Hervé Morin, Président de la Région Normandie, Clotilde </w:t>
      </w:r>
      <w:proofErr w:type="spellStart"/>
      <w:r w:rsidRPr="009A6DC0">
        <w:rPr>
          <w:rFonts w:ascii="Arial" w:hAnsi="Arial" w:cs="Arial"/>
          <w:b/>
          <w:bCs/>
          <w:sz w:val="22"/>
          <w:szCs w:val="22"/>
          <w:lang w:val="fr-FR"/>
        </w:rPr>
        <w:t>Eudier</w:t>
      </w:r>
      <w:proofErr w:type="spellEnd"/>
      <w:r w:rsidRPr="009A6DC0">
        <w:rPr>
          <w:rFonts w:ascii="Arial" w:hAnsi="Arial" w:cs="Arial"/>
          <w:b/>
          <w:bCs/>
          <w:sz w:val="22"/>
          <w:szCs w:val="22"/>
          <w:lang w:val="fr-FR"/>
        </w:rPr>
        <w:t xml:space="preserve">, Vice-présidente de la Région en charge de la pêche, de l’agriculture et de la forêt, et Julie Barenton </w:t>
      </w:r>
      <w:proofErr w:type="spellStart"/>
      <w:r w:rsidRPr="009A6DC0">
        <w:rPr>
          <w:rFonts w:ascii="Arial" w:hAnsi="Arial" w:cs="Arial"/>
          <w:b/>
          <w:bCs/>
          <w:sz w:val="22"/>
          <w:szCs w:val="22"/>
          <w:lang w:val="fr-FR"/>
        </w:rPr>
        <w:t>Guillas</w:t>
      </w:r>
      <w:proofErr w:type="spellEnd"/>
      <w:r w:rsidRPr="009A6DC0">
        <w:rPr>
          <w:rFonts w:ascii="Arial" w:hAnsi="Arial" w:cs="Arial"/>
          <w:b/>
          <w:bCs/>
          <w:sz w:val="22"/>
          <w:szCs w:val="22"/>
          <w:lang w:val="fr-FR"/>
        </w:rPr>
        <w:t xml:space="preserve">, Vice-Présidente de la Région en charge de l’enseignement supérieur, de la recherche, de l’innovation et du numérique, ont établi </w:t>
      </w:r>
      <w:r w:rsidRPr="009A6DC0">
        <w:rPr>
          <w:rFonts w:ascii="Arial" w:hAnsi="Arial" w:cs="Arial"/>
          <w:b/>
          <w:bCs/>
          <w:sz w:val="22"/>
          <w:szCs w:val="22"/>
          <w:lang w:val="fr-FR"/>
        </w:rPr>
        <w:t>hier</w:t>
      </w:r>
      <w:r w:rsidRPr="009A6DC0">
        <w:rPr>
          <w:rFonts w:ascii="Arial" w:hAnsi="Arial" w:cs="Arial"/>
          <w:b/>
          <w:bCs/>
          <w:sz w:val="22"/>
          <w:szCs w:val="22"/>
          <w:lang w:val="fr-FR"/>
        </w:rPr>
        <w:t xml:space="preserve">, à Caen, un point d’étape du plan régional pour le développement des protéines végétales en Normandie. </w:t>
      </w:r>
    </w:p>
    <w:p w14:paraId="1425FAAE" w14:textId="77777777" w:rsidR="00FF6322" w:rsidRPr="009A6DC0" w:rsidRDefault="00FF6322" w:rsidP="00FF6322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00E9791" w14:textId="147C0130" w:rsidR="00FF6322" w:rsidRPr="009A6DC0" w:rsidRDefault="00FF6322" w:rsidP="00FF6322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A6DC0">
        <w:rPr>
          <w:rFonts w:ascii="Arial" w:hAnsi="Arial" w:cs="Arial"/>
          <w:b/>
          <w:bCs/>
          <w:sz w:val="22"/>
          <w:szCs w:val="22"/>
          <w:lang w:val="fr-FR"/>
        </w:rPr>
        <w:t>Différents projets concrets, d’ores et déjà financés par la Région à hauteur de plus de 4,5 millions d’euros</w:t>
      </w:r>
      <w:r w:rsidRPr="009A6DC0">
        <w:rPr>
          <w:rFonts w:ascii="Arial" w:hAnsi="Arial" w:cs="Arial"/>
          <w:b/>
          <w:bCs/>
          <w:sz w:val="22"/>
          <w:szCs w:val="22"/>
          <w:lang w:val="fr-FR"/>
        </w:rPr>
        <w:t>,</w:t>
      </w:r>
      <w:r w:rsidRPr="009A6DC0">
        <w:rPr>
          <w:rFonts w:ascii="Arial" w:hAnsi="Arial" w:cs="Arial"/>
          <w:b/>
          <w:bCs/>
          <w:sz w:val="22"/>
          <w:szCs w:val="22"/>
          <w:lang w:val="fr-FR"/>
        </w:rPr>
        <w:t xml:space="preserve"> confirment la position de la Normandie sur ce secteur en constante évolution. </w:t>
      </w:r>
    </w:p>
    <w:p w14:paraId="1AD94B8D" w14:textId="77777777" w:rsidR="00FF6322" w:rsidRPr="009A6DC0" w:rsidRDefault="00FF6322" w:rsidP="00FF6322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D342AB4" w14:textId="77777777" w:rsidR="00FF6322" w:rsidRPr="009A6DC0" w:rsidRDefault="00FF6322" w:rsidP="00FF6322">
      <w:pPr>
        <w:spacing w:after="160" w:line="252" w:lineRule="auto"/>
        <w:jc w:val="both"/>
        <w:rPr>
          <w:rFonts w:ascii="Arial" w:hAnsi="Arial" w:cs="Arial"/>
          <w:color w:val="000000"/>
          <w:sz w:val="22"/>
          <w:szCs w:val="22"/>
          <w:lang w:val="fr-FR" w:eastAsia="fr-FR"/>
        </w:rPr>
      </w:pPr>
      <w:r w:rsidRPr="009A6DC0">
        <w:rPr>
          <w:rFonts w:ascii="Arial" w:hAnsi="Arial" w:cs="Arial"/>
          <w:color w:val="000000"/>
          <w:sz w:val="22"/>
          <w:szCs w:val="22"/>
          <w:lang w:val="fr-FR" w:eastAsia="fr-FR"/>
        </w:rPr>
        <w:t>Initié par la Région en juillet 2019, ce plan a été lancé après une concertation des acteurs professionnels de la filière.</w:t>
      </w:r>
      <w:r w:rsidRPr="009A6DC0">
        <w:rPr>
          <w:rFonts w:ascii="Arial" w:hAnsi="Arial" w:cs="Arial"/>
          <w:sz w:val="22"/>
          <w:szCs w:val="22"/>
          <w:lang w:val="fr-FR" w:eastAsia="fr-FR"/>
        </w:rPr>
        <w:t xml:space="preserve"> </w:t>
      </w:r>
      <w:r w:rsidRPr="009A6DC0">
        <w:rPr>
          <w:rFonts w:ascii="Arial" w:hAnsi="Arial" w:cs="Arial"/>
          <w:color w:val="000000"/>
          <w:sz w:val="22"/>
          <w:szCs w:val="22"/>
          <w:lang w:val="fr-FR" w:eastAsia="fr-FR"/>
        </w:rPr>
        <w:t>Ce plan s’articule autour de différentes priorités :</w:t>
      </w:r>
    </w:p>
    <w:p w14:paraId="755703FE" w14:textId="77777777" w:rsidR="00FF6322" w:rsidRPr="009A6DC0" w:rsidRDefault="00FF6322" w:rsidP="00FF6322">
      <w:pPr>
        <w:spacing w:after="160"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</w:pPr>
      <w:r w:rsidRPr="009A6DC0"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  <w:t>Promouvoir et soutenir des projets de recherche appliquée répondant aux demandes des opérateurs de filières et au contexte pédoclimatique local</w:t>
      </w:r>
    </w:p>
    <w:p w14:paraId="264127DA" w14:textId="5D87C29F" w:rsidR="00FF6322" w:rsidRPr="009A6DC0" w:rsidRDefault="00FF6322" w:rsidP="00FF6322">
      <w:pPr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>La Région s’était engagée à accompagner 4 projets significatifs d’ici 3 ans. 5 projets « terre et mer » ont d’ores et déjà été soutenus par la Région à hauteur de 1,5 million d’euros</w:t>
      </w:r>
      <w:r w:rsidRPr="009A6DC0">
        <w:rPr>
          <w:rFonts w:ascii="Arial" w:hAnsi="Arial" w:cs="Arial"/>
          <w:sz w:val="22"/>
          <w:szCs w:val="22"/>
          <w:lang w:val="fr-FR"/>
        </w:rPr>
        <w:t> :</w:t>
      </w:r>
    </w:p>
    <w:p w14:paraId="2CA2A459" w14:textId="77777777" w:rsidR="00FF6322" w:rsidRPr="009A6DC0" w:rsidRDefault="00FF6322" w:rsidP="00FF6322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A6DC0">
        <w:rPr>
          <w:rFonts w:ascii="Arial" w:hAnsi="Arial" w:cs="Arial"/>
        </w:rPr>
        <w:t xml:space="preserve">Soja Made in Normandie, </w:t>
      </w:r>
      <w:r w:rsidRPr="009A6DC0">
        <w:rPr>
          <w:rFonts w:ascii="Arial" w:hAnsi="Arial" w:cs="Arial"/>
          <w:color w:val="auto"/>
        </w:rPr>
        <w:t>consortium composé de laboratoires, de coopératives agricoles, de partenaires privés et de la Chambre d’Agriculture de Normandie, pour expérimenter des variétés de soja précoces adaptées aux conditions climatiques de Normandie</w:t>
      </w:r>
    </w:p>
    <w:p w14:paraId="7687AF1D" w14:textId="77777777" w:rsidR="00FF6322" w:rsidRPr="009A6DC0" w:rsidRDefault="00FF6322" w:rsidP="00FF6322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A6DC0">
        <w:rPr>
          <w:rFonts w:ascii="Arial" w:hAnsi="Arial" w:cs="Arial"/>
        </w:rPr>
        <w:t>PROVEG</w:t>
      </w:r>
      <w:r w:rsidRPr="009A6DC0">
        <w:rPr>
          <w:rFonts w:ascii="Arial" w:hAnsi="Arial" w:cs="Arial"/>
          <w:color w:val="auto"/>
        </w:rPr>
        <w:t> : partenariat académique et acteurs professionnels agricoles réunis pour évaluer et spatialiser les potentialités culturales en Normandie de</w:t>
      </w:r>
      <w:r w:rsidRPr="009A6DC0">
        <w:rPr>
          <w:rFonts w:ascii="Arial" w:hAnsi="Arial" w:cs="Arial"/>
        </w:rPr>
        <w:t xml:space="preserve"> 4 légumineuses féveroles, lentilles, pois, lupin et quinoa,</w:t>
      </w:r>
    </w:p>
    <w:p w14:paraId="4E55E1FF" w14:textId="77777777" w:rsidR="00FF6322" w:rsidRPr="009A6DC0" w:rsidRDefault="00FF6322" w:rsidP="00FF6322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A6DC0">
        <w:rPr>
          <w:rFonts w:ascii="Arial" w:hAnsi="Arial" w:cs="Arial"/>
        </w:rPr>
        <w:t>TAONIA (culture de macro-algues)</w:t>
      </w:r>
      <w:r w:rsidRPr="009A6DC0">
        <w:rPr>
          <w:rFonts w:ascii="Arial" w:hAnsi="Arial" w:cs="Arial"/>
          <w:color w:val="auto"/>
        </w:rPr>
        <w:t xml:space="preserve"> : élaboration de protocoles de cultures d’algues riches en protéines et faisabilité technique de la production d’algues </w:t>
      </w:r>
      <w:proofErr w:type="spellStart"/>
      <w:r w:rsidRPr="009A6DC0">
        <w:rPr>
          <w:rFonts w:ascii="Arial" w:hAnsi="Arial" w:cs="Arial"/>
          <w:color w:val="auto"/>
        </w:rPr>
        <w:t>off shore</w:t>
      </w:r>
      <w:proofErr w:type="spellEnd"/>
    </w:p>
    <w:p w14:paraId="4FCBD438" w14:textId="77777777" w:rsidR="00FF6322" w:rsidRPr="009A6DC0" w:rsidRDefault="00FF6322" w:rsidP="00FF6322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A6DC0">
        <w:rPr>
          <w:rFonts w:ascii="Arial" w:hAnsi="Arial" w:cs="Arial"/>
        </w:rPr>
        <w:t>OPERANDI (</w:t>
      </w:r>
      <w:proofErr w:type="spellStart"/>
      <w:r w:rsidRPr="009A6DC0">
        <w:rPr>
          <w:rFonts w:ascii="Arial" w:hAnsi="Arial" w:cs="Arial"/>
        </w:rPr>
        <w:t>develOpePement</w:t>
      </w:r>
      <w:proofErr w:type="spellEnd"/>
      <w:r w:rsidRPr="009A6DC0">
        <w:rPr>
          <w:rFonts w:ascii="Arial" w:hAnsi="Arial" w:cs="Arial"/>
        </w:rPr>
        <w:t xml:space="preserve"> </w:t>
      </w:r>
      <w:proofErr w:type="spellStart"/>
      <w:r w:rsidRPr="009A6DC0">
        <w:rPr>
          <w:rFonts w:ascii="Arial" w:hAnsi="Arial" w:cs="Arial"/>
        </w:rPr>
        <w:t>fERmes</w:t>
      </w:r>
      <w:proofErr w:type="spellEnd"/>
      <w:r w:rsidRPr="009A6DC0">
        <w:rPr>
          <w:rFonts w:ascii="Arial" w:hAnsi="Arial" w:cs="Arial"/>
        </w:rPr>
        <w:t xml:space="preserve"> </w:t>
      </w:r>
      <w:proofErr w:type="spellStart"/>
      <w:r w:rsidRPr="009A6DC0">
        <w:rPr>
          <w:rFonts w:ascii="Arial" w:hAnsi="Arial" w:cs="Arial"/>
        </w:rPr>
        <w:t>Algocoles</w:t>
      </w:r>
      <w:proofErr w:type="spellEnd"/>
      <w:r w:rsidRPr="009A6DC0">
        <w:rPr>
          <w:rFonts w:ascii="Arial" w:hAnsi="Arial" w:cs="Arial"/>
        </w:rPr>
        <w:t xml:space="preserve"> </w:t>
      </w:r>
      <w:proofErr w:type="spellStart"/>
      <w:r w:rsidRPr="009A6DC0">
        <w:rPr>
          <w:rFonts w:ascii="Arial" w:hAnsi="Arial" w:cs="Arial"/>
        </w:rPr>
        <w:t>NormanDIe</w:t>
      </w:r>
      <w:proofErr w:type="spellEnd"/>
      <w:r w:rsidRPr="009A6DC0">
        <w:rPr>
          <w:rFonts w:ascii="Arial" w:hAnsi="Arial" w:cs="Arial"/>
        </w:rPr>
        <w:t>),</w:t>
      </w:r>
    </w:p>
    <w:p w14:paraId="5999475A" w14:textId="2517BFFF" w:rsidR="00FF6322" w:rsidRPr="009A6DC0" w:rsidRDefault="00FF6322" w:rsidP="00FF6322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9A6DC0">
        <w:rPr>
          <w:rFonts w:ascii="Arial" w:hAnsi="Arial" w:cs="Arial"/>
        </w:rPr>
        <w:t xml:space="preserve">Millet bio (partie filière en émergence), légumineuses du Perche </w:t>
      </w:r>
    </w:p>
    <w:p w14:paraId="68532DD2" w14:textId="77777777" w:rsidR="00FF6322" w:rsidRPr="009A6DC0" w:rsidRDefault="00FF6322" w:rsidP="00FF6322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A11C13B" w14:textId="77777777" w:rsidR="00FF6322" w:rsidRPr="009A6DC0" w:rsidRDefault="00FF6322" w:rsidP="00FF6322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</w:pPr>
      <w:r w:rsidRPr="009A6DC0"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  <w:t>Favoriser l’émergence de nouvelles productions</w:t>
      </w:r>
    </w:p>
    <w:p w14:paraId="3EF66AA9" w14:textId="558579A3" w:rsidR="00FF6322" w:rsidRPr="009A6DC0" w:rsidRDefault="00FF6322" w:rsidP="00FF6322">
      <w:pPr>
        <w:jc w:val="both"/>
        <w:rPr>
          <w:rFonts w:ascii="Arial" w:hAnsi="Arial" w:cs="Arial"/>
          <w:sz w:val="22"/>
          <w:szCs w:val="22"/>
          <w:highlight w:val="green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 xml:space="preserve">La Région appuie l’émergence de nouvelles </w:t>
      </w:r>
      <w:proofErr w:type="gramStart"/>
      <w:r w:rsidRPr="009A6DC0">
        <w:rPr>
          <w:rFonts w:ascii="Arial" w:hAnsi="Arial" w:cs="Arial"/>
          <w:sz w:val="22"/>
          <w:szCs w:val="22"/>
          <w:lang w:val="fr-FR"/>
        </w:rPr>
        <w:t>productions:</w:t>
      </w:r>
      <w:proofErr w:type="gramEnd"/>
      <w:r w:rsidRPr="009A6DC0">
        <w:rPr>
          <w:rFonts w:ascii="Arial" w:hAnsi="Arial" w:cs="Arial"/>
          <w:sz w:val="22"/>
          <w:szCs w:val="22"/>
          <w:lang w:val="fr-FR"/>
        </w:rPr>
        <w:t xml:space="preserve"> s</w:t>
      </w:r>
      <w:r w:rsidRPr="009A6DC0">
        <w:rPr>
          <w:rFonts w:ascii="Arial" w:hAnsi="Arial" w:cs="Arial"/>
          <w:sz w:val="22"/>
          <w:szCs w:val="22"/>
          <w:lang w:val="fr-FR"/>
        </w:rPr>
        <w:t>oja</w:t>
      </w:r>
      <w:r w:rsidRPr="009A6DC0">
        <w:rPr>
          <w:rFonts w:ascii="Arial" w:hAnsi="Arial" w:cs="Arial"/>
          <w:sz w:val="22"/>
          <w:szCs w:val="22"/>
          <w:lang w:val="fr-FR"/>
        </w:rPr>
        <w:t xml:space="preserve">, </w:t>
      </w:r>
      <w:r w:rsidRPr="009A6DC0">
        <w:rPr>
          <w:rFonts w:ascii="Arial" w:hAnsi="Arial" w:cs="Arial"/>
          <w:sz w:val="22"/>
          <w:szCs w:val="22"/>
          <w:lang w:val="fr-FR"/>
        </w:rPr>
        <w:t>fèverole, pois, lentille, lupin, pois chiche, quinoa</w:t>
      </w:r>
      <w:r w:rsidRPr="009A6DC0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0D14BA60" w14:textId="3B9B7287" w:rsidR="00FF6322" w:rsidRPr="009A6DC0" w:rsidRDefault="00FF6322" w:rsidP="00FF6322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>Ainsi, l</w:t>
      </w:r>
      <w:r w:rsidRPr="009A6DC0">
        <w:rPr>
          <w:rFonts w:ascii="Arial" w:hAnsi="Arial" w:cs="Arial"/>
          <w:sz w:val="22"/>
          <w:szCs w:val="22"/>
          <w:lang w:val="fr-FR"/>
        </w:rPr>
        <w:t>a Région Normandie soutient le collectif d’agriculteurs développant le soja normand</w:t>
      </w:r>
      <w:r w:rsidRPr="009A6DC0">
        <w:rPr>
          <w:rFonts w:ascii="Arial" w:hAnsi="Arial" w:cs="Arial"/>
          <w:sz w:val="22"/>
          <w:szCs w:val="22"/>
          <w:lang w:val="fr-FR"/>
        </w:rPr>
        <w:t>, et l</w:t>
      </w:r>
      <w:r w:rsidRPr="009A6DC0">
        <w:rPr>
          <w:rFonts w:ascii="Arial" w:hAnsi="Arial" w:cs="Arial"/>
          <w:sz w:val="22"/>
          <w:szCs w:val="22"/>
          <w:lang w:val="fr-FR"/>
        </w:rPr>
        <w:t>e projet LEGGO Légumineuses à Graines du Grand Ouest, association réunissant 35 partenaires ayant pour rôle la structuration de ces filières.</w:t>
      </w:r>
    </w:p>
    <w:p w14:paraId="6F3EB5AF" w14:textId="77777777" w:rsidR="00FF6322" w:rsidRPr="009A6DC0" w:rsidRDefault="00FF6322" w:rsidP="00FF6322">
      <w:pPr>
        <w:jc w:val="both"/>
        <w:rPr>
          <w:rFonts w:ascii="Arial" w:hAnsi="Arial" w:cs="Arial"/>
          <w:i/>
          <w:iCs/>
          <w:sz w:val="22"/>
          <w:szCs w:val="22"/>
          <w:lang w:val="fr-FR"/>
        </w:rPr>
      </w:pPr>
    </w:p>
    <w:p w14:paraId="53CCFF59" w14:textId="77777777" w:rsidR="00FF6322" w:rsidRPr="009A6DC0" w:rsidRDefault="00FF6322" w:rsidP="00FF6322">
      <w:pPr>
        <w:spacing w:after="160"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</w:pPr>
      <w:r w:rsidRPr="009A6DC0"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  <w:t xml:space="preserve">Favoriser l’implantation de nouvelles unités industrielles </w:t>
      </w:r>
      <w:r w:rsidRPr="009A6DC0">
        <w:rPr>
          <w:rFonts w:ascii="Arial" w:hAnsi="Arial" w:cs="Arial"/>
          <w:b/>
          <w:bCs/>
          <w:sz w:val="22"/>
          <w:szCs w:val="22"/>
          <w:lang w:val="fr-FR" w:eastAsia="fr-FR"/>
        </w:rPr>
        <w:t>et m</w:t>
      </w:r>
      <w:r w:rsidRPr="009A6DC0"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  <w:t>ieux valoriser la production régionale végétale, en adaptant la qualité des produits riches en protéines et en créant une chaîne de valeur ajoutée</w:t>
      </w:r>
    </w:p>
    <w:p w14:paraId="7A6CCE13" w14:textId="77777777" w:rsidR="00FF6322" w:rsidRPr="009A6DC0" w:rsidRDefault="00FF6322" w:rsidP="00FF6322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 xml:space="preserve">La Région soutient l’implantation de nouveaux projets d’entreprises : </w:t>
      </w:r>
    </w:p>
    <w:p w14:paraId="3B2A9973" w14:textId="77777777" w:rsidR="00FF6322" w:rsidRPr="009A6DC0" w:rsidRDefault="00FF6322" w:rsidP="00FF6322">
      <w:pPr>
        <w:jc w:val="both"/>
        <w:rPr>
          <w:rFonts w:ascii="Arial" w:hAnsi="Arial" w:cs="Arial"/>
          <w:b/>
          <w:bCs/>
          <w:color w:val="002060"/>
          <w:sz w:val="22"/>
          <w:szCs w:val="22"/>
          <w:lang w:val="fr-FR"/>
        </w:rPr>
      </w:pPr>
    </w:p>
    <w:p w14:paraId="6C4DB601" w14:textId="77777777" w:rsidR="00FF6322" w:rsidRPr="009A6DC0" w:rsidRDefault="00FF6322" w:rsidP="00FF6322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jc w:val="both"/>
        <w:rPr>
          <w:rFonts w:ascii="Arial" w:hAnsi="Arial" w:cs="Arial"/>
          <w:color w:val="auto"/>
        </w:rPr>
      </w:pPr>
      <w:r w:rsidRPr="009A6DC0">
        <w:rPr>
          <w:rFonts w:ascii="Arial" w:hAnsi="Arial" w:cs="Arial"/>
          <w:b/>
          <w:bCs/>
          <w:color w:val="auto"/>
        </w:rPr>
        <w:lastRenderedPageBreak/>
        <w:t>Projet PROTEIN</w:t>
      </w:r>
      <w:r w:rsidRPr="009A6DC0">
        <w:rPr>
          <w:rFonts w:ascii="Arial" w:hAnsi="Arial" w:cs="Arial"/>
          <w:color w:val="auto"/>
        </w:rPr>
        <w:t xml:space="preserve"> : fabrication de protéines de colza à Dieppe par le Groupe </w:t>
      </w:r>
      <w:proofErr w:type="gramStart"/>
      <w:r w:rsidRPr="009A6DC0">
        <w:rPr>
          <w:rFonts w:ascii="Arial" w:hAnsi="Arial" w:cs="Arial"/>
          <w:color w:val="auto"/>
        </w:rPr>
        <w:t>AVRIL,  accompagnée</w:t>
      </w:r>
      <w:proofErr w:type="gramEnd"/>
      <w:r w:rsidRPr="009A6DC0">
        <w:rPr>
          <w:rFonts w:ascii="Arial" w:hAnsi="Arial" w:cs="Arial"/>
          <w:color w:val="auto"/>
        </w:rPr>
        <w:t xml:space="preserve"> par la Région à hauteur de plus de 1,57 million d’euros en 2020 pour sa première phase,</w:t>
      </w:r>
    </w:p>
    <w:p w14:paraId="7C4C2D69" w14:textId="00538AA5" w:rsidR="00FF6322" w:rsidRPr="009A6DC0" w:rsidRDefault="00FF6322" w:rsidP="00FF6322">
      <w:pPr>
        <w:pStyle w:val="Paragraphedeliste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jc w:val="both"/>
        <w:rPr>
          <w:rFonts w:ascii="Arial" w:hAnsi="Arial" w:cs="Arial"/>
          <w:color w:val="auto"/>
        </w:rPr>
      </w:pPr>
      <w:r w:rsidRPr="009A6DC0">
        <w:rPr>
          <w:rFonts w:ascii="Arial" w:hAnsi="Arial" w:cs="Arial"/>
          <w:b/>
          <w:bCs/>
          <w:color w:val="auto"/>
        </w:rPr>
        <w:t>Projet SPIRULINE</w:t>
      </w:r>
      <w:r w:rsidRPr="009A6DC0">
        <w:rPr>
          <w:rFonts w:ascii="Arial" w:hAnsi="Arial" w:cs="Arial"/>
          <w:color w:val="auto"/>
        </w:rPr>
        <w:t> : implantation d’unités de fabrication de spiruline par ARCOLE (1</w:t>
      </w:r>
      <w:r w:rsidRPr="009A6DC0">
        <w:rPr>
          <w:rFonts w:ascii="Arial" w:hAnsi="Arial" w:cs="Arial"/>
          <w:color w:val="auto"/>
          <w:vertAlign w:val="superscript"/>
        </w:rPr>
        <w:t>ère</w:t>
      </w:r>
      <w:r w:rsidRPr="009A6DC0">
        <w:rPr>
          <w:rFonts w:ascii="Arial" w:hAnsi="Arial" w:cs="Arial"/>
          <w:color w:val="auto"/>
        </w:rPr>
        <w:t xml:space="preserve"> implantation ARCOLE à Vicq sur Mer </w:t>
      </w:r>
      <w:r w:rsidRPr="009A6DC0">
        <w:rPr>
          <w:rFonts w:ascii="Arial" w:hAnsi="Arial" w:cs="Arial"/>
          <w:color w:val="auto"/>
        </w:rPr>
        <w:t xml:space="preserve">dans la Manche, </w:t>
      </w:r>
      <w:r w:rsidRPr="009A6DC0">
        <w:rPr>
          <w:rFonts w:ascii="Arial" w:hAnsi="Arial" w:cs="Arial"/>
          <w:color w:val="auto"/>
        </w:rPr>
        <w:t xml:space="preserve">avec un soutien de 1,2 </w:t>
      </w:r>
      <w:r w:rsidRPr="009A6DC0">
        <w:rPr>
          <w:rFonts w:ascii="Arial" w:hAnsi="Arial" w:cs="Arial"/>
          <w:color w:val="auto"/>
        </w:rPr>
        <w:t>million d’euros</w:t>
      </w:r>
      <w:r w:rsidRPr="009A6DC0">
        <w:rPr>
          <w:rFonts w:ascii="Arial" w:hAnsi="Arial" w:cs="Arial"/>
          <w:color w:val="auto"/>
        </w:rPr>
        <w:t xml:space="preserve"> en 2021)</w:t>
      </w:r>
    </w:p>
    <w:p w14:paraId="11770876" w14:textId="77777777" w:rsidR="00FF6322" w:rsidRPr="009A6DC0" w:rsidRDefault="00FF6322" w:rsidP="00FF6322">
      <w:pPr>
        <w:spacing w:after="160"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</w:pPr>
      <w:r w:rsidRPr="009A6DC0">
        <w:rPr>
          <w:rFonts w:ascii="Arial" w:hAnsi="Arial" w:cs="Arial"/>
          <w:b/>
          <w:bCs/>
          <w:color w:val="000000"/>
          <w:sz w:val="22"/>
          <w:szCs w:val="22"/>
          <w:lang w:val="fr-FR" w:eastAsia="fr-FR"/>
        </w:rPr>
        <w:t>Positionner la Normandie sur le marché du « 100 % végétal » riches en protéines produites en Normandie</w:t>
      </w:r>
    </w:p>
    <w:p w14:paraId="1E8C5F53" w14:textId="679F6D19" w:rsidR="00FF6322" w:rsidRPr="009A6DC0" w:rsidRDefault="00FF6322" w:rsidP="00FF6322">
      <w:pPr>
        <w:jc w:val="both"/>
        <w:rPr>
          <w:rFonts w:ascii="Arial" w:hAnsi="Arial" w:cs="Arial"/>
          <w:strike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>La Région appuie l’identification des produits normands “100 % végétal”</w:t>
      </w:r>
      <w:r w:rsidRPr="009A6DC0">
        <w:rPr>
          <w:rFonts w:ascii="Arial" w:hAnsi="Arial" w:cs="Arial"/>
          <w:strike/>
          <w:sz w:val="22"/>
          <w:szCs w:val="22"/>
          <w:lang w:val="fr-FR"/>
        </w:rPr>
        <w:t xml:space="preserve"> </w:t>
      </w:r>
    </w:p>
    <w:p w14:paraId="3189B55B" w14:textId="77777777" w:rsidR="00FF6322" w:rsidRPr="009A6DC0" w:rsidRDefault="00FF6322" w:rsidP="00FF6322">
      <w:pPr>
        <w:pStyle w:val="Default"/>
        <w:rPr>
          <w:rFonts w:ascii="Arial" w:hAnsi="Arial" w:cs="Arial"/>
          <w:sz w:val="22"/>
          <w:szCs w:val="22"/>
        </w:rPr>
      </w:pPr>
    </w:p>
    <w:p w14:paraId="0AFF2819" w14:textId="77777777" w:rsidR="00FF6322" w:rsidRPr="009A6DC0" w:rsidRDefault="00FF6322" w:rsidP="00FF632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A6DC0">
        <w:rPr>
          <w:rFonts w:ascii="Arial" w:hAnsi="Arial" w:cs="Arial"/>
          <w:color w:val="auto"/>
          <w:sz w:val="22"/>
          <w:szCs w:val="22"/>
        </w:rPr>
        <w:t>Des ateliers de concertation ont ensuite permis de travailler sur les axes suivants :</w:t>
      </w:r>
    </w:p>
    <w:p w14:paraId="79B1F7DB" w14:textId="016C0F7C" w:rsidR="00FF6322" w:rsidRPr="009A6DC0" w:rsidRDefault="00FF6322" w:rsidP="00FF6322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9A6DC0">
        <w:rPr>
          <w:rFonts w:ascii="Arial" w:hAnsi="Arial" w:cs="Arial"/>
          <w:iCs/>
          <w:color w:val="auto"/>
          <w:sz w:val="22"/>
          <w:szCs w:val="22"/>
        </w:rPr>
        <w:t>Impliquer les agriculteurs pour le développement des protéines végétales</w:t>
      </w:r>
    </w:p>
    <w:p w14:paraId="3B7E9647" w14:textId="34B3BF14" w:rsidR="00FF6322" w:rsidRPr="009A6DC0" w:rsidRDefault="00FF6322" w:rsidP="00FF6322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9A6DC0">
        <w:rPr>
          <w:rFonts w:ascii="Arial" w:hAnsi="Arial" w:cs="Arial"/>
          <w:iCs/>
          <w:color w:val="auto"/>
          <w:sz w:val="22"/>
          <w:szCs w:val="22"/>
        </w:rPr>
        <w:t>Développer des projets d'envergure nationale ou européenne</w:t>
      </w:r>
    </w:p>
    <w:p w14:paraId="0257F63E" w14:textId="2529FBB1" w:rsidR="00FF6322" w:rsidRPr="009A6DC0" w:rsidRDefault="00FF6322" w:rsidP="00FF6322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trike/>
          <w:color w:val="auto"/>
        </w:rPr>
      </w:pPr>
      <w:r w:rsidRPr="009A6DC0">
        <w:rPr>
          <w:rFonts w:ascii="Arial" w:hAnsi="Arial" w:cs="Arial"/>
          <w:iCs/>
        </w:rPr>
        <w:t>Quelles protéines pour demain</w:t>
      </w:r>
      <w:r w:rsidRPr="009A6DC0">
        <w:rPr>
          <w:rFonts w:ascii="Arial" w:hAnsi="Arial" w:cs="Arial"/>
          <w:iCs/>
        </w:rPr>
        <w:t xml:space="preserve"> </w:t>
      </w:r>
      <w:r w:rsidRPr="009A6DC0">
        <w:rPr>
          <w:rFonts w:ascii="Arial" w:hAnsi="Arial" w:cs="Arial"/>
          <w:iCs/>
        </w:rPr>
        <w:t>?</w:t>
      </w:r>
    </w:p>
    <w:p w14:paraId="2F8B3E29" w14:textId="2A1C839E" w:rsidR="00FF6322" w:rsidRPr="009A6DC0" w:rsidRDefault="00FF6322" w:rsidP="00FF6322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>D</w:t>
      </w:r>
      <w:r w:rsidRPr="009A6DC0">
        <w:rPr>
          <w:rFonts w:ascii="Arial" w:hAnsi="Arial" w:cs="Arial"/>
          <w:sz w:val="22"/>
          <w:szCs w:val="22"/>
          <w:lang w:val="fr-FR"/>
        </w:rPr>
        <w:t>ans l’objectif de poursuivre et donner un nouve</w:t>
      </w:r>
      <w:r w:rsidRPr="009A6DC0">
        <w:rPr>
          <w:rFonts w:ascii="Arial" w:hAnsi="Arial" w:cs="Arial"/>
          <w:sz w:val="22"/>
          <w:szCs w:val="22"/>
          <w:lang w:val="fr-FR"/>
        </w:rPr>
        <w:t xml:space="preserve">l </w:t>
      </w:r>
      <w:r w:rsidRPr="009A6DC0">
        <w:rPr>
          <w:rFonts w:ascii="Arial" w:hAnsi="Arial" w:cs="Arial"/>
          <w:sz w:val="22"/>
          <w:szCs w:val="22"/>
          <w:lang w:val="fr-FR"/>
        </w:rPr>
        <w:t>élan à ce plan protéines végétales en Normandie</w:t>
      </w:r>
      <w:r w:rsidRPr="009A6DC0">
        <w:rPr>
          <w:rFonts w:ascii="Arial" w:hAnsi="Arial" w:cs="Arial"/>
          <w:sz w:val="22"/>
          <w:szCs w:val="22"/>
          <w:lang w:val="fr-FR"/>
        </w:rPr>
        <w:t>, u</w:t>
      </w:r>
      <w:r w:rsidRPr="009A6DC0">
        <w:rPr>
          <w:rFonts w:ascii="Arial" w:hAnsi="Arial" w:cs="Arial"/>
          <w:sz w:val="22"/>
          <w:szCs w:val="22"/>
          <w:lang w:val="fr-FR"/>
        </w:rPr>
        <w:t>n nouvel Appel à Manifestation d’Intérêt sera lancé courant 2022.</w:t>
      </w:r>
    </w:p>
    <w:p w14:paraId="133851E1" w14:textId="72A9EA58" w:rsidR="00F01498" w:rsidRPr="009A6DC0" w:rsidRDefault="00F01498">
      <w:pPr>
        <w:rPr>
          <w:rFonts w:ascii="Arial" w:hAnsi="Arial" w:cs="Arial"/>
          <w:sz w:val="22"/>
          <w:szCs w:val="22"/>
          <w:lang w:val="fr-FR"/>
        </w:rPr>
      </w:pPr>
    </w:p>
    <w:p w14:paraId="7B90285A" w14:textId="361CF343" w:rsidR="00F01498" w:rsidRPr="009A6DC0" w:rsidRDefault="002F4431" w:rsidP="002F4431">
      <w:pPr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 xml:space="preserve">Contact presse </w:t>
      </w:r>
    </w:p>
    <w:p w14:paraId="0FAD1E5F" w14:textId="01591864" w:rsidR="002F4431" w:rsidRPr="009A6DC0" w:rsidRDefault="002F4431" w:rsidP="002F4431">
      <w:pPr>
        <w:rPr>
          <w:rFonts w:ascii="Arial" w:hAnsi="Arial" w:cs="Arial"/>
          <w:sz w:val="22"/>
          <w:szCs w:val="22"/>
          <w:lang w:val="fr-FR"/>
        </w:rPr>
      </w:pPr>
      <w:r w:rsidRPr="009A6DC0">
        <w:rPr>
          <w:rFonts w:ascii="Arial" w:hAnsi="Arial" w:cs="Arial"/>
          <w:sz w:val="22"/>
          <w:szCs w:val="22"/>
          <w:lang w:val="fr-FR"/>
        </w:rPr>
        <w:t xml:space="preserve">Laure Wattinne – </w:t>
      </w:r>
      <w:r w:rsidRPr="009A6DC0">
        <w:rPr>
          <w:rFonts w:ascii="Arial" w:hAnsi="Arial" w:cs="Arial"/>
          <w:sz w:val="22"/>
          <w:szCs w:val="22"/>
          <w:lang w:val="fr-FR"/>
        </w:rPr>
        <w:softHyphen/>
        <w:t xml:space="preserve">06 44 17 55 41 – </w:t>
      </w:r>
      <w:hyperlink r:id="rId6" w:history="1">
        <w:r w:rsidRPr="009A6DC0">
          <w:rPr>
            <w:rStyle w:val="Lienhypertexte"/>
            <w:rFonts w:ascii="Arial" w:hAnsi="Arial" w:cs="Arial"/>
            <w:sz w:val="22"/>
            <w:szCs w:val="22"/>
            <w:lang w:val="fr-FR"/>
          </w:rPr>
          <w:t>laure.wattinne@normandie.fr</w:t>
        </w:r>
      </w:hyperlink>
    </w:p>
    <w:bookmarkEnd w:id="0"/>
    <w:bookmarkEnd w:id="1"/>
    <w:p w14:paraId="00919F6B" w14:textId="77777777" w:rsidR="002F4431" w:rsidRPr="009A6DC0" w:rsidRDefault="002F4431" w:rsidP="002F4431">
      <w:pPr>
        <w:spacing w:before="240" w:line="360" w:lineRule="auto"/>
        <w:rPr>
          <w:rFonts w:ascii="Arial" w:hAnsi="Arial" w:cs="Arial"/>
          <w:sz w:val="22"/>
          <w:szCs w:val="22"/>
          <w:lang w:val="fr-FR"/>
        </w:rPr>
      </w:pPr>
    </w:p>
    <w:sectPr w:rsidR="002F4431" w:rsidRPr="009A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5C98"/>
    <w:multiLevelType w:val="hybridMultilevel"/>
    <w:tmpl w:val="F1EC7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7286B"/>
    <w:multiLevelType w:val="hybridMultilevel"/>
    <w:tmpl w:val="67AC90E8"/>
    <w:lvl w:ilvl="0" w:tplc="9B60290E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B60"/>
    <w:multiLevelType w:val="hybridMultilevel"/>
    <w:tmpl w:val="88F45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44"/>
    <w:multiLevelType w:val="hybridMultilevel"/>
    <w:tmpl w:val="C20255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907749"/>
    <w:multiLevelType w:val="hybridMultilevel"/>
    <w:tmpl w:val="FD28A890"/>
    <w:lvl w:ilvl="0" w:tplc="4B72D192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8B1697"/>
    <w:multiLevelType w:val="hybridMultilevel"/>
    <w:tmpl w:val="95F0C7B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99A2E07"/>
    <w:multiLevelType w:val="hybridMultilevel"/>
    <w:tmpl w:val="5A549CAE"/>
    <w:lvl w:ilvl="0" w:tplc="F0EE5E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25FD"/>
    <w:multiLevelType w:val="hybridMultilevel"/>
    <w:tmpl w:val="6BE49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80188"/>
    <w:multiLevelType w:val="hybridMultilevel"/>
    <w:tmpl w:val="E390B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B68DC"/>
    <w:multiLevelType w:val="hybridMultilevel"/>
    <w:tmpl w:val="6A9E9F6E"/>
    <w:lvl w:ilvl="0" w:tplc="4B72D19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7283C"/>
    <w:multiLevelType w:val="hybridMultilevel"/>
    <w:tmpl w:val="A3BAA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18"/>
    <w:rsid w:val="00100318"/>
    <w:rsid w:val="00151B63"/>
    <w:rsid w:val="00224094"/>
    <w:rsid w:val="002F4431"/>
    <w:rsid w:val="00475391"/>
    <w:rsid w:val="005847DD"/>
    <w:rsid w:val="009A6DC0"/>
    <w:rsid w:val="00A904CA"/>
    <w:rsid w:val="00AC7949"/>
    <w:rsid w:val="00B431C6"/>
    <w:rsid w:val="00D929FC"/>
    <w:rsid w:val="00EA3EEB"/>
    <w:rsid w:val="00F01498"/>
    <w:rsid w:val="00FE20DB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D7FA"/>
  <w15:chartTrackingRefBased/>
  <w15:docId w15:val="{9EC20650-FF98-4371-B69C-2213A2B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14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link w:val="ParagraphedelisteCar"/>
    <w:uiPriority w:val="34"/>
    <w:qFormat/>
    <w:rsid w:val="00F0149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F01498"/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styleId="Lienhypertexte">
    <w:name w:val="Hyperlink"/>
    <w:basedOn w:val="Policepardfaut"/>
    <w:uiPriority w:val="99"/>
    <w:unhideWhenUsed/>
    <w:rsid w:val="002F44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4431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FF63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mo" w:eastAsiaTheme="minorHAnsi" w:hAnsi="Arimo" w:cs="Calibri"/>
      <w:color w:val="000000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.wattinne@normandi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4046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6</cp:revision>
  <dcterms:created xsi:type="dcterms:W3CDTF">2021-12-03T15:03:00Z</dcterms:created>
  <dcterms:modified xsi:type="dcterms:W3CDTF">2021-12-07T10:01:00Z</dcterms:modified>
</cp:coreProperties>
</file>