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7AF01" w14:textId="4DBCD635" w:rsidR="009E0113" w:rsidRPr="009E0113" w:rsidRDefault="009E0113" w:rsidP="009E0113">
      <w:pPr>
        <w:pStyle w:val="Default"/>
        <w:ind w:left="-1134"/>
        <w:rPr>
          <w:sz w:val="22"/>
          <w:szCs w:val="22"/>
        </w:rPr>
      </w:pPr>
      <w:r>
        <w:rPr>
          <w:noProof/>
          <w:sz w:val="22"/>
          <w:szCs w:val="22"/>
          <w:lang w:eastAsia="fr-FR"/>
        </w:rPr>
        <w:drawing>
          <wp:inline distT="0" distB="0" distL="0" distR="0" wp14:anchorId="57B1102A" wp14:editId="3EC6050F">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7DA84110" w14:textId="077D6C7D" w:rsidR="002B7658" w:rsidRPr="001F4895" w:rsidRDefault="002B7658" w:rsidP="002B7658">
      <w:pPr>
        <w:jc w:val="right"/>
        <w:rPr>
          <w:rFonts w:ascii="Arial" w:hAnsi="Arial" w:cs="Arial"/>
          <w:lang w:eastAsia="fr-FR"/>
        </w:rPr>
      </w:pPr>
      <w:r>
        <w:rPr>
          <w:rFonts w:ascii="Arial" w:hAnsi="Arial" w:cs="Arial"/>
          <w:lang w:eastAsia="fr-FR"/>
        </w:rPr>
        <w:t>L</w:t>
      </w:r>
      <w:r w:rsidRPr="001F4895">
        <w:rPr>
          <w:rFonts w:ascii="Arial" w:hAnsi="Arial" w:cs="Arial"/>
          <w:lang w:eastAsia="fr-FR"/>
        </w:rPr>
        <w:t xml:space="preserve">e </w:t>
      </w:r>
      <w:r>
        <w:rPr>
          <w:rFonts w:ascii="Arial" w:hAnsi="Arial" w:cs="Arial"/>
          <w:lang w:eastAsia="fr-FR"/>
        </w:rPr>
        <w:t>20</w:t>
      </w:r>
      <w:r w:rsidRPr="001F4895">
        <w:rPr>
          <w:rFonts w:ascii="Arial" w:hAnsi="Arial" w:cs="Arial"/>
          <w:lang w:eastAsia="fr-FR"/>
        </w:rPr>
        <w:t xml:space="preserve"> mai 2021</w:t>
      </w:r>
    </w:p>
    <w:p w14:paraId="3AD4FCDF" w14:textId="2D5AA164" w:rsidR="002B7658" w:rsidRDefault="002B7658" w:rsidP="002B7658">
      <w:pPr>
        <w:jc w:val="both"/>
        <w:rPr>
          <w:rFonts w:ascii="Arial" w:hAnsi="Arial" w:cs="Arial"/>
          <w:b/>
          <w:bCs/>
          <w:lang w:eastAsia="fr-FR"/>
        </w:rPr>
      </w:pPr>
    </w:p>
    <w:p w14:paraId="08EE435C" w14:textId="0FA7A69A" w:rsidR="00EC07FE" w:rsidRPr="00EC07FE" w:rsidRDefault="00EC07FE" w:rsidP="002B7658">
      <w:pPr>
        <w:jc w:val="both"/>
        <w:rPr>
          <w:rFonts w:ascii="Arial" w:hAnsi="Arial" w:cs="Arial"/>
          <w:bCs/>
          <w:lang w:eastAsia="fr-FR"/>
        </w:rPr>
      </w:pPr>
      <w:r w:rsidRPr="00EC07FE">
        <w:rPr>
          <w:rFonts w:ascii="Arial" w:hAnsi="Arial" w:cs="Arial"/>
          <w:bCs/>
          <w:lang w:eastAsia="fr-FR"/>
        </w:rPr>
        <w:t xml:space="preserve">Crédit photo : </w:t>
      </w:r>
      <w:proofErr w:type="spellStart"/>
      <w:r w:rsidRPr="00EC07FE">
        <w:rPr>
          <w:rFonts w:ascii="Arial" w:hAnsi="Arial" w:cs="Arial"/>
          <w:bCs/>
          <w:lang w:eastAsia="fr-FR"/>
        </w:rPr>
        <w:t>Biernacki</w:t>
      </w:r>
      <w:proofErr w:type="spellEnd"/>
      <w:r w:rsidRPr="00EC07FE">
        <w:rPr>
          <w:rFonts w:ascii="Arial" w:hAnsi="Arial" w:cs="Arial"/>
          <w:bCs/>
          <w:lang w:eastAsia="fr-FR"/>
        </w:rPr>
        <w:t xml:space="preserve"> / Région Normandie</w:t>
      </w:r>
    </w:p>
    <w:p w14:paraId="2DAF0D7B" w14:textId="77777777" w:rsidR="00EC07FE" w:rsidRDefault="00EC07FE" w:rsidP="002B7658">
      <w:pPr>
        <w:jc w:val="both"/>
        <w:rPr>
          <w:rFonts w:ascii="Arial" w:hAnsi="Arial" w:cs="Arial"/>
          <w:b/>
          <w:bCs/>
          <w:lang w:eastAsia="fr-FR"/>
        </w:rPr>
      </w:pPr>
    </w:p>
    <w:p w14:paraId="17F5CCCF" w14:textId="1C9EC162" w:rsidR="002B7658" w:rsidRPr="009E0113" w:rsidRDefault="005D3701" w:rsidP="002B7658">
      <w:pPr>
        <w:jc w:val="both"/>
        <w:rPr>
          <w:rFonts w:ascii="Arial" w:hAnsi="Arial" w:cs="Arial"/>
          <w:b/>
          <w:bCs/>
          <w:sz w:val="28"/>
          <w:szCs w:val="28"/>
          <w:lang w:eastAsia="fr-FR"/>
        </w:rPr>
      </w:pPr>
      <w:r w:rsidRPr="009E0113">
        <w:rPr>
          <w:rFonts w:ascii="Arial" w:hAnsi="Arial" w:cs="Arial"/>
          <w:b/>
          <w:bCs/>
          <w:sz w:val="28"/>
          <w:szCs w:val="28"/>
          <w:lang w:eastAsia="fr-FR"/>
        </w:rPr>
        <w:t xml:space="preserve">Coup de pouce pour </w:t>
      </w:r>
      <w:r w:rsidR="002B7658" w:rsidRPr="009E0113">
        <w:rPr>
          <w:rFonts w:ascii="Arial" w:hAnsi="Arial" w:cs="Arial"/>
          <w:b/>
          <w:bCs/>
          <w:sz w:val="28"/>
          <w:szCs w:val="28"/>
        </w:rPr>
        <w:t>les jeunes diplômés</w:t>
      </w:r>
      <w:r w:rsidR="009E0113" w:rsidRPr="009E0113">
        <w:rPr>
          <w:rFonts w:ascii="Arial" w:hAnsi="Arial" w:cs="Arial"/>
          <w:b/>
          <w:bCs/>
          <w:sz w:val="28"/>
          <w:szCs w:val="28"/>
        </w:rPr>
        <w:t xml:space="preserve"> à la recherche d’un premier emploi</w:t>
      </w:r>
    </w:p>
    <w:p w14:paraId="4BBED3DA" w14:textId="77777777" w:rsidR="002B7658" w:rsidRPr="001F4895" w:rsidRDefault="002B7658" w:rsidP="002B7658">
      <w:pPr>
        <w:jc w:val="both"/>
        <w:rPr>
          <w:rFonts w:ascii="Arial" w:hAnsi="Arial" w:cs="Arial"/>
          <w:b/>
          <w:bCs/>
          <w:lang w:eastAsia="fr-FR"/>
        </w:rPr>
      </w:pPr>
    </w:p>
    <w:p w14:paraId="617E718D" w14:textId="166E4896" w:rsidR="00DF0F15" w:rsidRPr="00EC07FE" w:rsidRDefault="002B7658" w:rsidP="00EC07FE">
      <w:pPr>
        <w:jc w:val="both"/>
        <w:rPr>
          <w:rFonts w:ascii="Arial" w:eastAsia="Calibri" w:hAnsi="Arial" w:cs="Arial"/>
          <w:b/>
        </w:rPr>
      </w:pPr>
      <w:r w:rsidRPr="00EC07FE">
        <w:rPr>
          <w:rFonts w:ascii="Arial" w:hAnsi="Arial" w:cs="Arial"/>
          <w:b/>
          <w:bCs/>
        </w:rPr>
        <w:t xml:space="preserve">Hervé MORIN, </w:t>
      </w:r>
      <w:r w:rsidRPr="00EC07FE">
        <w:rPr>
          <w:rFonts w:ascii="Arial" w:hAnsi="Arial" w:cs="Arial"/>
          <w:b/>
        </w:rPr>
        <w:t>Président de la Région Normandie</w:t>
      </w:r>
      <w:r w:rsidRPr="00EC07FE">
        <w:rPr>
          <w:rFonts w:ascii="Arial" w:hAnsi="Arial" w:cs="Arial"/>
          <w:b/>
          <w:bCs/>
        </w:rPr>
        <w:t xml:space="preserve"> </w:t>
      </w:r>
      <w:r w:rsidRPr="00EC07FE">
        <w:rPr>
          <w:rFonts w:ascii="Arial" w:hAnsi="Arial" w:cs="Arial"/>
          <w:b/>
        </w:rPr>
        <w:t xml:space="preserve">a </w:t>
      </w:r>
      <w:r w:rsidR="005D3701" w:rsidRPr="00EC07FE">
        <w:rPr>
          <w:rFonts w:ascii="Arial" w:hAnsi="Arial" w:cs="Arial"/>
          <w:b/>
        </w:rPr>
        <w:t>participé</w:t>
      </w:r>
      <w:r w:rsidR="009E0113" w:rsidRPr="00EC07FE">
        <w:rPr>
          <w:rFonts w:ascii="Arial" w:hAnsi="Arial" w:cs="Arial"/>
          <w:b/>
        </w:rPr>
        <w:t>,</w:t>
      </w:r>
      <w:r w:rsidR="005D3701" w:rsidRPr="00EC07FE">
        <w:rPr>
          <w:rFonts w:ascii="Arial" w:hAnsi="Arial" w:cs="Arial"/>
          <w:b/>
        </w:rPr>
        <w:t xml:space="preserve"> jeudi 20 mai</w:t>
      </w:r>
      <w:r w:rsidR="009E0113" w:rsidRPr="00EC07FE">
        <w:rPr>
          <w:rFonts w:ascii="Arial" w:hAnsi="Arial" w:cs="Arial"/>
          <w:b/>
        </w:rPr>
        <w:t xml:space="preserve">, </w:t>
      </w:r>
      <w:r w:rsidRPr="00EC07FE">
        <w:rPr>
          <w:rFonts w:ascii="Arial" w:hAnsi="Arial" w:cs="Arial"/>
          <w:b/>
        </w:rPr>
        <w:t>à</w:t>
      </w:r>
      <w:r w:rsidRPr="00EC07FE">
        <w:rPr>
          <w:rFonts w:ascii="Arial" w:hAnsi="Arial" w:cs="Arial"/>
          <w:b/>
          <w:bCs/>
        </w:rPr>
        <w:t xml:space="preserve"> un temps d’échanges avec les </w:t>
      </w:r>
      <w:r w:rsidR="008062B7" w:rsidRPr="00EC07FE">
        <w:rPr>
          <w:rFonts w:ascii="Arial" w:hAnsi="Arial" w:cs="Arial"/>
          <w:b/>
          <w:bCs/>
        </w:rPr>
        <w:t xml:space="preserve">17 </w:t>
      </w:r>
      <w:r w:rsidRPr="00EC07FE">
        <w:rPr>
          <w:rFonts w:ascii="Arial" w:hAnsi="Arial" w:cs="Arial"/>
          <w:b/>
          <w:bCs/>
        </w:rPr>
        <w:t xml:space="preserve">jeunes diplômés </w:t>
      </w:r>
      <w:r w:rsidR="00DF0F15" w:rsidRPr="00EC07FE">
        <w:rPr>
          <w:rFonts w:ascii="Arial" w:hAnsi="Arial" w:cs="Arial"/>
          <w:b/>
          <w:bCs/>
        </w:rPr>
        <w:t xml:space="preserve">actuellement </w:t>
      </w:r>
      <w:r w:rsidRPr="00EC07FE">
        <w:rPr>
          <w:rFonts w:ascii="Arial" w:hAnsi="Arial" w:cs="Arial"/>
          <w:b/>
          <w:bCs/>
        </w:rPr>
        <w:t>en stage à la Région Normandie</w:t>
      </w:r>
      <w:r w:rsidR="005D3701" w:rsidRPr="00EC07FE">
        <w:rPr>
          <w:rFonts w:ascii="Arial" w:hAnsi="Arial" w:cs="Arial"/>
          <w:b/>
          <w:bCs/>
        </w:rPr>
        <w:t xml:space="preserve"> en présence de </w:t>
      </w:r>
      <w:r w:rsidR="008F4A31" w:rsidRPr="00EC07FE">
        <w:rPr>
          <w:rFonts w:ascii="Arial" w:hAnsi="Arial" w:cs="Arial"/>
          <w:b/>
          <w:bCs/>
        </w:rPr>
        <w:t xml:space="preserve">Marc Millet, Président </w:t>
      </w:r>
      <w:r w:rsidR="00EC07FE" w:rsidRPr="00EC07FE">
        <w:rPr>
          <w:rFonts w:ascii="Arial" w:eastAsia="Calibri" w:hAnsi="Arial" w:cs="Arial"/>
          <w:b/>
        </w:rPr>
        <w:t>de la commission formation de la Région Normandie, de</w:t>
      </w:r>
      <w:r w:rsidR="002C531A">
        <w:rPr>
          <w:rFonts w:ascii="Arial" w:eastAsia="Calibri" w:hAnsi="Arial" w:cs="Arial"/>
          <w:b/>
        </w:rPr>
        <w:t>s</w:t>
      </w:r>
      <w:r w:rsidR="00EC07FE" w:rsidRPr="00EC07FE">
        <w:rPr>
          <w:rFonts w:ascii="Arial" w:eastAsia="Calibri" w:hAnsi="Arial" w:cs="Arial"/>
          <w:b/>
        </w:rPr>
        <w:t xml:space="preserve"> </w:t>
      </w:r>
      <w:r w:rsidR="005D3701" w:rsidRPr="00EC07FE">
        <w:rPr>
          <w:rFonts w:ascii="Arial" w:hAnsi="Arial" w:cs="Arial"/>
          <w:b/>
          <w:bCs/>
        </w:rPr>
        <w:t>tuteurs</w:t>
      </w:r>
      <w:r w:rsidR="002C531A">
        <w:rPr>
          <w:rFonts w:ascii="Arial" w:hAnsi="Arial" w:cs="Arial"/>
          <w:b/>
          <w:bCs/>
        </w:rPr>
        <w:t xml:space="preserve"> des jeunes</w:t>
      </w:r>
      <w:bookmarkStart w:id="0" w:name="_GoBack"/>
      <w:bookmarkEnd w:id="0"/>
      <w:r w:rsidR="009E0113" w:rsidRPr="00EC07FE">
        <w:rPr>
          <w:rFonts w:ascii="Arial" w:hAnsi="Arial" w:cs="Arial"/>
          <w:b/>
          <w:bCs/>
        </w:rPr>
        <w:t>, agents territoriaux</w:t>
      </w:r>
      <w:r w:rsidR="008062B7" w:rsidRPr="00EC07FE">
        <w:rPr>
          <w:rFonts w:ascii="Arial" w:hAnsi="Arial" w:cs="Arial"/>
          <w:b/>
          <w:bCs/>
        </w:rPr>
        <w:t xml:space="preserve"> </w:t>
      </w:r>
      <w:r w:rsidR="00C86066" w:rsidRPr="00EC07FE">
        <w:rPr>
          <w:rFonts w:ascii="Arial" w:hAnsi="Arial" w:cs="Arial"/>
          <w:b/>
          <w:bCs/>
        </w:rPr>
        <w:t xml:space="preserve">régionaux </w:t>
      </w:r>
      <w:r w:rsidR="008062B7" w:rsidRPr="00EC07FE">
        <w:rPr>
          <w:rFonts w:ascii="Arial" w:hAnsi="Arial" w:cs="Arial"/>
          <w:b/>
          <w:bCs/>
        </w:rPr>
        <w:t>et des</w:t>
      </w:r>
      <w:r w:rsidR="00C86066" w:rsidRPr="00EC07FE">
        <w:rPr>
          <w:rFonts w:ascii="Arial" w:hAnsi="Arial" w:cs="Arial"/>
          <w:b/>
          <w:bCs/>
        </w:rPr>
        <w:t xml:space="preserve"> organismes de formation.</w:t>
      </w:r>
      <w:r w:rsidR="00DF0F15" w:rsidRPr="00EC07FE">
        <w:rPr>
          <w:rFonts w:ascii="Arial" w:hAnsi="Arial" w:cs="Arial"/>
          <w:b/>
          <w:bCs/>
        </w:rPr>
        <w:t xml:space="preserve"> 22 stagiaires</w:t>
      </w:r>
      <w:r w:rsidR="00826523" w:rsidRPr="00EC07FE">
        <w:rPr>
          <w:rFonts w:ascii="Arial" w:hAnsi="Arial" w:cs="Arial"/>
          <w:b/>
          <w:bCs/>
        </w:rPr>
        <w:t xml:space="preserve"> ont été accueillis à la Région dans la plupart des directions</w:t>
      </w:r>
      <w:r w:rsidR="00DF0F15" w:rsidRPr="00EC07FE">
        <w:rPr>
          <w:rFonts w:ascii="Arial" w:hAnsi="Arial" w:cs="Arial"/>
          <w:b/>
          <w:bCs/>
        </w:rPr>
        <w:t xml:space="preserve">, </w:t>
      </w:r>
      <w:r w:rsidR="00DF0F15" w:rsidRPr="00EC07FE">
        <w:rPr>
          <w:rFonts w:ascii="Arial" w:eastAsia="Calibri" w:hAnsi="Arial" w:cs="Arial"/>
          <w:b/>
          <w:lang w:eastAsia="fr-FR"/>
        </w:rPr>
        <w:t xml:space="preserve">trois </w:t>
      </w:r>
      <w:r w:rsidR="00826523" w:rsidRPr="00EC07FE">
        <w:rPr>
          <w:rFonts w:ascii="Arial" w:eastAsia="Calibri" w:hAnsi="Arial" w:cs="Arial"/>
          <w:b/>
          <w:lang w:eastAsia="fr-FR"/>
        </w:rPr>
        <w:t>personnes</w:t>
      </w:r>
      <w:r w:rsidR="00DF0F15" w:rsidRPr="00EC07FE">
        <w:rPr>
          <w:rFonts w:ascii="Arial" w:eastAsia="Calibri" w:hAnsi="Arial" w:cs="Arial"/>
          <w:b/>
          <w:lang w:eastAsia="fr-FR"/>
        </w:rPr>
        <w:t xml:space="preserve"> ont </w:t>
      </w:r>
      <w:r w:rsidR="00826523" w:rsidRPr="00EC07FE">
        <w:rPr>
          <w:rFonts w:ascii="Arial" w:eastAsia="Calibri" w:hAnsi="Arial" w:cs="Arial"/>
          <w:b/>
          <w:lang w:eastAsia="fr-FR"/>
        </w:rPr>
        <w:t>déjà trouvé</w:t>
      </w:r>
      <w:r w:rsidR="00DF0F15" w:rsidRPr="00EC07FE">
        <w:rPr>
          <w:rFonts w:ascii="Arial" w:eastAsia="Calibri" w:hAnsi="Arial" w:cs="Arial"/>
          <w:b/>
          <w:lang w:eastAsia="fr-FR"/>
        </w:rPr>
        <w:t xml:space="preserve"> un emploi.</w:t>
      </w:r>
    </w:p>
    <w:p w14:paraId="70F85182" w14:textId="77777777" w:rsidR="002B7658" w:rsidRPr="001F4895" w:rsidRDefault="002B7658" w:rsidP="002B7658">
      <w:pPr>
        <w:jc w:val="both"/>
        <w:rPr>
          <w:rFonts w:ascii="Arial" w:hAnsi="Arial" w:cs="Arial"/>
          <w:b/>
          <w:bCs/>
          <w:lang w:eastAsia="fr-FR"/>
        </w:rPr>
      </w:pPr>
    </w:p>
    <w:p w14:paraId="015BE284" w14:textId="4FD5756A" w:rsidR="002B7658" w:rsidRDefault="002B7658" w:rsidP="002B7658">
      <w:pPr>
        <w:jc w:val="both"/>
        <w:rPr>
          <w:rFonts w:ascii="Arial" w:hAnsi="Arial" w:cs="Arial"/>
        </w:rPr>
      </w:pPr>
      <w:r w:rsidRPr="001F4895">
        <w:rPr>
          <w:rFonts w:ascii="Arial" w:hAnsi="Arial" w:cs="Arial"/>
        </w:rPr>
        <w:t>Dans le cadre de son plan de relance économique, la Région finance 2 000 stages afin de permettre aux jeunes diplômés normands</w:t>
      </w:r>
      <w:r w:rsidR="009E0113">
        <w:rPr>
          <w:rFonts w:ascii="Arial" w:hAnsi="Arial" w:cs="Arial"/>
        </w:rPr>
        <w:t xml:space="preserve">, titulaires d’un </w:t>
      </w:r>
      <w:r w:rsidR="009E0113" w:rsidRPr="009004F4">
        <w:rPr>
          <w:rFonts w:ascii="Arial" w:hAnsi="Arial" w:cs="Arial"/>
        </w:rPr>
        <w:t>bac</w:t>
      </w:r>
      <w:r w:rsidR="00DF0F15">
        <w:rPr>
          <w:rFonts w:ascii="Arial" w:hAnsi="Arial" w:cs="Arial"/>
        </w:rPr>
        <w:t xml:space="preserve"> </w:t>
      </w:r>
      <w:r w:rsidR="009E0113" w:rsidRPr="009004F4">
        <w:rPr>
          <w:rFonts w:ascii="Arial" w:hAnsi="Arial" w:cs="Arial"/>
        </w:rPr>
        <w:t>+2 à bac +5</w:t>
      </w:r>
      <w:r w:rsidR="009E0113">
        <w:rPr>
          <w:rFonts w:ascii="Arial" w:hAnsi="Arial" w:cs="Arial"/>
        </w:rPr>
        <w:t xml:space="preserve">, </w:t>
      </w:r>
      <w:r w:rsidRPr="001F4895">
        <w:rPr>
          <w:rFonts w:ascii="Arial" w:hAnsi="Arial" w:cs="Arial"/>
        </w:rPr>
        <w:t xml:space="preserve">qui cherchent à intégrer </w:t>
      </w:r>
      <w:r w:rsidR="00C86066">
        <w:rPr>
          <w:rFonts w:ascii="Arial" w:hAnsi="Arial" w:cs="Arial"/>
        </w:rPr>
        <w:t>un</w:t>
      </w:r>
      <w:r w:rsidR="009E0113">
        <w:rPr>
          <w:rFonts w:ascii="Arial" w:hAnsi="Arial" w:cs="Arial"/>
        </w:rPr>
        <w:t xml:space="preserve"> </w:t>
      </w:r>
      <w:r w:rsidRPr="001F4895">
        <w:rPr>
          <w:rFonts w:ascii="Arial" w:hAnsi="Arial" w:cs="Arial"/>
        </w:rPr>
        <w:t>marché du travail</w:t>
      </w:r>
      <w:r w:rsidR="00C86066">
        <w:rPr>
          <w:rFonts w:ascii="Arial" w:hAnsi="Arial" w:cs="Arial"/>
        </w:rPr>
        <w:t>,</w:t>
      </w:r>
      <w:r w:rsidRPr="001F4895">
        <w:rPr>
          <w:rFonts w:ascii="Arial" w:hAnsi="Arial" w:cs="Arial"/>
        </w:rPr>
        <w:t xml:space="preserve"> fragilisé par la crise sanitaire</w:t>
      </w:r>
      <w:r w:rsidR="00C86066">
        <w:rPr>
          <w:rFonts w:ascii="Arial" w:hAnsi="Arial" w:cs="Arial"/>
        </w:rPr>
        <w:t>,</w:t>
      </w:r>
      <w:r w:rsidRPr="001F4895">
        <w:rPr>
          <w:rFonts w:ascii="Arial" w:hAnsi="Arial" w:cs="Arial"/>
        </w:rPr>
        <w:t xml:space="preserve"> d’effectuer une mission dans une entreprise, une association ou une collectivité. </w:t>
      </w:r>
    </w:p>
    <w:p w14:paraId="46D58C89" w14:textId="77777777" w:rsidR="008062B7" w:rsidRPr="008F4A31" w:rsidRDefault="008062B7" w:rsidP="002B7658">
      <w:pPr>
        <w:jc w:val="both"/>
        <w:rPr>
          <w:rFonts w:ascii="Arial" w:hAnsi="Arial" w:cs="Arial"/>
          <w:i/>
        </w:rPr>
      </w:pPr>
    </w:p>
    <w:p w14:paraId="2623B9C1" w14:textId="22EB0877" w:rsidR="008062B7" w:rsidRPr="00EC07FE" w:rsidRDefault="00C86066" w:rsidP="002B7658">
      <w:pPr>
        <w:jc w:val="both"/>
        <w:rPr>
          <w:rFonts w:ascii="Arial" w:hAnsi="Arial" w:cs="Arial"/>
        </w:rPr>
      </w:pPr>
      <w:r w:rsidRPr="002C531A">
        <w:rPr>
          <w:rFonts w:ascii="Arial" w:hAnsi="Arial" w:cs="Arial"/>
          <w:i/>
        </w:rPr>
        <w:t>«</w:t>
      </w:r>
      <w:r w:rsidR="008F4A31" w:rsidRPr="002C531A">
        <w:rPr>
          <w:rFonts w:ascii="Arial" w:hAnsi="Arial" w:cs="Arial"/>
          <w:i/>
        </w:rPr>
        <w:t xml:space="preserve"> Ces stages sont un tremplin pour votre avenir professionnel. C’est une très bonne occasion de vous faire connaître, de montrer vos compétences et d’acquérir un début d’expérience professionnelle précieuse pour intégrer le marché du travail. N’hésitez pas à en parler autour de vous ! Des missions sont encore disponibles </w:t>
      </w:r>
      <w:r w:rsidRPr="002C531A">
        <w:rPr>
          <w:rFonts w:ascii="Arial" w:hAnsi="Arial" w:cs="Arial"/>
          <w:i/>
        </w:rPr>
        <w:t>»</w:t>
      </w:r>
      <w:r w:rsidRPr="002C531A">
        <w:rPr>
          <w:rFonts w:ascii="Arial" w:hAnsi="Arial" w:cs="Arial"/>
        </w:rPr>
        <w:t xml:space="preserve"> déclare </w:t>
      </w:r>
      <w:r w:rsidR="008062B7" w:rsidRPr="002C531A">
        <w:rPr>
          <w:rFonts w:ascii="Arial" w:hAnsi="Arial" w:cs="Arial"/>
        </w:rPr>
        <w:t>Hervé Morin</w:t>
      </w:r>
      <w:r w:rsidRPr="002C531A">
        <w:rPr>
          <w:rFonts w:ascii="Arial" w:hAnsi="Arial" w:cs="Arial"/>
        </w:rPr>
        <w:t>.</w:t>
      </w:r>
      <w:r w:rsidRPr="00EC07FE">
        <w:rPr>
          <w:rFonts w:ascii="Arial" w:hAnsi="Arial" w:cs="Arial"/>
        </w:rPr>
        <w:t xml:space="preserve"> </w:t>
      </w:r>
    </w:p>
    <w:p w14:paraId="3D0D7FDA" w14:textId="75453C1F" w:rsidR="002B7658" w:rsidRDefault="002B7658" w:rsidP="002B7658">
      <w:pPr>
        <w:jc w:val="both"/>
        <w:rPr>
          <w:rFonts w:ascii="Arial" w:hAnsi="Arial" w:cs="Arial"/>
        </w:rPr>
      </w:pPr>
    </w:p>
    <w:p w14:paraId="01FBA76F" w14:textId="055EC2B0" w:rsidR="009E0113" w:rsidRDefault="009E0113" w:rsidP="009E0113">
      <w:pPr>
        <w:pStyle w:val="NormalWeb"/>
        <w:spacing w:before="0" w:beforeAutospacing="0" w:after="0" w:afterAutospacing="0"/>
        <w:jc w:val="both"/>
        <w:rPr>
          <w:rFonts w:ascii="Arial" w:hAnsi="Arial" w:cs="Arial"/>
          <w:sz w:val="22"/>
          <w:szCs w:val="22"/>
        </w:rPr>
      </w:pPr>
      <w:r>
        <w:rPr>
          <w:rFonts w:ascii="Arial" w:hAnsi="Arial" w:cs="Arial"/>
          <w:sz w:val="22"/>
          <w:szCs w:val="22"/>
        </w:rPr>
        <w:t>S</w:t>
      </w:r>
      <w:r w:rsidRPr="009004F4">
        <w:rPr>
          <w:rFonts w:ascii="Arial" w:hAnsi="Arial" w:cs="Arial"/>
          <w:sz w:val="22"/>
          <w:szCs w:val="22"/>
        </w:rPr>
        <w:t xml:space="preserve">ont éligibles les jeunes diplômés depuis l’année scolaire 2018-2019 et n’ayant pas eu de </w:t>
      </w:r>
      <w:r w:rsidR="00DF0F15">
        <w:rPr>
          <w:rFonts w:ascii="Arial" w:hAnsi="Arial" w:cs="Arial"/>
          <w:sz w:val="22"/>
          <w:szCs w:val="22"/>
        </w:rPr>
        <w:t xml:space="preserve">première </w:t>
      </w:r>
      <w:r w:rsidRPr="009004F4">
        <w:rPr>
          <w:rFonts w:ascii="Arial" w:hAnsi="Arial" w:cs="Arial"/>
          <w:sz w:val="22"/>
          <w:szCs w:val="22"/>
        </w:rPr>
        <w:t>expérience professionnelle en lien avec le diplôme obtenu.</w:t>
      </w:r>
    </w:p>
    <w:p w14:paraId="1F5F9A14" w14:textId="31A6B753" w:rsidR="00DF0F15" w:rsidRDefault="00DF0F15" w:rsidP="009E0113">
      <w:pPr>
        <w:pStyle w:val="NormalWeb"/>
        <w:spacing w:before="0" w:beforeAutospacing="0" w:after="0" w:afterAutospacing="0"/>
        <w:jc w:val="both"/>
        <w:rPr>
          <w:rFonts w:ascii="Arial" w:hAnsi="Arial" w:cs="Arial"/>
          <w:sz w:val="22"/>
          <w:szCs w:val="22"/>
        </w:rPr>
      </w:pPr>
    </w:p>
    <w:p w14:paraId="4D44C0F0" w14:textId="3C250C50" w:rsidR="00DF0F15" w:rsidRDefault="00DF0F15" w:rsidP="00DF0F15">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 ce jour, </w:t>
      </w:r>
      <w:r w:rsidRPr="00201808">
        <w:rPr>
          <w:rFonts w:ascii="Arial" w:hAnsi="Arial" w:cs="Arial"/>
          <w:sz w:val="22"/>
          <w:szCs w:val="22"/>
        </w:rPr>
        <w:t>354 jeunes ont intégré le dispositif</w:t>
      </w:r>
      <w:r>
        <w:rPr>
          <w:rFonts w:ascii="Arial" w:hAnsi="Arial" w:cs="Arial"/>
          <w:sz w:val="22"/>
          <w:szCs w:val="22"/>
        </w:rPr>
        <w:t xml:space="preserve">. </w:t>
      </w:r>
    </w:p>
    <w:p w14:paraId="7C206626" w14:textId="77777777" w:rsidR="009E0113" w:rsidRDefault="009E0113" w:rsidP="002B7658">
      <w:pPr>
        <w:jc w:val="both"/>
        <w:rPr>
          <w:rFonts w:ascii="Arial" w:hAnsi="Arial" w:cs="Arial"/>
        </w:rPr>
      </w:pPr>
    </w:p>
    <w:p w14:paraId="36FB29C7" w14:textId="55DEB3A1" w:rsidR="009E0113" w:rsidRPr="009E0113" w:rsidRDefault="00EC07FE" w:rsidP="009E0113">
      <w:pPr>
        <w:jc w:val="both"/>
        <w:rPr>
          <w:rFonts w:ascii="Arial" w:hAnsi="Arial" w:cs="Arial"/>
        </w:rPr>
      </w:pPr>
      <w:r>
        <w:rPr>
          <w:rFonts w:ascii="Arial" w:hAnsi="Arial" w:cs="Arial"/>
        </w:rPr>
        <w:t>Ils</w:t>
      </w:r>
      <w:r w:rsidR="002B7658" w:rsidRPr="001F4895">
        <w:rPr>
          <w:rFonts w:ascii="Arial" w:hAnsi="Arial" w:cs="Arial"/>
        </w:rPr>
        <w:t xml:space="preserve"> </w:t>
      </w:r>
      <w:r w:rsidR="00C86066">
        <w:rPr>
          <w:rFonts w:ascii="Arial" w:hAnsi="Arial" w:cs="Arial"/>
        </w:rPr>
        <w:t>ont la possibilité d’</w:t>
      </w:r>
      <w:r w:rsidR="002B7658" w:rsidRPr="001F4895">
        <w:rPr>
          <w:rFonts w:ascii="Arial" w:hAnsi="Arial" w:cs="Arial"/>
        </w:rPr>
        <w:t>effectue</w:t>
      </w:r>
      <w:r w:rsidR="00C86066">
        <w:rPr>
          <w:rFonts w:ascii="Arial" w:hAnsi="Arial" w:cs="Arial"/>
        </w:rPr>
        <w:t>r</w:t>
      </w:r>
      <w:r w:rsidR="002B7658" w:rsidRPr="001F4895">
        <w:rPr>
          <w:rFonts w:ascii="Arial" w:hAnsi="Arial" w:cs="Arial"/>
        </w:rPr>
        <w:t xml:space="preserve"> </w:t>
      </w:r>
      <w:r w:rsidR="002B7658">
        <w:rPr>
          <w:rFonts w:ascii="Arial" w:hAnsi="Arial" w:cs="Arial"/>
        </w:rPr>
        <w:t>un stage</w:t>
      </w:r>
      <w:r w:rsidR="002B7658" w:rsidRPr="001F4895">
        <w:rPr>
          <w:rFonts w:ascii="Arial" w:hAnsi="Arial" w:cs="Arial"/>
        </w:rPr>
        <w:t xml:space="preserve"> de 17 semaines dans ces structures.</w:t>
      </w:r>
      <w:r w:rsidR="002B7658">
        <w:rPr>
          <w:rFonts w:ascii="Arial" w:hAnsi="Arial" w:cs="Arial"/>
        </w:rPr>
        <w:t xml:space="preserve"> </w:t>
      </w:r>
      <w:r w:rsidR="002B7658" w:rsidRPr="001F4895">
        <w:rPr>
          <w:rFonts w:ascii="Arial" w:hAnsi="Arial" w:cs="Arial"/>
        </w:rPr>
        <w:t>A ce stage s'ajoute</w:t>
      </w:r>
      <w:r w:rsidR="002B7658">
        <w:rPr>
          <w:rFonts w:ascii="Arial" w:hAnsi="Arial" w:cs="Arial"/>
        </w:rPr>
        <w:t>nt</w:t>
      </w:r>
      <w:r w:rsidR="002B7658" w:rsidRPr="001F4895">
        <w:rPr>
          <w:rFonts w:ascii="Arial" w:hAnsi="Arial" w:cs="Arial"/>
        </w:rPr>
        <w:t xml:space="preserve"> des modules de formation, adaptés au profil de chaque stagiaire, pour une durée de 4 à 7 semaines.</w:t>
      </w:r>
      <w:r w:rsidR="009E0113">
        <w:rPr>
          <w:rFonts w:ascii="Arial" w:hAnsi="Arial" w:cs="Arial"/>
        </w:rPr>
        <w:t xml:space="preserve"> </w:t>
      </w:r>
      <w:r w:rsidR="00C86066">
        <w:rPr>
          <w:rFonts w:ascii="Arial" w:hAnsi="Arial" w:cs="Arial"/>
        </w:rPr>
        <w:t xml:space="preserve">Les formations dispensées concernent </w:t>
      </w:r>
      <w:r w:rsidR="009E0113" w:rsidRPr="007F6275">
        <w:rPr>
          <w:rFonts w:ascii="Arial" w:hAnsi="Arial" w:cs="Arial"/>
        </w:rPr>
        <w:t>principal</w:t>
      </w:r>
      <w:r w:rsidR="00DF0F15">
        <w:rPr>
          <w:rFonts w:ascii="Arial" w:hAnsi="Arial" w:cs="Arial"/>
        </w:rPr>
        <w:t>ement</w:t>
      </w:r>
      <w:r w:rsidR="009E0113" w:rsidRPr="007F6275">
        <w:rPr>
          <w:rFonts w:ascii="Arial" w:hAnsi="Arial" w:cs="Arial"/>
        </w:rPr>
        <w:t xml:space="preserve"> la gestion de projet, </w:t>
      </w:r>
      <w:r w:rsidR="00DF0F15">
        <w:rPr>
          <w:rFonts w:ascii="Arial" w:hAnsi="Arial" w:cs="Arial"/>
        </w:rPr>
        <w:t>le</w:t>
      </w:r>
      <w:r w:rsidR="009E0113" w:rsidRPr="007F6275">
        <w:rPr>
          <w:rFonts w:ascii="Arial" w:hAnsi="Arial" w:cs="Arial"/>
        </w:rPr>
        <w:t xml:space="preserve"> numérique et des </w:t>
      </w:r>
      <w:r w:rsidR="00DF0F15">
        <w:rPr>
          <w:rFonts w:ascii="Arial" w:hAnsi="Arial" w:cs="Arial"/>
        </w:rPr>
        <w:t>cours</w:t>
      </w:r>
      <w:r w:rsidR="009E0113" w:rsidRPr="007F6275">
        <w:rPr>
          <w:rFonts w:ascii="Arial" w:hAnsi="Arial" w:cs="Arial"/>
        </w:rPr>
        <w:t xml:space="preserve"> complémentaires en fonction des besoins (management, développement durable, marketing…).</w:t>
      </w:r>
      <w:r w:rsidR="009E0113">
        <w:rPr>
          <w:rFonts w:ascii="Arial" w:hAnsi="Arial" w:cs="Arial"/>
        </w:rPr>
        <w:t xml:space="preserve"> </w:t>
      </w:r>
    </w:p>
    <w:p w14:paraId="3C3014FE" w14:textId="77777777" w:rsidR="009E0113" w:rsidRPr="001F4895" w:rsidRDefault="009E0113" w:rsidP="002B7658">
      <w:pPr>
        <w:jc w:val="both"/>
        <w:rPr>
          <w:rFonts w:ascii="Arial" w:hAnsi="Arial" w:cs="Arial"/>
        </w:rPr>
      </w:pPr>
    </w:p>
    <w:p w14:paraId="7C811349" w14:textId="2E70C9B8" w:rsidR="008062B7" w:rsidRDefault="008062B7" w:rsidP="008062B7">
      <w:pPr>
        <w:pStyle w:val="NormalWeb"/>
        <w:spacing w:before="0" w:beforeAutospacing="0" w:after="0" w:afterAutospacing="0"/>
        <w:jc w:val="both"/>
        <w:rPr>
          <w:rFonts w:ascii="Arial" w:hAnsi="Arial" w:cs="Arial"/>
          <w:sz w:val="22"/>
          <w:szCs w:val="22"/>
        </w:rPr>
      </w:pPr>
      <w:r w:rsidRPr="00327E68">
        <w:rPr>
          <w:rFonts w:ascii="Arial" w:hAnsi="Arial" w:cs="Arial"/>
          <w:sz w:val="22"/>
          <w:szCs w:val="22"/>
        </w:rPr>
        <w:t>Sur l'ensemble de cette période, en centre de formation</w:t>
      </w:r>
      <w:r>
        <w:rPr>
          <w:rFonts w:ascii="Arial" w:hAnsi="Arial" w:cs="Arial"/>
          <w:sz w:val="22"/>
          <w:szCs w:val="22"/>
        </w:rPr>
        <w:t xml:space="preserve"> et en entreprise, le</w:t>
      </w:r>
      <w:r w:rsidR="00C86066">
        <w:rPr>
          <w:rFonts w:ascii="Arial" w:hAnsi="Arial" w:cs="Arial"/>
          <w:sz w:val="22"/>
          <w:szCs w:val="22"/>
        </w:rPr>
        <w:t>s</w:t>
      </w:r>
      <w:r>
        <w:rPr>
          <w:rFonts w:ascii="Arial" w:hAnsi="Arial" w:cs="Arial"/>
          <w:sz w:val="22"/>
          <w:szCs w:val="22"/>
        </w:rPr>
        <w:t xml:space="preserve"> jeune</w:t>
      </w:r>
      <w:r w:rsidR="00C86066">
        <w:rPr>
          <w:rFonts w:ascii="Arial" w:hAnsi="Arial" w:cs="Arial"/>
          <w:sz w:val="22"/>
          <w:szCs w:val="22"/>
        </w:rPr>
        <w:t>s</w:t>
      </w:r>
      <w:r>
        <w:rPr>
          <w:rFonts w:ascii="Arial" w:hAnsi="Arial" w:cs="Arial"/>
          <w:sz w:val="22"/>
          <w:szCs w:val="22"/>
        </w:rPr>
        <w:t xml:space="preserve"> </w:t>
      </w:r>
      <w:r w:rsidR="00C86066">
        <w:rPr>
          <w:rFonts w:ascii="Arial" w:hAnsi="Arial" w:cs="Arial"/>
          <w:sz w:val="22"/>
          <w:szCs w:val="22"/>
        </w:rPr>
        <w:t>ont</w:t>
      </w:r>
      <w:r w:rsidRPr="00327E68">
        <w:rPr>
          <w:rFonts w:ascii="Arial" w:hAnsi="Arial" w:cs="Arial"/>
          <w:sz w:val="22"/>
          <w:szCs w:val="22"/>
        </w:rPr>
        <w:t xml:space="preserve"> le statut de stagiaire de la fo</w:t>
      </w:r>
      <w:r>
        <w:rPr>
          <w:rFonts w:ascii="Arial" w:hAnsi="Arial" w:cs="Arial"/>
          <w:sz w:val="22"/>
          <w:szCs w:val="22"/>
        </w:rPr>
        <w:t xml:space="preserve">rmation professionnelle et </w:t>
      </w:r>
      <w:r w:rsidR="00C86066">
        <w:rPr>
          <w:rFonts w:ascii="Arial" w:hAnsi="Arial" w:cs="Arial"/>
          <w:sz w:val="22"/>
          <w:szCs w:val="22"/>
        </w:rPr>
        <w:t>sont</w:t>
      </w:r>
      <w:r w:rsidRPr="00327E68">
        <w:rPr>
          <w:rFonts w:ascii="Arial" w:hAnsi="Arial" w:cs="Arial"/>
          <w:sz w:val="22"/>
          <w:szCs w:val="22"/>
        </w:rPr>
        <w:t xml:space="preserve"> rémunéré</w:t>
      </w:r>
      <w:r w:rsidR="00C86066">
        <w:rPr>
          <w:rFonts w:ascii="Arial" w:hAnsi="Arial" w:cs="Arial"/>
          <w:sz w:val="22"/>
          <w:szCs w:val="22"/>
        </w:rPr>
        <w:t>s</w:t>
      </w:r>
      <w:r w:rsidRPr="00327E68">
        <w:rPr>
          <w:rFonts w:ascii="Arial" w:hAnsi="Arial" w:cs="Arial"/>
          <w:sz w:val="22"/>
          <w:szCs w:val="22"/>
        </w:rPr>
        <w:t xml:space="preserve"> à ce </w:t>
      </w:r>
      <w:r>
        <w:rPr>
          <w:rFonts w:ascii="Arial" w:hAnsi="Arial" w:cs="Arial"/>
          <w:sz w:val="22"/>
          <w:szCs w:val="22"/>
        </w:rPr>
        <w:t>titre par la Région</w:t>
      </w:r>
      <w:r w:rsidR="00C86066">
        <w:rPr>
          <w:rFonts w:ascii="Arial" w:hAnsi="Arial" w:cs="Arial"/>
          <w:sz w:val="22"/>
          <w:szCs w:val="22"/>
        </w:rPr>
        <w:t xml:space="preserve"> et </w:t>
      </w:r>
      <w:r>
        <w:rPr>
          <w:rFonts w:ascii="Arial" w:hAnsi="Arial" w:cs="Arial"/>
          <w:sz w:val="22"/>
          <w:szCs w:val="22"/>
        </w:rPr>
        <w:t>perçoi</w:t>
      </w:r>
      <w:r w:rsidR="00C86066">
        <w:rPr>
          <w:rFonts w:ascii="Arial" w:hAnsi="Arial" w:cs="Arial"/>
          <w:sz w:val="22"/>
          <w:szCs w:val="22"/>
        </w:rPr>
        <w:t>vent</w:t>
      </w:r>
      <w:r w:rsidRPr="00327E68">
        <w:rPr>
          <w:rFonts w:ascii="Arial" w:hAnsi="Arial" w:cs="Arial"/>
          <w:sz w:val="22"/>
          <w:szCs w:val="22"/>
        </w:rPr>
        <w:t xml:space="preserve"> 650 euros par mois</w:t>
      </w:r>
      <w:r w:rsidR="00C86066">
        <w:rPr>
          <w:rFonts w:ascii="Arial" w:hAnsi="Arial" w:cs="Arial"/>
          <w:sz w:val="22"/>
          <w:szCs w:val="22"/>
        </w:rPr>
        <w:t xml:space="preserve"> à laquelle s’ajoute u</w:t>
      </w:r>
      <w:r w:rsidRPr="00327E68">
        <w:rPr>
          <w:rFonts w:ascii="Arial" w:hAnsi="Arial" w:cs="Arial"/>
          <w:sz w:val="22"/>
          <w:szCs w:val="22"/>
        </w:rPr>
        <w:t xml:space="preserve">ne aide à la mobilité de 50 à 250 euros en fonction de la distance entre </w:t>
      </w:r>
      <w:r w:rsidR="00C86066">
        <w:rPr>
          <w:rFonts w:ascii="Arial" w:hAnsi="Arial" w:cs="Arial"/>
          <w:sz w:val="22"/>
          <w:szCs w:val="22"/>
        </w:rPr>
        <w:t>le</w:t>
      </w:r>
      <w:r w:rsidRPr="00327E68">
        <w:rPr>
          <w:rFonts w:ascii="Arial" w:hAnsi="Arial" w:cs="Arial"/>
          <w:sz w:val="22"/>
          <w:szCs w:val="22"/>
        </w:rPr>
        <w:t xml:space="preserve"> lieu de résidence et le lieu </w:t>
      </w:r>
      <w:r w:rsidR="00C86066">
        <w:rPr>
          <w:rFonts w:ascii="Arial" w:hAnsi="Arial" w:cs="Arial"/>
          <w:sz w:val="22"/>
          <w:szCs w:val="22"/>
        </w:rPr>
        <w:t>du</w:t>
      </w:r>
      <w:r w:rsidRPr="00327E68">
        <w:rPr>
          <w:rFonts w:ascii="Arial" w:hAnsi="Arial" w:cs="Arial"/>
          <w:sz w:val="22"/>
          <w:szCs w:val="22"/>
        </w:rPr>
        <w:t xml:space="preserve"> stage</w:t>
      </w:r>
      <w:r w:rsidR="00C86066">
        <w:rPr>
          <w:rFonts w:ascii="Arial" w:hAnsi="Arial" w:cs="Arial"/>
          <w:sz w:val="22"/>
          <w:szCs w:val="22"/>
        </w:rPr>
        <w:t>.</w:t>
      </w:r>
    </w:p>
    <w:p w14:paraId="1831646C" w14:textId="39E630DE" w:rsidR="008062B7" w:rsidRDefault="008062B7" w:rsidP="008062B7">
      <w:pPr>
        <w:pStyle w:val="NormalWeb"/>
        <w:spacing w:before="0" w:beforeAutospacing="0" w:after="0" w:afterAutospacing="0"/>
        <w:jc w:val="both"/>
        <w:rPr>
          <w:rFonts w:ascii="Arial" w:hAnsi="Arial" w:cs="Arial"/>
          <w:sz w:val="22"/>
          <w:szCs w:val="22"/>
        </w:rPr>
      </w:pPr>
    </w:p>
    <w:p w14:paraId="084F9C4E" w14:textId="5D431322" w:rsidR="008062B7" w:rsidRDefault="008062B7" w:rsidP="00DF0F15">
      <w:pPr>
        <w:pStyle w:val="Default"/>
      </w:pPr>
      <w:r w:rsidRPr="007F6275">
        <w:rPr>
          <w:sz w:val="22"/>
          <w:szCs w:val="22"/>
        </w:rPr>
        <w:t>Le partenariat avec Action Logement permet aux jeunes de bénéficier d’aides à l’accès au logement pour réaliser leur mission en entreprises</w:t>
      </w:r>
      <w:r w:rsidR="00DF0F15">
        <w:rPr>
          <w:sz w:val="22"/>
          <w:szCs w:val="22"/>
        </w:rPr>
        <w:t xml:space="preserve">. Ces aides concernent : </w:t>
      </w:r>
    </w:p>
    <w:p w14:paraId="35348E3A" w14:textId="77777777" w:rsidR="008062B7" w:rsidRDefault="008062B7" w:rsidP="00DF0F15">
      <w:pPr>
        <w:pStyle w:val="NormalWeb"/>
        <w:spacing w:before="0" w:beforeAutospacing="0" w:after="0" w:afterAutospacing="0"/>
        <w:jc w:val="both"/>
        <w:rPr>
          <w:rFonts w:ascii="Arial" w:hAnsi="Arial" w:cs="Arial"/>
          <w:sz w:val="22"/>
          <w:szCs w:val="22"/>
        </w:rPr>
      </w:pPr>
      <w:r w:rsidRPr="00F84449">
        <w:rPr>
          <w:rFonts w:ascii="Arial" w:hAnsi="Arial" w:cs="Arial"/>
          <w:sz w:val="22"/>
          <w:szCs w:val="22"/>
        </w:rPr>
        <w:t>-</w:t>
      </w:r>
      <w:r>
        <w:rPr>
          <w:rFonts w:ascii="Arial" w:hAnsi="Arial" w:cs="Arial"/>
          <w:sz w:val="22"/>
          <w:szCs w:val="22"/>
        </w:rPr>
        <w:t xml:space="preserve"> </w:t>
      </w:r>
      <w:r w:rsidRPr="007F6275">
        <w:rPr>
          <w:rFonts w:ascii="Arial" w:hAnsi="Arial" w:cs="Arial"/>
          <w:sz w:val="22"/>
          <w:szCs w:val="22"/>
        </w:rPr>
        <w:t>Un accompagnement dans la recherche de logement</w:t>
      </w:r>
      <w:r>
        <w:rPr>
          <w:rFonts w:ascii="Arial" w:hAnsi="Arial" w:cs="Arial"/>
          <w:sz w:val="22"/>
          <w:szCs w:val="22"/>
        </w:rPr>
        <w:t>,</w:t>
      </w:r>
    </w:p>
    <w:p w14:paraId="3C4108DC" w14:textId="77777777" w:rsidR="008062B7" w:rsidRDefault="008062B7" w:rsidP="00DF0F15">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 </w:t>
      </w:r>
      <w:r w:rsidRPr="007F6275">
        <w:rPr>
          <w:rFonts w:ascii="Arial" w:hAnsi="Arial" w:cs="Arial"/>
          <w:sz w:val="22"/>
          <w:szCs w:val="22"/>
        </w:rPr>
        <w:t>Une garantie VISALE afin de faciliter l’accès au logement en couvrant les loyers impayés</w:t>
      </w:r>
      <w:r>
        <w:rPr>
          <w:rFonts w:ascii="Arial" w:hAnsi="Arial" w:cs="Arial"/>
          <w:sz w:val="22"/>
          <w:szCs w:val="22"/>
        </w:rPr>
        <w:t>,</w:t>
      </w:r>
    </w:p>
    <w:p w14:paraId="25FDA5D5" w14:textId="77777777" w:rsidR="008062B7" w:rsidRDefault="008062B7" w:rsidP="00DF0F15">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 </w:t>
      </w:r>
      <w:r w:rsidRPr="007F6275">
        <w:rPr>
          <w:rFonts w:ascii="Arial" w:hAnsi="Arial" w:cs="Arial"/>
          <w:sz w:val="22"/>
          <w:szCs w:val="22"/>
        </w:rPr>
        <w:t>L’avance LOCAPASS afin de financer le dépôt de garantie sous forme de prêt à taux 0%</w:t>
      </w:r>
      <w:r>
        <w:rPr>
          <w:rFonts w:ascii="Arial" w:hAnsi="Arial" w:cs="Arial"/>
          <w:sz w:val="22"/>
          <w:szCs w:val="22"/>
        </w:rPr>
        <w:t>,</w:t>
      </w:r>
    </w:p>
    <w:p w14:paraId="0ECFA1EA" w14:textId="7CC95B8C" w:rsidR="008062B7" w:rsidRDefault="008062B7" w:rsidP="00DF0F15">
      <w:pPr>
        <w:pStyle w:val="NormalWeb"/>
        <w:spacing w:before="0" w:beforeAutospacing="0" w:after="0" w:afterAutospacing="0"/>
        <w:jc w:val="both"/>
        <w:rPr>
          <w:rFonts w:ascii="Arial" w:hAnsi="Arial" w:cs="Arial"/>
          <w:sz w:val="22"/>
          <w:szCs w:val="22"/>
        </w:rPr>
      </w:pPr>
      <w:r>
        <w:rPr>
          <w:rFonts w:ascii="Arial" w:hAnsi="Arial" w:cs="Arial"/>
          <w:sz w:val="22"/>
          <w:szCs w:val="22"/>
        </w:rPr>
        <w:lastRenderedPageBreak/>
        <w:t xml:space="preserve">- </w:t>
      </w:r>
      <w:r w:rsidRPr="007F6275">
        <w:rPr>
          <w:rFonts w:ascii="Arial" w:hAnsi="Arial" w:cs="Arial"/>
          <w:sz w:val="22"/>
          <w:szCs w:val="22"/>
        </w:rPr>
        <w:t>L’aide MOBILIJEUNE</w:t>
      </w:r>
      <w:r w:rsidR="00DF0F15">
        <w:rPr>
          <w:rFonts w:ascii="Arial" w:hAnsi="Arial" w:cs="Arial"/>
          <w:sz w:val="22"/>
          <w:szCs w:val="22"/>
        </w:rPr>
        <w:t xml:space="preserve">, </w:t>
      </w:r>
      <w:r w:rsidRPr="007F6275">
        <w:rPr>
          <w:rFonts w:ascii="Arial" w:hAnsi="Arial" w:cs="Arial"/>
          <w:sz w:val="22"/>
          <w:szCs w:val="22"/>
        </w:rPr>
        <w:t>correspondant à une subvention d’un montant de 600</w:t>
      </w:r>
      <w:r w:rsidR="00DF0F15">
        <w:rPr>
          <w:rFonts w:ascii="Arial" w:hAnsi="Arial" w:cs="Arial"/>
          <w:sz w:val="22"/>
          <w:szCs w:val="22"/>
        </w:rPr>
        <w:t xml:space="preserve"> </w:t>
      </w:r>
      <w:r w:rsidRPr="007F6275">
        <w:rPr>
          <w:rFonts w:ascii="Arial" w:hAnsi="Arial" w:cs="Arial"/>
          <w:sz w:val="22"/>
          <w:szCs w:val="22"/>
        </w:rPr>
        <w:t>€ dans la limite de 500 jeunes.</w:t>
      </w:r>
    </w:p>
    <w:p w14:paraId="60AC0131" w14:textId="77777777" w:rsidR="002B7658" w:rsidRPr="00826523" w:rsidRDefault="002B7658" w:rsidP="002B7658">
      <w:pPr>
        <w:jc w:val="both"/>
        <w:rPr>
          <w:rFonts w:ascii="Arial" w:hAnsi="Arial" w:cs="Arial"/>
        </w:rPr>
      </w:pPr>
    </w:p>
    <w:p w14:paraId="62AD3ED7" w14:textId="66D16E2E" w:rsidR="005D3701" w:rsidRDefault="002B7658" w:rsidP="005D3701">
      <w:pPr>
        <w:pStyle w:val="NormalWeb"/>
        <w:spacing w:before="0" w:beforeAutospacing="0" w:after="0" w:afterAutospacing="0"/>
        <w:jc w:val="both"/>
        <w:rPr>
          <w:rFonts w:ascii="Arial" w:hAnsi="Arial" w:cs="Arial"/>
          <w:sz w:val="22"/>
          <w:szCs w:val="22"/>
        </w:rPr>
      </w:pPr>
      <w:r w:rsidRPr="00826523">
        <w:rPr>
          <w:rFonts w:ascii="Arial" w:hAnsi="Arial" w:cs="Arial"/>
          <w:sz w:val="22"/>
          <w:szCs w:val="22"/>
        </w:rPr>
        <w:t xml:space="preserve">La Région consacre 11,3 millions d’euros </w:t>
      </w:r>
      <w:r w:rsidR="00DF0F15" w:rsidRPr="00826523">
        <w:rPr>
          <w:rFonts w:ascii="Arial" w:hAnsi="Arial" w:cs="Arial"/>
          <w:sz w:val="22"/>
          <w:szCs w:val="22"/>
        </w:rPr>
        <w:t xml:space="preserve">à ce dispositif (dont 7 millions € pour la rémunération des jeunes stagiaires et 4,3 millions € pour les coûts pédagogiques) </w:t>
      </w:r>
      <w:r w:rsidRPr="00826523">
        <w:rPr>
          <w:rFonts w:ascii="Arial" w:hAnsi="Arial" w:cs="Arial"/>
          <w:sz w:val="22"/>
          <w:szCs w:val="22"/>
        </w:rPr>
        <w:t>dont</w:t>
      </w:r>
      <w:r w:rsidRPr="001F4895">
        <w:rPr>
          <w:rFonts w:ascii="Arial" w:hAnsi="Arial" w:cs="Arial"/>
        </w:rPr>
        <w:t xml:space="preserve"> l’objectif est de maintenir les jeunes diplômés dans une dynamique positive et leur permettre d’acquérir rapidement une première expérience professionnelle.</w:t>
      </w:r>
      <w:r w:rsidR="00DF0F15">
        <w:rPr>
          <w:rFonts w:ascii="Arial" w:hAnsi="Arial" w:cs="Arial"/>
        </w:rPr>
        <w:t xml:space="preserve"> </w:t>
      </w:r>
    </w:p>
    <w:p w14:paraId="489D59D7" w14:textId="47D94FC8" w:rsidR="008062B7" w:rsidRDefault="008062B7" w:rsidP="008062B7">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Les partenaires du Service Public de l’Emploi (Pôle emploi, APEC, Missions Locale) sont mobilisés </w:t>
      </w:r>
      <w:r w:rsidR="00DF0F15">
        <w:rPr>
          <w:rFonts w:ascii="Arial" w:hAnsi="Arial" w:cs="Arial"/>
          <w:sz w:val="22"/>
          <w:szCs w:val="22"/>
        </w:rPr>
        <w:t xml:space="preserve">aux </w:t>
      </w:r>
      <w:r>
        <w:rPr>
          <w:rFonts w:ascii="Arial" w:hAnsi="Arial" w:cs="Arial"/>
          <w:sz w:val="22"/>
          <w:szCs w:val="22"/>
        </w:rPr>
        <w:t xml:space="preserve">côtés </w:t>
      </w:r>
      <w:r w:rsidR="00DF0F15">
        <w:rPr>
          <w:rFonts w:ascii="Arial" w:hAnsi="Arial" w:cs="Arial"/>
          <w:sz w:val="22"/>
          <w:szCs w:val="22"/>
        </w:rPr>
        <w:t xml:space="preserve">de la Région </w:t>
      </w:r>
      <w:r>
        <w:rPr>
          <w:rFonts w:ascii="Arial" w:hAnsi="Arial" w:cs="Arial"/>
          <w:sz w:val="22"/>
          <w:szCs w:val="22"/>
        </w:rPr>
        <w:t>pour informer les jeunes sur le dispositif.</w:t>
      </w:r>
      <w:r w:rsidR="00DF0F15">
        <w:rPr>
          <w:rFonts w:ascii="Arial" w:hAnsi="Arial" w:cs="Arial"/>
          <w:sz w:val="22"/>
          <w:szCs w:val="22"/>
        </w:rPr>
        <w:t xml:space="preserve"> L</w:t>
      </w:r>
      <w:r>
        <w:rPr>
          <w:rFonts w:ascii="Arial" w:hAnsi="Arial" w:cs="Arial"/>
          <w:sz w:val="22"/>
          <w:szCs w:val="22"/>
        </w:rPr>
        <w:t>es grandes écoles et les Universités ont diffusé l’information auprès de leurs anciens étudiants.</w:t>
      </w:r>
    </w:p>
    <w:p w14:paraId="4F3F0624" w14:textId="77777777" w:rsidR="005D3701" w:rsidRDefault="005D3701" w:rsidP="005D3701">
      <w:pPr>
        <w:pStyle w:val="NormalWeb"/>
        <w:spacing w:before="0" w:beforeAutospacing="0" w:after="0" w:afterAutospacing="0"/>
        <w:jc w:val="both"/>
        <w:rPr>
          <w:rFonts w:ascii="Arial" w:hAnsi="Arial" w:cs="Arial"/>
          <w:sz w:val="22"/>
          <w:szCs w:val="22"/>
        </w:rPr>
      </w:pPr>
    </w:p>
    <w:p w14:paraId="3FDB607B" w14:textId="76D6886A" w:rsidR="005D3701" w:rsidRDefault="005D3701" w:rsidP="005D3701">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Toutes les </w:t>
      </w:r>
      <w:r w:rsidRPr="00DF0F15">
        <w:rPr>
          <w:rFonts w:ascii="Arial" w:hAnsi="Arial" w:cs="Arial"/>
          <w:sz w:val="22"/>
          <w:szCs w:val="22"/>
        </w:rPr>
        <w:t>offres de missions</w:t>
      </w:r>
      <w:r>
        <w:rPr>
          <w:rFonts w:ascii="Arial" w:hAnsi="Arial" w:cs="Arial"/>
          <w:sz w:val="22"/>
          <w:szCs w:val="22"/>
        </w:rPr>
        <w:t xml:space="preserve"> sont disponibles sur le site </w:t>
      </w:r>
      <w:hyperlink r:id="rId6" w:history="1">
        <w:r w:rsidRPr="007A75E1">
          <w:rPr>
            <w:rStyle w:val="Lienhypertexte"/>
            <w:rFonts w:ascii="Arial" w:hAnsi="Arial" w:cs="Arial"/>
            <w:sz w:val="22"/>
            <w:szCs w:val="22"/>
          </w:rPr>
          <w:t>https://parcours-metier-emploi.normandie.fr/</w:t>
        </w:r>
      </w:hyperlink>
      <w:r>
        <w:rPr>
          <w:rFonts w:ascii="Arial" w:hAnsi="Arial" w:cs="Arial"/>
          <w:sz w:val="22"/>
          <w:szCs w:val="22"/>
        </w:rPr>
        <w:t xml:space="preserve"> de la Région Normandie.</w:t>
      </w:r>
    </w:p>
    <w:p w14:paraId="5E111A82" w14:textId="77777777" w:rsidR="005D3701" w:rsidRDefault="005D3701" w:rsidP="005D3701">
      <w:pPr>
        <w:pStyle w:val="NormalWeb"/>
        <w:spacing w:before="0" w:beforeAutospacing="0" w:after="0" w:afterAutospacing="0"/>
        <w:jc w:val="both"/>
        <w:rPr>
          <w:rFonts w:ascii="Arial" w:hAnsi="Arial" w:cs="Arial"/>
          <w:sz w:val="22"/>
          <w:szCs w:val="22"/>
        </w:rPr>
      </w:pPr>
    </w:p>
    <w:p w14:paraId="5132E689" w14:textId="77777777" w:rsidR="005D3701" w:rsidRDefault="005D3701" w:rsidP="005D3701">
      <w:pPr>
        <w:pStyle w:val="NormalWeb"/>
        <w:spacing w:before="0" w:beforeAutospacing="0" w:after="0" w:afterAutospacing="0"/>
        <w:jc w:val="both"/>
        <w:rPr>
          <w:rFonts w:ascii="Arial" w:hAnsi="Arial" w:cs="Arial"/>
          <w:sz w:val="22"/>
          <w:szCs w:val="22"/>
        </w:rPr>
      </w:pPr>
    </w:p>
    <w:p w14:paraId="688E0A1C" w14:textId="77777777" w:rsidR="00867611" w:rsidRDefault="00867611" w:rsidP="00867611"/>
    <w:p w14:paraId="2C26D5CD" w14:textId="77777777" w:rsidR="00867611" w:rsidRPr="003A21D3" w:rsidRDefault="00867611" w:rsidP="00867611">
      <w:pPr>
        <w:jc w:val="both"/>
        <w:rPr>
          <w:rFonts w:ascii="Arial" w:hAnsi="Arial" w:cs="Arial"/>
        </w:rPr>
      </w:pPr>
      <w:r w:rsidRPr="003A21D3">
        <w:rPr>
          <w:rFonts w:ascii="Arial" w:hAnsi="Arial" w:cs="Arial"/>
        </w:rPr>
        <w:t>Contact presse :</w:t>
      </w:r>
    </w:p>
    <w:p w14:paraId="68E4D616" w14:textId="77777777" w:rsidR="00867611" w:rsidRPr="003A21D3" w:rsidRDefault="00867611" w:rsidP="00867611">
      <w:pPr>
        <w:jc w:val="both"/>
        <w:rPr>
          <w:rFonts w:ascii="Arial" w:hAnsi="Arial" w:cs="Arial"/>
        </w:rPr>
      </w:pPr>
      <w:r w:rsidRPr="003A21D3">
        <w:rPr>
          <w:rFonts w:ascii="Arial" w:hAnsi="Arial" w:cs="Arial"/>
        </w:rPr>
        <w:t xml:space="preserve">Emmanuelle </w:t>
      </w:r>
      <w:proofErr w:type="spellStart"/>
      <w:r w:rsidRPr="003A21D3">
        <w:rPr>
          <w:rFonts w:ascii="Arial" w:hAnsi="Arial" w:cs="Arial"/>
        </w:rPr>
        <w:t>Tirilly</w:t>
      </w:r>
      <w:proofErr w:type="spellEnd"/>
      <w:r w:rsidRPr="003A21D3">
        <w:rPr>
          <w:rFonts w:ascii="Arial" w:hAnsi="Arial" w:cs="Arial"/>
        </w:rPr>
        <w:t xml:space="preserve"> – tel : 02 31 06 98 85 </w:t>
      </w:r>
      <w:r>
        <w:rPr>
          <w:rFonts w:ascii="Arial" w:hAnsi="Arial" w:cs="Arial"/>
        </w:rPr>
        <w:t xml:space="preserve">- </w:t>
      </w:r>
      <w:hyperlink r:id="rId7" w:history="1">
        <w:r w:rsidRPr="003A21D3">
          <w:rPr>
            <w:rStyle w:val="Lienhypertexte"/>
            <w:rFonts w:ascii="Arial" w:hAnsi="Arial" w:cs="Arial"/>
          </w:rPr>
          <w:t>emmanuelle.tirilly@normandie.fr</w:t>
        </w:r>
      </w:hyperlink>
    </w:p>
    <w:p w14:paraId="2DF6082C" w14:textId="77777777" w:rsidR="00867611" w:rsidRPr="003A21D3" w:rsidRDefault="00867611" w:rsidP="00867611">
      <w:pPr>
        <w:rPr>
          <w:rFonts w:ascii="Arial" w:hAnsi="Arial" w:cs="Arial"/>
        </w:rPr>
      </w:pPr>
    </w:p>
    <w:p w14:paraId="52A45554" w14:textId="77777777" w:rsidR="00867611" w:rsidRDefault="00867611" w:rsidP="00867611"/>
    <w:p w14:paraId="27100E36" w14:textId="1BFC0235" w:rsidR="008062B7" w:rsidRDefault="008062B7">
      <w:pPr>
        <w:spacing w:after="160" w:line="259" w:lineRule="auto"/>
        <w:rPr>
          <w:rFonts w:asciiTheme="minorHAnsi" w:hAnsiTheme="minorHAnsi" w:cstheme="minorBidi"/>
        </w:rPr>
      </w:pPr>
    </w:p>
    <w:sectPr w:rsidR="008062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B5A8E"/>
    <w:multiLevelType w:val="hybridMultilevel"/>
    <w:tmpl w:val="BB728DE2"/>
    <w:lvl w:ilvl="0" w:tplc="C7464B1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155243"/>
    <w:multiLevelType w:val="hybridMultilevel"/>
    <w:tmpl w:val="9B78E6F4"/>
    <w:lvl w:ilvl="0" w:tplc="2F2E6C8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5E56F2"/>
    <w:multiLevelType w:val="hybridMultilevel"/>
    <w:tmpl w:val="F54E3A4A"/>
    <w:lvl w:ilvl="0" w:tplc="DC8A486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122221"/>
    <w:multiLevelType w:val="hybridMultilevel"/>
    <w:tmpl w:val="5A1A299A"/>
    <w:lvl w:ilvl="0" w:tplc="040C0013">
      <w:start w:val="1"/>
      <w:numFmt w:val="upp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A4"/>
    <w:rsid w:val="002B7658"/>
    <w:rsid w:val="002C531A"/>
    <w:rsid w:val="005A31AC"/>
    <w:rsid w:val="005D3701"/>
    <w:rsid w:val="007308A4"/>
    <w:rsid w:val="008062B7"/>
    <w:rsid w:val="00826523"/>
    <w:rsid w:val="00864F96"/>
    <w:rsid w:val="00867611"/>
    <w:rsid w:val="008F4A31"/>
    <w:rsid w:val="009E0113"/>
    <w:rsid w:val="00A71EBE"/>
    <w:rsid w:val="00C86066"/>
    <w:rsid w:val="00D96A8A"/>
    <w:rsid w:val="00DF0F15"/>
    <w:rsid w:val="00EC07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2218"/>
  <w15:chartTrackingRefBased/>
  <w15:docId w15:val="{411B39A4-046A-4A9B-A122-AD0A6370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658"/>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B7658"/>
    <w:rPr>
      <w:color w:val="0000FF"/>
      <w:u w:val="single"/>
    </w:rPr>
  </w:style>
  <w:style w:type="paragraph" w:styleId="Paragraphedeliste">
    <w:name w:val="List Paragraph"/>
    <w:basedOn w:val="Normal"/>
    <w:uiPriority w:val="34"/>
    <w:qFormat/>
    <w:rsid w:val="005D3701"/>
    <w:pPr>
      <w:spacing w:after="160" w:line="259" w:lineRule="auto"/>
      <w:ind w:left="720"/>
      <w:contextualSpacing/>
    </w:pPr>
    <w:rPr>
      <w:rFonts w:asciiTheme="minorHAnsi" w:hAnsiTheme="minorHAnsi" w:cstheme="minorBidi"/>
    </w:rPr>
  </w:style>
  <w:style w:type="paragraph" w:styleId="NormalWeb">
    <w:name w:val="Normal (Web)"/>
    <w:basedOn w:val="Normal"/>
    <w:uiPriority w:val="99"/>
    <w:rsid w:val="005D3701"/>
    <w:pPr>
      <w:spacing w:before="100" w:beforeAutospacing="1" w:after="100" w:afterAutospacing="1"/>
    </w:pPr>
    <w:rPr>
      <w:rFonts w:ascii="Times New Roman" w:eastAsia="Calibri" w:hAnsi="Times New Roman" w:cs="Times New Roman"/>
      <w:sz w:val="24"/>
      <w:szCs w:val="24"/>
      <w:lang w:eastAsia="fr-FR"/>
    </w:rPr>
  </w:style>
  <w:style w:type="paragraph" w:customStyle="1" w:styleId="Default">
    <w:name w:val="Default"/>
    <w:uiPriority w:val="99"/>
    <w:rsid w:val="005D3701"/>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manuelle.tirilly@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cours-metier-emploi.normandie.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565</Words>
  <Characters>3108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7</cp:revision>
  <cp:lastPrinted>2021-05-20T09:04:00Z</cp:lastPrinted>
  <dcterms:created xsi:type="dcterms:W3CDTF">2021-05-18T09:00:00Z</dcterms:created>
  <dcterms:modified xsi:type="dcterms:W3CDTF">2021-05-20T12:41:00Z</dcterms:modified>
</cp:coreProperties>
</file>